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FF4E" w14:textId="1112C2FC" w:rsidR="00DF3509" w:rsidRDefault="00374B5A" w:rsidP="00D742C5">
      <w:pPr>
        <w:tabs>
          <w:tab w:val="left" w:pos="3686"/>
        </w:tabs>
        <w:spacing w:line="276" w:lineRule="auto"/>
        <w:jc w:val="both"/>
        <w:rPr>
          <w:rFonts w:ascii="Arial" w:hAnsi="Arial" w:cs="Arial"/>
          <w:b/>
        </w:rPr>
      </w:pPr>
      <w:r>
        <w:rPr>
          <w:noProof/>
        </w:rPr>
        <w:drawing>
          <wp:anchor distT="0" distB="0" distL="114300" distR="114300" simplePos="0" relativeHeight="251658240" behindDoc="0" locked="0" layoutInCell="1" allowOverlap="1" wp14:anchorId="2FB54593" wp14:editId="0A0172F4">
            <wp:simplePos x="0" y="0"/>
            <wp:positionH relativeFrom="column">
              <wp:posOffset>1905</wp:posOffset>
            </wp:positionH>
            <wp:positionV relativeFrom="paragraph">
              <wp:posOffset>1905</wp:posOffset>
            </wp:positionV>
            <wp:extent cx="1452245" cy="622300"/>
            <wp:effectExtent l="0" t="0" r="0" b="6350"/>
            <wp:wrapThrough wrapText="bothSides">
              <wp:wrapPolygon edited="0">
                <wp:start x="0" y="0"/>
                <wp:lineTo x="0" y="21159"/>
                <wp:lineTo x="21251" y="21159"/>
                <wp:lineTo x="2125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224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01FD6" w14:textId="77777777" w:rsidR="00DF3509" w:rsidRDefault="00DF3509" w:rsidP="00D742C5">
      <w:pPr>
        <w:tabs>
          <w:tab w:val="left" w:pos="3686"/>
        </w:tabs>
        <w:spacing w:line="276" w:lineRule="auto"/>
        <w:jc w:val="both"/>
        <w:rPr>
          <w:rFonts w:ascii="Arial" w:hAnsi="Arial" w:cs="Arial"/>
          <w:b/>
        </w:rPr>
      </w:pPr>
    </w:p>
    <w:p w14:paraId="4982400A" w14:textId="77777777" w:rsidR="00DF3509" w:rsidRDefault="00DF3509" w:rsidP="00D742C5">
      <w:pPr>
        <w:tabs>
          <w:tab w:val="left" w:pos="3686"/>
        </w:tabs>
        <w:spacing w:line="276" w:lineRule="auto"/>
        <w:jc w:val="both"/>
        <w:rPr>
          <w:rFonts w:ascii="Arial" w:hAnsi="Arial" w:cs="Arial"/>
          <w:b/>
        </w:rPr>
      </w:pPr>
    </w:p>
    <w:p w14:paraId="405CE85B" w14:textId="77777777" w:rsidR="00374B5A" w:rsidRDefault="00374B5A" w:rsidP="00D742C5">
      <w:pPr>
        <w:tabs>
          <w:tab w:val="left" w:pos="3686"/>
        </w:tabs>
        <w:spacing w:line="276" w:lineRule="auto"/>
        <w:jc w:val="both"/>
        <w:rPr>
          <w:rFonts w:ascii="Arial" w:hAnsi="Arial" w:cs="Arial"/>
          <w:b/>
        </w:rPr>
      </w:pPr>
    </w:p>
    <w:p w14:paraId="24DF9DAB" w14:textId="66A3409F" w:rsidR="00DF3509" w:rsidRDefault="00DF3509" w:rsidP="00D742C5">
      <w:pPr>
        <w:tabs>
          <w:tab w:val="left" w:pos="3686"/>
        </w:tabs>
        <w:spacing w:line="276" w:lineRule="auto"/>
        <w:jc w:val="both"/>
        <w:rPr>
          <w:rFonts w:ascii="Arial" w:hAnsi="Arial" w:cs="Arial"/>
          <w:b/>
        </w:rPr>
      </w:pPr>
      <w:r>
        <w:rPr>
          <w:rFonts w:ascii="Arial" w:hAnsi="Arial" w:cs="Arial"/>
          <w:b/>
        </w:rPr>
        <w:t>Pressemitteilung</w:t>
      </w:r>
    </w:p>
    <w:p w14:paraId="31B08163" w14:textId="77777777" w:rsidR="00DF3509" w:rsidRDefault="00DF3509" w:rsidP="00D742C5">
      <w:pPr>
        <w:tabs>
          <w:tab w:val="left" w:pos="3686"/>
        </w:tabs>
        <w:spacing w:line="276" w:lineRule="auto"/>
        <w:jc w:val="both"/>
        <w:rPr>
          <w:rFonts w:ascii="Arial" w:hAnsi="Arial" w:cs="Arial"/>
          <w:b/>
          <w:sz w:val="28"/>
          <w:szCs w:val="28"/>
        </w:rPr>
      </w:pPr>
    </w:p>
    <w:p w14:paraId="5B608BC1" w14:textId="74E0252A" w:rsidR="0006009C" w:rsidRDefault="0006009C" w:rsidP="00D742C5">
      <w:pPr>
        <w:tabs>
          <w:tab w:val="left" w:pos="3686"/>
        </w:tabs>
        <w:spacing w:line="276" w:lineRule="auto"/>
        <w:jc w:val="both"/>
        <w:rPr>
          <w:rFonts w:ascii="Arial" w:hAnsi="Arial" w:cs="Arial"/>
          <w:b/>
          <w:sz w:val="28"/>
          <w:szCs w:val="28"/>
        </w:rPr>
      </w:pPr>
      <w:r>
        <w:rPr>
          <w:rFonts w:ascii="Arial" w:hAnsi="Arial" w:cs="Arial"/>
          <w:b/>
          <w:sz w:val="28"/>
          <w:szCs w:val="28"/>
        </w:rPr>
        <w:t>H</w:t>
      </w:r>
      <w:r w:rsidR="002E4965">
        <w:rPr>
          <w:rFonts w:ascii="Arial" w:hAnsi="Arial" w:cs="Arial"/>
          <w:b/>
          <w:sz w:val="28"/>
          <w:szCs w:val="28"/>
        </w:rPr>
        <w:t>arder</w:t>
      </w:r>
      <w:r>
        <w:rPr>
          <w:rFonts w:ascii="Arial" w:hAnsi="Arial" w:cs="Arial"/>
          <w:b/>
          <w:sz w:val="28"/>
          <w:szCs w:val="28"/>
        </w:rPr>
        <w:t xml:space="preserve"> </w:t>
      </w:r>
      <w:r w:rsidR="002E4965">
        <w:rPr>
          <w:rFonts w:ascii="Arial" w:hAnsi="Arial" w:cs="Arial"/>
          <w:b/>
          <w:sz w:val="28"/>
          <w:szCs w:val="28"/>
        </w:rPr>
        <w:t>L</w:t>
      </w:r>
      <w:r>
        <w:rPr>
          <w:rFonts w:ascii="Arial" w:hAnsi="Arial" w:cs="Arial"/>
          <w:b/>
          <w:sz w:val="28"/>
          <w:szCs w:val="28"/>
        </w:rPr>
        <w:t xml:space="preserve">ogistics </w:t>
      </w:r>
      <w:r w:rsidR="001E53D8">
        <w:rPr>
          <w:rFonts w:ascii="Arial" w:hAnsi="Arial" w:cs="Arial"/>
          <w:b/>
          <w:sz w:val="28"/>
          <w:szCs w:val="28"/>
        </w:rPr>
        <w:t>spendet</w:t>
      </w:r>
      <w:r>
        <w:rPr>
          <w:rFonts w:ascii="Arial" w:hAnsi="Arial" w:cs="Arial"/>
          <w:b/>
          <w:sz w:val="28"/>
          <w:szCs w:val="28"/>
        </w:rPr>
        <w:t xml:space="preserve"> </w:t>
      </w:r>
      <w:r w:rsidR="002E4965">
        <w:rPr>
          <w:rFonts w:ascii="Arial" w:hAnsi="Arial" w:cs="Arial"/>
          <w:b/>
          <w:sz w:val="28"/>
          <w:szCs w:val="28"/>
        </w:rPr>
        <w:t xml:space="preserve">spanischem </w:t>
      </w:r>
      <w:r>
        <w:rPr>
          <w:rFonts w:ascii="Arial" w:hAnsi="Arial" w:cs="Arial"/>
          <w:b/>
          <w:sz w:val="28"/>
          <w:szCs w:val="28"/>
        </w:rPr>
        <w:t>Tierheim</w:t>
      </w:r>
      <w:r w:rsidR="002E4965">
        <w:rPr>
          <w:rFonts w:ascii="Arial" w:hAnsi="Arial" w:cs="Arial"/>
          <w:b/>
          <w:sz w:val="28"/>
          <w:szCs w:val="28"/>
        </w:rPr>
        <w:t xml:space="preserve"> ein </w:t>
      </w:r>
      <w:r w:rsidR="001E53D8">
        <w:rPr>
          <w:rFonts w:ascii="Arial" w:hAnsi="Arial" w:cs="Arial"/>
          <w:b/>
          <w:sz w:val="28"/>
          <w:szCs w:val="28"/>
        </w:rPr>
        <w:t>Auto</w:t>
      </w:r>
    </w:p>
    <w:p w14:paraId="48685904" w14:textId="465878AC" w:rsidR="001E53D8" w:rsidRDefault="001E53D8" w:rsidP="00D742C5">
      <w:pPr>
        <w:tabs>
          <w:tab w:val="left" w:pos="3686"/>
        </w:tabs>
        <w:spacing w:line="276" w:lineRule="auto"/>
        <w:jc w:val="both"/>
        <w:rPr>
          <w:rFonts w:ascii="Arial" w:hAnsi="Arial" w:cs="Arial"/>
          <w:i/>
        </w:rPr>
      </w:pPr>
      <w:proofErr w:type="spellStart"/>
      <w:r>
        <w:rPr>
          <w:rFonts w:ascii="Arial" w:hAnsi="Arial" w:cs="Arial"/>
          <w:i/>
        </w:rPr>
        <w:t>Betriebsverlagerer</w:t>
      </w:r>
      <w:proofErr w:type="spellEnd"/>
      <w:r>
        <w:rPr>
          <w:rFonts w:ascii="Arial" w:hAnsi="Arial" w:cs="Arial"/>
          <w:i/>
        </w:rPr>
        <w:t xml:space="preserve"> unterstützt zusätzlich mit Transportkapazitäten und Kraftstoff </w:t>
      </w:r>
    </w:p>
    <w:p w14:paraId="686F6625" w14:textId="77777777" w:rsidR="008E5E79" w:rsidRPr="001F0192" w:rsidRDefault="008E5E79" w:rsidP="00D742C5">
      <w:pPr>
        <w:tabs>
          <w:tab w:val="left" w:pos="3686"/>
        </w:tabs>
        <w:spacing w:line="276" w:lineRule="auto"/>
        <w:jc w:val="both"/>
        <w:rPr>
          <w:rFonts w:ascii="Arial" w:hAnsi="Arial" w:cs="Arial"/>
          <w:i/>
        </w:rPr>
      </w:pPr>
    </w:p>
    <w:p w14:paraId="7E1003DA" w14:textId="2DAB89F1" w:rsidR="00890CDF" w:rsidRDefault="00DF3509" w:rsidP="00D742C5">
      <w:pPr>
        <w:tabs>
          <w:tab w:val="left" w:pos="3686"/>
        </w:tabs>
        <w:spacing w:line="276" w:lineRule="auto"/>
        <w:jc w:val="both"/>
        <w:rPr>
          <w:rFonts w:ascii="Arial" w:hAnsi="Arial" w:cs="Arial"/>
          <w:b/>
        </w:rPr>
      </w:pPr>
      <w:r w:rsidRPr="00826330">
        <w:rPr>
          <w:rFonts w:ascii="Arial" w:hAnsi="Arial" w:cs="Arial"/>
          <w:bCs/>
        </w:rPr>
        <w:t>Neu-Ulm</w:t>
      </w:r>
      <w:r w:rsidR="00890CDF" w:rsidRPr="00826330">
        <w:rPr>
          <w:rFonts w:ascii="Arial" w:hAnsi="Arial" w:cs="Arial"/>
          <w:bCs/>
        </w:rPr>
        <w:t xml:space="preserve"> </w:t>
      </w:r>
      <w:r w:rsidR="00826330" w:rsidRPr="00826330">
        <w:rPr>
          <w:rFonts w:ascii="Arial" w:hAnsi="Arial" w:cs="Arial"/>
          <w:bCs/>
        </w:rPr>
        <w:t>01.07.2021</w:t>
      </w:r>
      <w:r w:rsidR="00243B9E" w:rsidRPr="00826330">
        <w:rPr>
          <w:rFonts w:ascii="Arial" w:hAnsi="Arial" w:cs="Arial"/>
          <w:b/>
        </w:rPr>
        <w:t xml:space="preserve"> </w:t>
      </w:r>
      <w:r w:rsidRPr="00826330">
        <w:rPr>
          <w:rFonts w:ascii="Arial" w:hAnsi="Arial" w:cs="Arial"/>
          <w:b/>
        </w:rPr>
        <w:t>–</w:t>
      </w:r>
      <w:r w:rsidR="000540E3" w:rsidRPr="00826330">
        <w:rPr>
          <w:rFonts w:ascii="Arial" w:hAnsi="Arial" w:cs="Arial"/>
          <w:b/>
        </w:rPr>
        <w:t xml:space="preserve"> </w:t>
      </w:r>
      <w:r w:rsidR="00890CDF" w:rsidRPr="00826330">
        <w:rPr>
          <w:rFonts w:ascii="Arial" w:hAnsi="Arial" w:cs="Arial"/>
          <w:b/>
        </w:rPr>
        <w:t xml:space="preserve">Der </w:t>
      </w:r>
      <w:proofErr w:type="spellStart"/>
      <w:r w:rsidR="00890CDF" w:rsidRPr="00826330">
        <w:rPr>
          <w:rFonts w:ascii="Arial" w:hAnsi="Arial" w:cs="Arial"/>
          <w:b/>
        </w:rPr>
        <w:t>Betriebsverlagerer</w:t>
      </w:r>
      <w:proofErr w:type="spellEnd"/>
      <w:r w:rsidR="00890CDF" w:rsidRPr="00826330">
        <w:rPr>
          <w:rFonts w:ascii="Arial" w:hAnsi="Arial" w:cs="Arial"/>
          <w:b/>
        </w:rPr>
        <w:t xml:space="preserve"> H</w:t>
      </w:r>
      <w:r w:rsidR="004478AE" w:rsidRPr="00826330">
        <w:rPr>
          <w:rFonts w:ascii="Arial" w:hAnsi="Arial" w:cs="Arial"/>
          <w:b/>
        </w:rPr>
        <w:t>arder</w:t>
      </w:r>
      <w:r w:rsidR="00890CDF" w:rsidRPr="00826330">
        <w:rPr>
          <w:rFonts w:ascii="Arial" w:hAnsi="Arial" w:cs="Arial"/>
          <w:b/>
        </w:rPr>
        <w:t xml:space="preserve"> </w:t>
      </w:r>
      <w:r w:rsidR="004478AE" w:rsidRPr="00826330">
        <w:rPr>
          <w:rFonts w:ascii="Arial" w:hAnsi="Arial" w:cs="Arial"/>
          <w:b/>
        </w:rPr>
        <w:t>L</w:t>
      </w:r>
      <w:r w:rsidR="00890CDF" w:rsidRPr="00826330">
        <w:rPr>
          <w:rFonts w:ascii="Arial" w:hAnsi="Arial" w:cs="Arial"/>
          <w:b/>
        </w:rPr>
        <w:t>ogistics aus Neu-Ulm hat dem</w:t>
      </w:r>
      <w:r w:rsidR="00890CDF">
        <w:rPr>
          <w:rFonts w:ascii="Arial" w:hAnsi="Arial" w:cs="Arial"/>
          <w:b/>
        </w:rPr>
        <w:t xml:space="preserve"> Tierheim Sociedad </w:t>
      </w:r>
      <w:proofErr w:type="spellStart"/>
      <w:r w:rsidR="00890CDF">
        <w:rPr>
          <w:rFonts w:ascii="Arial" w:hAnsi="Arial" w:cs="Arial"/>
          <w:b/>
        </w:rPr>
        <w:t>Protectora</w:t>
      </w:r>
      <w:proofErr w:type="spellEnd"/>
      <w:r w:rsidR="00890CDF">
        <w:rPr>
          <w:rFonts w:ascii="Arial" w:hAnsi="Arial" w:cs="Arial"/>
          <w:b/>
        </w:rPr>
        <w:t xml:space="preserve"> </w:t>
      </w:r>
      <w:proofErr w:type="spellStart"/>
      <w:r w:rsidR="00890CDF">
        <w:rPr>
          <w:rFonts w:ascii="Arial" w:hAnsi="Arial" w:cs="Arial"/>
          <w:b/>
        </w:rPr>
        <w:t>Animales</w:t>
      </w:r>
      <w:proofErr w:type="spellEnd"/>
      <w:r w:rsidR="00890CDF">
        <w:rPr>
          <w:rFonts w:ascii="Arial" w:hAnsi="Arial" w:cs="Arial"/>
          <w:b/>
        </w:rPr>
        <w:t xml:space="preserve"> </w:t>
      </w:r>
      <w:proofErr w:type="spellStart"/>
      <w:r w:rsidR="00890CDF">
        <w:rPr>
          <w:rFonts w:ascii="Arial" w:hAnsi="Arial" w:cs="Arial"/>
          <w:b/>
        </w:rPr>
        <w:t>Xativa</w:t>
      </w:r>
      <w:proofErr w:type="spellEnd"/>
      <w:r w:rsidR="00890CDF">
        <w:rPr>
          <w:rFonts w:ascii="Arial" w:hAnsi="Arial" w:cs="Arial"/>
          <w:b/>
        </w:rPr>
        <w:t xml:space="preserve"> (SPAX) in der spanischen Provinz Valencia ein Auto gespendet. Außerdem hat das Unternehmen einen Transporter </w:t>
      </w:r>
      <w:r w:rsidR="004478AE">
        <w:rPr>
          <w:rFonts w:ascii="Arial" w:hAnsi="Arial" w:cs="Arial"/>
          <w:b/>
        </w:rPr>
        <w:t>inklusive des Kraftstoffes</w:t>
      </w:r>
      <w:r w:rsidR="00890CDF">
        <w:rPr>
          <w:rFonts w:ascii="Arial" w:hAnsi="Arial" w:cs="Arial"/>
          <w:b/>
        </w:rPr>
        <w:t xml:space="preserve"> zur Verfügung gestellt, um weitere Sachspenden nach Spanien zu transportieren. Damit </w:t>
      </w:r>
      <w:r w:rsidR="004478AE">
        <w:rPr>
          <w:rFonts w:ascii="Arial" w:hAnsi="Arial" w:cs="Arial"/>
          <w:b/>
        </w:rPr>
        <w:t xml:space="preserve">setzt Harder Logistics sein Engagement </w:t>
      </w:r>
      <w:r w:rsidR="001E53D8">
        <w:rPr>
          <w:rFonts w:ascii="Arial" w:hAnsi="Arial" w:cs="Arial"/>
          <w:b/>
        </w:rPr>
        <w:t xml:space="preserve">für </w:t>
      </w:r>
      <w:r w:rsidR="004478AE">
        <w:rPr>
          <w:rFonts w:ascii="Arial" w:hAnsi="Arial" w:cs="Arial"/>
          <w:b/>
        </w:rPr>
        <w:t>die Einrichtung fort.</w:t>
      </w:r>
    </w:p>
    <w:p w14:paraId="274569F5" w14:textId="7AD76524" w:rsidR="00890CDF" w:rsidRDefault="00890CDF" w:rsidP="00D742C5">
      <w:pPr>
        <w:tabs>
          <w:tab w:val="left" w:pos="3686"/>
        </w:tabs>
        <w:spacing w:line="276" w:lineRule="auto"/>
        <w:jc w:val="both"/>
        <w:rPr>
          <w:rFonts w:ascii="Arial" w:hAnsi="Arial" w:cs="Arial"/>
          <w:b/>
        </w:rPr>
      </w:pPr>
    </w:p>
    <w:p w14:paraId="31DBF074" w14:textId="40742976" w:rsidR="006574E3" w:rsidRDefault="004478AE" w:rsidP="006574E3">
      <w:pPr>
        <w:tabs>
          <w:tab w:val="left" w:pos="3686"/>
        </w:tabs>
        <w:spacing w:line="276" w:lineRule="auto"/>
        <w:jc w:val="both"/>
        <w:rPr>
          <w:rFonts w:ascii="Arial" w:hAnsi="Arial" w:cs="Arial"/>
          <w:bCs/>
        </w:rPr>
      </w:pPr>
      <w:r w:rsidRPr="004478AE">
        <w:rPr>
          <w:rFonts w:ascii="Arial" w:hAnsi="Arial" w:cs="Arial"/>
          <w:bCs/>
        </w:rPr>
        <w:t xml:space="preserve">Die </w:t>
      </w:r>
      <w:r>
        <w:rPr>
          <w:rFonts w:ascii="Arial" w:hAnsi="Arial" w:cs="Arial"/>
          <w:bCs/>
        </w:rPr>
        <w:t>größte Sachspende, die das Tierheim SPAX im Rahmen der diesjährigen Aktion erhalten hat, ist das Tierheim-Auto von der Firma H</w:t>
      </w:r>
      <w:r w:rsidR="002E4965">
        <w:rPr>
          <w:rFonts w:ascii="Arial" w:hAnsi="Arial" w:cs="Arial"/>
          <w:bCs/>
        </w:rPr>
        <w:t>arder</w:t>
      </w:r>
      <w:r>
        <w:rPr>
          <w:rFonts w:ascii="Arial" w:hAnsi="Arial" w:cs="Arial"/>
          <w:bCs/>
        </w:rPr>
        <w:t xml:space="preserve"> </w:t>
      </w:r>
      <w:r w:rsidR="00243B9E">
        <w:rPr>
          <w:rFonts w:ascii="Arial" w:hAnsi="Arial" w:cs="Arial"/>
          <w:bCs/>
        </w:rPr>
        <w:t>L</w:t>
      </w:r>
      <w:r>
        <w:rPr>
          <w:rFonts w:ascii="Arial" w:hAnsi="Arial" w:cs="Arial"/>
          <w:bCs/>
        </w:rPr>
        <w:t xml:space="preserve">ogistics. </w:t>
      </w:r>
      <w:r w:rsidR="00243B9E">
        <w:rPr>
          <w:rFonts w:ascii="Arial" w:hAnsi="Arial" w:cs="Arial"/>
          <w:bCs/>
        </w:rPr>
        <w:t>Fuhrparkleiter</w:t>
      </w:r>
      <w:r w:rsidRPr="004478AE">
        <w:rPr>
          <w:rFonts w:ascii="Arial" w:hAnsi="Arial" w:cs="Arial"/>
          <w:bCs/>
        </w:rPr>
        <w:t xml:space="preserve"> </w:t>
      </w:r>
      <w:r w:rsidR="00243B9E" w:rsidRPr="00243B9E">
        <w:rPr>
          <w:rFonts w:ascii="Arial" w:hAnsi="Arial" w:cs="Arial"/>
          <w:bCs/>
        </w:rPr>
        <w:t>Andreas Schick</w:t>
      </w:r>
      <w:r w:rsidRPr="004478AE">
        <w:rPr>
          <w:rFonts w:ascii="Arial" w:hAnsi="Arial" w:cs="Arial"/>
          <w:bCs/>
        </w:rPr>
        <w:t xml:space="preserve">, der </w:t>
      </w:r>
      <w:r w:rsidR="001E53D8" w:rsidRPr="004478AE">
        <w:rPr>
          <w:rFonts w:ascii="Arial" w:hAnsi="Arial" w:cs="Arial"/>
          <w:bCs/>
        </w:rPr>
        <w:t xml:space="preserve">das spanische Tierheim </w:t>
      </w:r>
      <w:r w:rsidRPr="004478AE">
        <w:rPr>
          <w:rFonts w:ascii="Arial" w:hAnsi="Arial" w:cs="Arial"/>
          <w:bCs/>
        </w:rPr>
        <w:t>in seiner Freizeit unterstützt, kennt das Fahrzeug aus dem Betrieb: „</w:t>
      </w:r>
      <w:r>
        <w:rPr>
          <w:rFonts w:ascii="Arial" w:hAnsi="Arial" w:cs="Arial"/>
          <w:bCs/>
        </w:rPr>
        <w:t xml:space="preserve">Der </w:t>
      </w:r>
      <w:r w:rsidRPr="004478AE">
        <w:rPr>
          <w:rFonts w:ascii="Arial" w:hAnsi="Arial" w:cs="Arial"/>
          <w:bCs/>
        </w:rPr>
        <w:t xml:space="preserve">Mercedes Benz Citan ist nicht alt, hat verhältnismäßig wenig Kilometer </w:t>
      </w:r>
      <w:r w:rsidR="001E53D8">
        <w:rPr>
          <w:rFonts w:ascii="Arial" w:hAnsi="Arial" w:cs="Arial"/>
          <w:bCs/>
        </w:rPr>
        <w:t xml:space="preserve">fahren </w:t>
      </w:r>
      <w:r w:rsidRPr="004478AE">
        <w:rPr>
          <w:rFonts w:ascii="Arial" w:hAnsi="Arial" w:cs="Arial"/>
          <w:bCs/>
        </w:rPr>
        <w:t>und ist in einem Top-Zustand. Über dieses großzügige Angebot waren wir sprachlos.“</w:t>
      </w:r>
      <w:r w:rsidR="003863DA">
        <w:rPr>
          <w:rFonts w:ascii="Arial" w:hAnsi="Arial" w:cs="Arial"/>
          <w:bCs/>
        </w:rPr>
        <w:t xml:space="preserve"> </w:t>
      </w:r>
      <w:r w:rsidR="003863DA" w:rsidRPr="003863DA">
        <w:rPr>
          <w:rFonts w:ascii="Arial" w:hAnsi="Arial" w:cs="Arial"/>
          <w:bCs/>
        </w:rPr>
        <w:t xml:space="preserve">Mit dem Auto sind die </w:t>
      </w:r>
      <w:r w:rsidR="00C623F5" w:rsidRPr="003863DA">
        <w:rPr>
          <w:rFonts w:ascii="Arial" w:hAnsi="Arial" w:cs="Arial"/>
          <w:bCs/>
        </w:rPr>
        <w:t>künftig</w:t>
      </w:r>
      <w:r w:rsidR="00C623F5">
        <w:rPr>
          <w:rFonts w:ascii="Arial" w:hAnsi="Arial" w:cs="Arial"/>
          <w:bCs/>
        </w:rPr>
        <w:t>en</w:t>
      </w:r>
      <w:r w:rsidR="00C623F5" w:rsidRPr="003863DA">
        <w:rPr>
          <w:rFonts w:ascii="Arial" w:hAnsi="Arial" w:cs="Arial"/>
          <w:bCs/>
        </w:rPr>
        <w:t xml:space="preserve"> </w:t>
      </w:r>
      <w:r w:rsidR="003863DA" w:rsidRPr="003863DA">
        <w:rPr>
          <w:rFonts w:ascii="Arial" w:hAnsi="Arial" w:cs="Arial"/>
          <w:bCs/>
        </w:rPr>
        <w:t>Fahrten zum Tierarzt oder zum Einfangen herrenloser Straßenhunde gesichert.</w:t>
      </w:r>
      <w:r w:rsidR="00243B9E">
        <w:rPr>
          <w:rFonts w:ascii="Arial" w:hAnsi="Arial" w:cs="Arial"/>
          <w:bCs/>
        </w:rPr>
        <w:t xml:space="preserve"> Schick ist </w:t>
      </w:r>
      <w:r w:rsidR="00243B9E" w:rsidRPr="00243B9E">
        <w:rPr>
          <w:rFonts w:ascii="Arial" w:hAnsi="Arial" w:cs="Arial"/>
          <w:bCs/>
        </w:rPr>
        <w:t xml:space="preserve">Vorsitzender des Verein Tierschutz Pur, der 2020 </w:t>
      </w:r>
      <w:r w:rsidR="00C623F5">
        <w:rPr>
          <w:rFonts w:ascii="Arial" w:hAnsi="Arial" w:cs="Arial"/>
          <w:bCs/>
        </w:rPr>
        <w:t>eigens</w:t>
      </w:r>
      <w:r w:rsidR="00243B9E" w:rsidRPr="00243B9E">
        <w:rPr>
          <w:rFonts w:ascii="Arial" w:hAnsi="Arial" w:cs="Arial"/>
          <w:bCs/>
        </w:rPr>
        <w:t xml:space="preserve"> zur Unterstützung des Tierheims SPAX gegründet wurde.</w:t>
      </w:r>
    </w:p>
    <w:p w14:paraId="06A45B4F" w14:textId="6A4F9F51" w:rsidR="006574E3" w:rsidRDefault="006574E3" w:rsidP="006574E3">
      <w:pPr>
        <w:tabs>
          <w:tab w:val="left" w:pos="3686"/>
        </w:tabs>
        <w:spacing w:line="276" w:lineRule="auto"/>
        <w:jc w:val="both"/>
        <w:rPr>
          <w:rFonts w:ascii="Arial" w:hAnsi="Arial" w:cs="Arial"/>
          <w:bCs/>
        </w:rPr>
      </w:pPr>
    </w:p>
    <w:p w14:paraId="20B05F9C" w14:textId="180C0A03" w:rsidR="003863DA" w:rsidRDefault="006574E3" w:rsidP="006574E3">
      <w:pPr>
        <w:tabs>
          <w:tab w:val="left" w:pos="3686"/>
        </w:tabs>
        <w:spacing w:line="276" w:lineRule="auto"/>
        <w:jc w:val="both"/>
        <w:rPr>
          <w:rFonts w:ascii="Arial" w:hAnsi="Arial" w:cs="Arial"/>
          <w:bCs/>
        </w:rPr>
      </w:pPr>
      <w:r>
        <w:rPr>
          <w:rFonts w:ascii="Arial" w:hAnsi="Arial" w:cs="Arial"/>
          <w:bCs/>
        </w:rPr>
        <w:t xml:space="preserve">Darüber hinaus durften die ehrenamtlichen Mitarbeiter einen weiteren Transporter der Firma nutzen, um die </w:t>
      </w:r>
      <w:r w:rsidRPr="006574E3">
        <w:rPr>
          <w:rFonts w:ascii="Arial" w:hAnsi="Arial" w:cs="Arial"/>
          <w:bCs/>
        </w:rPr>
        <w:t>Sachspenden zu befördern, die sich während der</w:t>
      </w:r>
      <w:r>
        <w:rPr>
          <w:rFonts w:ascii="Arial" w:hAnsi="Arial" w:cs="Arial"/>
          <w:bCs/>
        </w:rPr>
        <w:t xml:space="preserve"> </w:t>
      </w:r>
      <w:r w:rsidRPr="006574E3">
        <w:rPr>
          <w:rFonts w:ascii="Arial" w:hAnsi="Arial" w:cs="Arial"/>
          <w:bCs/>
        </w:rPr>
        <w:t xml:space="preserve">lange andauernden Corona-bedingten Reisebeschränkungen angesammelt hatten. </w:t>
      </w:r>
      <w:r>
        <w:rPr>
          <w:rFonts w:ascii="Arial" w:hAnsi="Arial" w:cs="Arial"/>
          <w:bCs/>
        </w:rPr>
        <w:t>Auch die Kraftstoffkosten für</w:t>
      </w:r>
      <w:r w:rsidR="00890CDF" w:rsidRPr="00890CDF">
        <w:rPr>
          <w:rFonts w:ascii="Arial" w:hAnsi="Arial" w:cs="Arial"/>
          <w:bCs/>
        </w:rPr>
        <w:t xml:space="preserve"> beide Fahrzeuge </w:t>
      </w:r>
      <w:r w:rsidR="001E53D8">
        <w:rPr>
          <w:rFonts w:ascii="Arial" w:hAnsi="Arial" w:cs="Arial"/>
          <w:bCs/>
        </w:rPr>
        <w:t xml:space="preserve">hat </w:t>
      </w:r>
      <w:r w:rsidRPr="006574E3">
        <w:rPr>
          <w:rFonts w:ascii="Arial" w:hAnsi="Arial" w:cs="Arial"/>
          <w:bCs/>
        </w:rPr>
        <w:t>der Neu-Ulmer</w:t>
      </w:r>
      <w:r w:rsidR="001E53D8">
        <w:rPr>
          <w:rFonts w:ascii="Arial" w:hAnsi="Arial" w:cs="Arial"/>
          <w:bCs/>
        </w:rPr>
        <w:t xml:space="preserve"> Speziallogistiker</w:t>
      </w:r>
      <w:r w:rsidRPr="006574E3">
        <w:rPr>
          <w:rFonts w:ascii="Arial" w:hAnsi="Arial" w:cs="Arial"/>
          <w:bCs/>
        </w:rPr>
        <w:t xml:space="preserve"> komplett übernommen</w:t>
      </w:r>
      <w:r w:rsidR="00890CDF" w:rsidRPr="00890CDF">
        <w:rPr>
          <w:rFonts w:ascii="Arial" w:hAnsi="Arial" w:cs="Arial"/>
          <w:bCs/>
        </w:rPr>
        <w:t>.</w:t>
      </w:r>
      <w:r w:rsidR="003863DA">
        <w:rPr>
          <w:rFonts w:ascii="Arial" w:hAnsi="Arial" w:cs="Arial"/>
          <w:bCs/>
        </w:rPr>
        <w:t xml:space="preserve"> </w:t>
      </w:r>
    </w:p>
    <w:p w14:paraId="141C7A78" w14:textId="77777777" w:rsidR="003863DA" w:rsidRDefault="003863DA" w:rsidP="006574E3">
      <w:pPr>
        <w:tabs>
          <w:tab w:val="left" w:pos="3686"/>
        </w:tabs>
        <w:spacing w:line="276" w:lineRule="auto"/>
        <w:jc w:val="both"/>
        <w:rPr>
          <w:rFonts w:ascii="Arial" w:hAnsi="Arial" w:cs="Arial"/>
          <w:bCs/>
        </w:rPr>
      </w:pPr>
    </w:p>
    <w:p w14:paraId="5D6595A0" w14:textId="6C9C13B5" w:rsidR="003863DA" w:rsidRDefault="00C623F5" w:rsidP="006574E3">
      <w:pPr>
        <w:tabs>
          <w:tab w:val="left" w:pos="3686"/>
        </w:tabs>
        <w:spacing w:line="276" w:lineRule="auto"/>
        <w:jc w:val="both"/>
        <w:rPr>
          <w:rFonts w:ascii="Arial" w:hAnsi="Arial" w:cs="Arial"/>
          <w:bCs/>
        </w:rPr>
      </w:pPr>
      <w:r>
        <w:rPr>
          <w:rFonts w:ascii="Arial" w:hAnsi="Arial" w:cs="Arial"/>
          <w:bCs/>
        </w:rPr>
        <w:t>Schick</w:t>
      </w:r>
      <w:r w:rsidR="003863DA" w:rsidRPr="003863DA">
        <w:rPr>
          <w:rFonts w:ascii="Arial" w:hAnsi="Arial" w:cs="Arial"/>
          <w:bCs/>
        </w:rPr>
        <w:t xml:space="preserve"> beschreibt den großen Moment vor Ort: „Während sich die Mitarbeiter und Freiwilligen noch über die Sachspenden freuten, fuhr das neue Tierheim</w:t>
      </w:r>
      <w:r w:rsidR="001E53D8">
        <w:rPr>
          <w:rFonts w:ascii="Arial" w:hAnsi="Arial" w:cs="Arial"/>
          <w:bCs/>
        </w:rPr>
        <w:t>-A</w:t>
      </w:r>
      <w:r w:rsidR="003863DA" w:rsidRPr="003863DA">
        <w:rPr>
          <w:rFonts w:ascii="Arial" w:hAnsi="Arial" w:cs="Arial"/>
          <w:bCs/>
        </w:rPr>
        <w:t xml:space="preserve">uto mit einer roten Schleife vor. </w:t>
      </w:r>
      <w:r w:rsidR="001E53D8">
        <w:rPr>
          <w:rFonts w:ascii="Arial" w:hAnsi="Arial" w:cs="Arial"/>
          <w:bCs/>
        </w:rPr>
        <w:t>Als alle</w:t>
      </w:r>
      <w:r w:rsidR="003863DA" w:rsidRPr="003863DA">
        <w:rPr>
          <w:rFonts w:ascii="Arial" w:hAnsi="Arial" w:cs="Arial"/>
          <w:bCs/>
        </w:rPr>
        <w:t xml:space="preserve"> realisierten,</w:t>
      </w:r>
      <w:r w:rsidR="001E53D8">
        <w:rPr>
          <w:rFonts w:ascii="Arial" w:hAnsi="Arial" w:cs="Arial"/>
          <w:bCs/>
        </w:rPr>
        <w:t xml:space="preserve"> </w:t>
      </w:r>
      <w:r w:rsidR="003863DA" w:rsidRPr="003863DA">
        <w:rPr>
          <w:rFonts w:ascii="Arial" w:hAnsi="Arial" w:cs="Arial"/>
          <w:bCs/>
        </w:rPr>
        <w:t xml:space="preserve">dass </w:t>
      </w:r>
      <w:r w:rsidR="001E53D8">
        <w:rPr>
          <w:rFonts w:ascii="Arial" w:hAnsi="Arial" w:cs="Arial"/>
          <w:bCs/>
        </w:rPr>
        <w:t>das Fahrzeug tatsächlich für SPAX bestimmt war</w:t>
      </w:r>
      <w:r w:rsidR="003863DA" w:rsidRPr="003863DA">
        <w:rPr>
          <w:rFonts w:ascii="Arial" w:hAnsi="Arial" w:cs="Arial"/>
          <w:bCs/>
        </w:rPr>
        <w:t xml:space="preserve">, flossen </w:t>
      </w:r>
      <w:r w:rsidR="001E53D8" w:rsidRPr="003863DA">
        <w:rPr>
          <w:rFonts w:ascii="Arial" w:hAnsi="Arial" w:cs="Arial"/>
          <w:bCs/>
        </w:rPr>
        <w:t>vor Freude</w:t>
      </w:r>
      <w:r w:rsidR="001E53D8">
        <w:rPr>
          <w:rFonts w:ascii="Arial" w:hAnsi="Arial" w:cs="Arial"/>
          <w:bCs/>
        </w:rPr>
        <w:t xml:space="preserve"> die</w:t>
      </w:r>
      <w:r w:rsidR="001E53D8" w:rsidRPr="003863DA">
        <w:rPr>
          <w:rFonts w:ascii="Arial" w:hAnsi="Arial" w:cs="Arial"/>
          <w:bCs/>
        </w:rPr>
        <w:t xml:space="preserve"> </w:t>
      </w:r>
      <w:r w:rsidR="003863DA" w:rsidRPr="003863DA">
        <w:rPr>
          <w:rFonts w:ascii="Arial" w:hAnsi="Arial" w:cs="Arial"/>
          <w:bCs/>
        </w:rPr>
        <w:t>Tränen.“</w:t>
      </w:r>
    </w:p>
    <w:p w14:paraId="65C1EFBE" w14:textId="4AAFD783" w:rsidR="003863DA" w:rsidRDefault="003863DA" w:rsidP="006574E3">
      <w:pPr>
        <w:tabs>
          <w:tab w:val="left" w:pos="3686"/>
        </w:tabs>
        <w:spacing w:line="276" w:lineRule="auto"/>
        <w:jc w:val="both"/>
        <w:rPr>
          <w:rFonts w:ascii="Arial" w:hAnsi="Arial" w:cs="Arial"/>
          <w:bCs/>
        </w:rPr>
      </w:pPr>
    </w:p>
    <w:p w14:paraId="39C635CF" w14:textId="2ED6C05E" w:rsidR="001E53D8" w:rsidRPr="00D84658" w:rsidRDefault="003863DA" w:rsidP="001E53D8">
      <w:pPr>
        <w:tabs>
          <w:tab w:val="left" w:pos="3686"/>
        </w:tabs>
        <w:spacing w:line="276" w:lineRule="auto"/>
        <w:jc w:val="both"/>
        <w:rPr>
          <w:rFonts w:ascii="Arial" w:hAnsi="Arial" w:cs="Arial"/>
        </w:rPr>
      </w:pPr>
      <w:r>
        <w:rPr>
          <w:rFonts w:ascii="Arial" w:hAnsi="Arial" w:cs="Arial"/>
          <w:bCs/>
        </w:rPr>
        <w:t xml:space="preserve">Insgesamt umfassen die Spenden von Harder Logistics </w:t>
      </w:r>
      <w:r w:rsidR="002E4965">
        <w:rPr>
          <w:rFonts w:ascii="Arial" w:hAnsi="Arial" w:cs="Arial"/>
          <w:bCs/>
        </w:rPr>
        <w:t>mehr als</w:t>
      </w:r>
      <w:r>
        <w:rPr>
          <w:rFonts w:ascii="Arial" w:hAnsi="Arial" w:cs="Arial"/>
          <w:bCs/>
        </w:rPr>
        <w:t xml:space="preserve"> 10.000 €. Der</w:t>
      </w:r>
      <w:r w:rsidR="00494EEE">
        <w:rPr>
          <w:rFonts w:ascii="Arial" w:hAnsi="Arial" w:cs="Arial"/>
          <w:bCs/>
        </w:rPr>
        <w:t>en</w:t>
      </w:r>
      <w:r>
        <w:rPr>
          <w:rFonts w:ascii="Arial" w:hAnsi="Arial" w:cs="Arial"/>
          <w:bCs/>
        </w:rPr>
        <w:t xml:space="preserve"> </w:t>
      </w:r>
      <w:r>
        <w:rPr>
          <w:rFonts w:ascii="Arial" w:hAnsi="Arial" w:cs="Arial"/>
        </w:rPr>
        <w:t>geschäftsführende</w:t>
      </w:r>
      <w:r w:rsidR="00494EEE">
        <w:rPr>
          <w:rFonts w:ascii="Arial" w:hAnsi="Arial" w:cs="Arial"/>
        </w:rPr>
        <w:t>r</w:t>
      </w:r>
      <w:r>
        <w:rPr>
          <w:rFonts w:ascii="Arial" w:hAnsi="Arial" w:cs="Arial"/>
        </w:rPr>
        <w:t xml:space="preserve"> Gesellschafter</w:t>
      </w:r>
      <w:r w:rsidR="00494EEE">
        <w:rPr>
          <w:rFonts w:ascii="Arial" w:hAnsi="Arial" w:cs="Arial"/>
        </w:rPr>
        <w:t xml:space="preserve"> Marcello Danieli</w:t>
      </w:r>
      <w:r>
        <w:rPr>
          <w:rFonts w:ascii="Arial" w:hAnsi="Arial" w:cs="Arial"/>
        </w:rPr>
        <w:t xml:space="preserve"> freut sich über die gelungene </w:t>
      </w:r>
      <w:r w:rsidR="001E53D8">
        <w:rPr>
          <w:rFonts w:ascii="Arial" w:hAnsi="Arial" w:cs="Arial"/>
        </w:rPr>
        <w:t>A</w:t>
      </w:r>
      <w:r>
        <w:rPr>
          <w:rFonts w:ascii="Arial" w:hAnsi="Arial" w:cs="Arial"/>
        </w:rPr>
        <w:t>ktion: „</w:t>
      </w:r>
      <w:r w:rsidR="001E53D8">
        <w:rPr>
          <w:rFonts w:ascii="Arial" w:hAnsi="Arial" w:cs="Arial"/>
        </w:rPr>
        <w:t>Wenn Hilfe dort ankommt, wo sie gebraucht wird, haben wir alles richtig gemacht, insbesondere, wenn wir damit die ehrenamtliche Arbeit unsere</w:t>
      </w:r>
      <w:r w:rsidR="002E4965">
        <w:rPr>
          <w:rFonts w:ascii="Arial" w:hAnsi="Arial" w:cs="Arial"/>
        </w:rPr>
        <w:t>r</w:t>
      </w:r>
      <w:r w:rsidR="001E53D8">
        <w:rPr>
          <w:rFonts w:ascii="Arial" w:hAnsi="Arial" w:cs="Arial"/>
        </w:rPr>
        <w:t xml:space="preserve"> Mitarbeiter unterstützen.“</w:t>
      </w:r>
    </w:p>
    <w:p w14:paraId="34689730" w14:textId="77777777" w:rsidR="00BC1D91" w:rsidRPr="00494EEE" w:rsidRDefault="00BC1D91" w:rsidP="00D742C5">
      <w:pPr>
        <w:tabs>
          <w:tab w:val="left" w:pos="3686"/>
        </w:tabs>
        <w:spacing w:line="276" w:lineRule="auto"/>
        <w:jc w:val="both"/>
        <w:rPr>
          <w:rFonts w:ascii="Arial" w:hAnsi="Arial" w:cs="Arial"/>
        </w:rPr>
      </w:pPr>
    </w:p>
    <w:p w14:paraId="2B7CEE72" w14:textId="18D465FF" w:rsidR="00FC72D3" w:rsidRDefault="009E654B" w:rsidP="00D742C5">
      <w:pPr>
        <w:tabs>
          <w:tab w:val="left" w:pos="3686"/>
        </w:tabs>
        <w:spacing w:line="276" w:lineRule="auto"/>
        <w:jc w:val="both"/>
        <w:rPr>
          <w:rFonts w:ascii="Arial" w:hAnsi="Arial" w:cs="Arial"/>
        </w:rPr>
      </w:pPr>
      <w:r>
        <w:rPr>
          <w:rFonts w:ascii="Arial" w:hAnsi="Arial" w:cs="Arial"/>
        </w:rPr>
        <w:t xml:space="preserve">In dem Tierheim SPAX leben etwa 200 Hunde, die kaum Aussicht haben, vermittelt zu werden. </w:t>
      </w:r>
      <w:r w:rsidR="0036349F">
        <w:rPr>
          <w:rFonts w:ascii="Arial" w:hAnsi="Arial" w:cs="Arial"/>
        </w:rPr>
        <w:t xml:space="preserve">In Spanien sind </w:t>
      </w:r>
      <w:r w:rsidR="00B077C8">
        <w:rPr>
          <w:rFonts w:ascii="Arial" w:hAnsi="Arial" w:cs="Arial"/>
        </w:rPr>
        <w:t>kaum</w:t>
      </w:r>
      <w:r w:rsidR="0036349F">
        <w:rPr>
          <w:rFonts w:ascii="Arial" w:hAnsi="Arial" w:cs="Arial"/>
        </w:rPr>
        <w:t xml:space="preserve"> Menschen</w:t>
      </w:r>
      <w:r w:rsidR="00FC72D3">
        <w:rPr>
          <w:rFonts w:ascii="Arial" w:hAnsi="Arial" w:cs="Arial"/>
        </w:rPr>
        <w:t xml:space="preserve"> bereit, einen Hund aus einem Tierheim aufzunehmen.</w:t>
      </w:r>
      <w:r w:rsidR="00FC72D3" w:rsidRPr="00FC72D3">
        <w:rPr>
          <w:rFonts w:ascii="Arial" w:hAnsi="Arial" w:cs="Arial"/>
        </w:rPr>
        <w:t xml:space="preserve"> </w:t>
      </w:r>
      <w:r w:rsidR="00FC72D3">
        <w:rPr>
          <w:rFonts w:ascii="Arial" w:hAnsi="Arial" w:cs="Arial"/>
        </w:rPr>
        <w:t xml:space="preserve">Ein Grund, warum so viele Hund im Tierheim enden, ist der in Spanien beliebte Volkssport, Windhunde zur Jagd einzusetzen. Ist die Saison zu Ende oder das Tier zu alt, wird es im besten Fall im Tierheim abgegeben. </w:t>
      </w:r>
    </w:p>
    <w:p w14:paraId="48D452A0" w14:textId="589D6524" w:rsidR="00B077C8" w:rsidRDefault="00826330" w:rsidP="005701FA">
      <w:pPr>
        <w:pStyle w:val="StandardWeb"/>
        <w:rPr>
          <w:rFonts w:ascii="Arial" w:hAnsi="Arial" w:cs="Arial"/>
          <w:i/>
          <w:noProof/>
          <w:sz w:val="20"/>
          <w:szCs w:val="20"/>
          <w:highlight w:val="yellow"/>
        </w:rPr>
      </w:pPr>
      <w:r>
        <w:rPr>
          <w:noProof/>
        </w:rPr>
        <w:lastRenderedPageBreak/>
        <w:drawing>
          <wp:inline distT="0" distB="0" distL="0" distR="0" wp14:anchorId="42129AD4" wp14:editId="6B2B2F09">
            <wp:extent cx="4289778" cy="2413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0238" cy="2413259"/>
                    </a:xfrm>
                    <a:prstGeom prst="rect">
                      <a:avLst/>
                    </a:prstGeom>
                    <a:noFill/>
                    <a:ln>
                      <a:noFill/>
                    </a:ln>
                  </pic:spPr>
                </pic:pic>
              </a:graphicData>
            </a:graphic>
          </wp:inline>
        </w:drawing>
      </w:r>
    </w:p>
    <w:p w14:paraId="14729952" w14:textId="2922AFD2" w:rsidR="005701FA" w:rsidRPr="00472195" w:rsidRDefault="00327CEE" w:rsidP="005701FA">
      <w:pPr>
        <w:pStyle w:val="StandardWeb"/>
        <w:rPr>
          <w:rFonts w:ascii="Arial" w:hAnsi="Arial" w:cs="Arial"/>
          <w:i/>
          <w:noProof/>
          <w:sz w:val="20"/>
          <w:szCs w:val="20"/>
        </w:rPr>
      </w:pPr>
      <w:r w:rsidRPr="009C385D">
        <w:rPr>
          <w:rFonts w:ascii="Arial" w:hAnsi="Arial" w:cs="Arial"/>
          <w:i/>
          <w:noProof/>
          <w:sz w:val="20"/>
          <w:szCs w:val="20"/>
        </w:rPr>
        <w:t>Bildunterschrift</w:t>
      </w:r>
      <w:r w:rsidR="009C385D" w:rsidRPr="009C385D">
        <w:rPr>
          <w:rFonts w:ascii="Arial" w:hAnsi="Arial" w:cs="Arial"/>
          <w:i/>
          <w:noProof/>
          <w:sz w:val="20"/>
          <w:szCs w:val="20"/>
        </w:rPr>
        <w:t xml:space="preserve">: </w:t>
      </w:r>
      <w:r w:rsidR="00826330" w:rsidRPr="00826330">
        <w:rPr>
          <w:rFonts w:ascii="Arial" w:hAnsi="Arial" w:cs="Arial"/>
          <w:i/>
          <w:noProof/>
          <w:sz w:val="20"/>
          <w:szCs w:val="20"/>
        </w:rPr>
        <w:t xml:space="preserve">Mit dem </w:t>
      </w:r>
      <w:r w:rsidR="00826330" w:rsidRPr="00826330">
        <w:rPr>
          <w:rFonts w:ascii="Arial" w:hAnsi="Arial" w:cs="Arial"/>
          <w:i/>
          <w:noProof/>
          <w:sz w:val="20"/>
          <w:szCs w:val="20"/>
        </w:rPr>
        <w:t>gespendeten Tierheim-</w:t>
      </w:r>
      <w:r w:rsidR="00826330" w:rsidRPr="00826330">
        <w:rPr>
          <w:rFonts w:ascii="Arial" w:hAnsi="Arial" w:cs="Arial"/>
          <w:i/>
          <w:noProof/>
          <w:sz w:val="20"/>
          <w:szCs w:val="20"/>
        </w:rPr>
        <w:t>Auto sind die künftigen Fahrten zum Tierarzt oder zum Einfangen herrenloser Straßenhunde gesichert</w:t>
      </w:r>
      <w:r w:rsidR="00826330">
        <w:rPr>
          <w:rFonts w:ascii="Arial" w:hAnsi="Arial" w:cs="Arial"/>
          <w:i/>
          <w:noProof/>
          <w:sz w:val="20"/>
          <w:szCs w:val="20"/>
        </w:rPr>
        <w:t>.</w:t>
      </w:r>
      <w:r w:rsidR="00472195">
        <w:rPr>
          <w:rFonts w:ascii="Arial" w:hAnsi="Arial" w:cs="Arial"/>
          <w:i/>
          <w:noProof/>
          <w:sz w:val="20"/>
          <w:szCs w:val="20"/>
        </w:rPr>
        <w:br/>
        <w:t xml:space="preserve">Fotonachweis: </w:t>
      </w:r>
      <w:r w:rsidR="00826330" w:rsidRPr="00826330">
        <w:rPr>
          <w:rFonts w:ascii="Arial" w:hAnsi="Arial" w:cs="Arial"/>
          <w:i/>
          <w:noProof/>
          <w:sz w:val="20"/>
          <w:szCs w:val="20"/>
        </w:rPr>
        <w:t xml:space="preserve">Tierschutz Pur e.V </w:t>
      </w:r>
    </w:p>
    <w:p w14:paraId="039D2238" w14:textId="77777777" w:rsidR="00247B3D" w:rsidRDefault="00247B3D" w:rsidP="00247B3D">
      <w:pPr>
        <w:spacing w:after="6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3E366F92" w14:textId="77777777" w:rsidR="00247B3D" w:rsidRDefault="00247B3D" w:rsidP="00247B3D">
      <w:pPr>
        <w:spacing w:after="60"/>
        <w:jc w:val="both"/>
        <w:rPr>
          <w:rFonts w:ascii="Arial" w:eastAsia="Times" w:hAnsi="Arial" w:cs="Arial"/>
          <w:b/>
          <w:bCs/>
          <w:lang w:eastAsia="de-DE"/>
        </w:rPr>
      </w:pPr>
    </w:p>
    <w:p w14:paraId="49631AD7" w14:textId="342D930D" w:rsidR="00247B3D" w:rsidRDefault="00247B3D" w:rsidP="00247B3D">
      <w:pPr>
        <w:spacing w:after="60"/>
        <w:jc w:val="both"/>
        <w:rPr>
          <w:rFonts w:ascii="Arial" w:eastAsia="Times" w:hAnsi="Arial" w:cs="Arial"/>
          <w:b/>
          <w:bCs/>
          <w:lang w:eastAsia="de-DE"/>
        </w:rPr>
      </w:pPr>
      <w:r>
        <w:rPr>
          <w:rFonts w:ascii="Arial" w:eastAsia="Times" w:hAnsi="Arial" w:cs="Arial"/>
          <w:b/>
          <w:bCs/>
          <w:lang w:eastAsia="de-DE"/>
        </w:rPr>
        <w:t>H</w:t>
      </w:r>
      <w:r w:rsidR="002E4965">
        <w:rPr>
          <w:rFonts w:ascii="Arial" w:eastAsia="Times" w:hAnsi="Arial" w:cs="Arial"/>
          <w:b/>
          <w:bCs/>
          <w:lang w:eastAsia="de-DE"/>
        </w:rPr>
        <w:t>arder</w:t>
      </w:r>
      <w:r>
        <w:rPr>
          <w:rFonts w:ascii="Arial" w:eastAsia="Times" w:hAnsi="Arial" w:cs="Arial"/>
          <w:b/>
          <w:bCs/>
          <w:lang w:eastAsia="de-DE"/>
        </w:rPr>
        <w:t xml:space="preserve"> </w:t>
      </w:r>
      <w:r w:rsidR="002E4965">
        <w:rPr>
          <w:rFonts w:ascii="Arial" w:eastAsia="Times" w:hAnsi="Arial" w:cs="Arial"/>
          <w:b/>
          <w:bCs/>
          <w:lang w:eastAsia="de-DE"/>
        </w:rPr>
        <w:t>L</w:t>
      </w:r>
      <w:r>
        <w:rPr>
          <w:rFonts w:ascii="Arial" w:eastAsia="Times" w:hAnsi="Arial" w:cs="Arial"/>
          <w:b/>
          <w:bCs/>
          <w:lang w:eastAsia="de-DE"/>
        </w:rPr>
        <w:t>ogistics</w:t>
      </w:r>
    </w:p>
    <w:p w14:paraId="7A098C09" w14:textId="77777777" w:rsidR="00247B3D" w:rsidRPr="00A067D9" w:rsidRDefault="00247B3D" w:rsidP="00247B3D">
      <w:pPr>
        <w:jc w:val="both"/>
        <w:rPr>
          <w:rFonts w:ascii="Arial" w:eastAsia="Times" w:hAnsi="Arial" w:cs="Arial"/>
          <w:lang w:eastAsia="de-DE"/>
        </w:rPr>
      </w:pPr>
      <w:r>
        <w:rPr>
          <w:rFonts w:ascii="Arial" w:eastAsia="Times" w:hAnsi="Arial" w:cs="Arial"/>
          <w:lang w:eastAsia="de-DE"/>
        </w:rPr>
        <w:t>Marcello Danieli, Geschäftsführer</w:t>
      </w:r>
    </w:p>
    <w:p w14:paraId="5B4E1E9E" w14:textId="77777777" w:rsidR="00247B3D" w:rsidRPr="00033B78" w:rsidRDefault="00247B3D" w:rsidP="00247B3D">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5EF97C39" w14:textId="77777777" w:rsidR="00247B3D" w:rsidRPr="00033B78" w:rsidRDefault="00247B3D" w:rsidP="00247B3D">
      <w:pPr>
        <w:jc w:val="both"/>
        <w:rPr>
          <w:rFonts w:ascii="Arial" w:eastAsia="Times" w:hAnsi="Arial" w:cs="Arial"/>
          <w:lang w:eastAsia="de-DE"/>
        </w:rPr>
      </w:pPr>
      <w:r>
        <w:rPr>
          <w:rFonts w:ascii="Arial" w:eastAsia="Times" w:hAnsi="Arial" w:cs="Arial"/>
          <w:lang w:eastAsia="de-DE"/>
        </w:rPr>
        <w:t>E-Mail: h</w:t>
      </w:r>
      <w:r w:rsidRPr="00033B78">
        <w:rPr>
          <w:rFonts w:ascii="Arial" w:eastAsia="Times" w:hAnsi="Arial" w:cs="Arial"/>
          <w:lang w:eastAsia="de-DE"/>
        </w:rPr>
        <w:t>.</w:t>
      </w:r>
      <w:r>
        <w:rPr>
          <w:rFonts w:ascii="Arial" w:eastAsia="Times" w:hAnsi="Arial" w:cs="Arial"/>
          <w:lang w:eastAsia="de-DE"/>
        </w:rPr>
        <w:t>allgaier</w:t>
      </w:r>
      <w:r w:rsidRPr="00033B78">
        <w:rPr>
          <w:rFonts w:ascii="Arial" w:eastAsia="Times" w:hAnsi="Arial" w:cs="Arial"/>
          <w:lang w:eastAsia="de-DE"/>
        </w:rPr>
        <w:t>@harder-logistics.com</w:t>
      </w:r>
    </w:p>
    <w:p w14:paraId="241F74F8" w14:textId="77777777" w:rsidR="00247B3D" w:rsidRPr="000E6E25" w:rsidRDefault="00247B3D" w:rsidP="00247B3D">
      <w:pPr>
        <w:spacing w:after="60"/>
        <w:jc w:val="both"/>
        <w:rPr>
          <w:rFonts w:ascii="Arial" w:eastAsia="Times" w:hAnsi="Arial" w:cs="Arial"/>
          <w:b/>
          <w:bCs/>
          <w:lang w:eastAsia="de-DE"/>
        </w:rPr>
      </w:pPr>
    </w:p>
    <w:p w14:paraId="65D714E6" w14:textId="77777777" w:rsidR="00247B3D" w:rsidRDefault="00247B3D" w:rsidP="00247B3D">
      <w:pPr>
        <w:jc w:val="both"/>
        <w:rPr>
          <w:rFonts w:ascii="Arial" w:eastAsia="Times" w:hAnsi="Arial" w:cs="Arial"/>
          <w:lang w:eastAsia="de-DE"/>
        </w:rPr>
      </w:pPr>
      <w:r>
        <w:rPr>
          <w:rFonts w:ascii="Arial" w:eastAsia="Times" w:hAnsi="Arial" w:cs="Arial"/>
          <w:lang w:eastAsia="de-DE"/>
        </w:rPr>
        <w:t>Stephanie Lützen – Lütpress</w:t>
      </w:r>
    </w:p>
    <w:p w14:paraId="0749AE59" w14:textId="77777777" w:rsidR="00247B3D" w:rsidRPr="00033B78" w:rsidRDefault="00247B3D" w:rsidP="00247B3D">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14:paraId="30B24A4D" w14:textId="77777777" w:rsidR="00247B3D" w:rsidRDefault="00247B3D" w:rsidP="00D742C5">
      <w:pPr>
        <w:tabs>
          <w:tab w:val="left" w:pos="3686"/>
        </w:tabs>
        <w:spacing w:line="276" w:lineRule="auto"/>
        <w:jc w:val="both"/>
        <w:rPr>
          <w:rFonts w:ascii="Arial" w:hAnsi="Arial" w:cs="Arial"/>
        </w:rPr>
      </w:pPr>
    </w:p>
    <w:sectPr w:rsidR="00247B3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2DC4" w14:textId="77777777" w:rsidR="00060CCF" w:rsidRDefault="00060CCF" w:rsidP="005701FA">
      <w:r>
        <w:separator/>
      </w:r>
    </w:p>
  </w:endnote>
  <w:endnote w:type="continuationSeparator" w:id="0">
    <w:p w14:paraId="167F10AC" w14:textId="77777777" w:rsidR="00060CCF" w:rsidRDefault="00060CCF" w:rsidP="0057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03725"/>
      <w:docPartObj>
        <w:docPartGallery w:val="Page Numbers (Bottom of Page)"/>
        <w:docPartUnique/>
      </w:docPartObj>
    </w:sdtPr>
    <w:sdtEndPr/>
    <w:sdtContent>
      <w:p w14:paraId="78481320" w14:textId="77777777" w:rsidR="005701FA" w:rsidRDefault="005701FA">
        <w:pPr>
          <w:pStyle w:val="Fuzeile"/>
          <w:jc w:val="right"/>
        </w:pPr>
        <w:r>
          <w:fldChar w:fldCharType="begin"/>
        </w:r>
        <w:r>
          <w:instrText>PAGE   \* MERGEFORMAT</w:instrText>
        </w:r>
        <w:r>
          <w:fldChar w:fldCharType="separate"/>
        </w:r>
        <w:r>
          <w:t>2</w:t>
        </w:r>
        <w:r>
          <w:fldChar w:fldCharType="end"/>
        </w:r>
      </w:p>
    </w:sdtContent>
  </w:sdt>
  <w:p w14:paraId="0012AE30" w14:textId="77777777" w:rsidR="005701FA" w:rsidRDefault="005701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05B2" w14:textId="77777777" w:rsidR="00060CCF" w:rsidRDefault="00060CCF" w:rsidP="005701FA">
      <w:r>
        <w:separator/>
      </w:r>
    </w:p>
  </w:footnote>
  <w:footnote w:type="continuationSeparator" w:id="0">
    <w:p w14:paraId="47C8C8C7" w14:textId="77777777" w:rsidR="00060CCF" w:rsidRDefault="00060CCF" w:rsidP="00570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42"/>
    <w:rsid w:val="000248E3"/>
    <w:rsid w:val="00037704"/>
    <w:rsid w:val="000540E3"/>
    <w:rsid w:val="0006009C"/>
    <w:rsid w:val="00060CCF"/>
    <w:rsid w:val="00080792"/>
    <w:rsid w:val="000B02FA"/>
    <w:rsid w:val="000D4126"/>
    <w:rsid w:val="00116FA3"/>
    <w:rsid w:val="0013225A"/>
    <w:rsid w:val="0013266B"/>
    <w:rsid w:val="001E53D8"/>
    <w:rsid w:val="001F0192"/>
    <w:rsid w:val="00243B9E"/>
    <w:rsid w:val="00247B3D"/>
    <w:rsid w:val="002C25FE"/>
    <w:rsid w:val="002E1B42"/>
    <w:rsid w:val="002E4965"/>
    <w:rsid w:val="00324FBD"/>
    <w:rsid w:val="00327CEE"/>
    <w:rsid w:val="00355A3A"/>
    <w:rsid w:val="0036349F"/>
    <w:rsid w:val="00374B5A"/>
    <w:rsid w:val="003863DA"/>
    <w:rsid w:val="003E14F7"/>
    <w:rsid w:val="00433FF8"/>
    <w:rsid w:val="004478AE"/>
    <w:rsid w:val="00472195"/>
    <w:rsid w:val="00494EEE"/>
    <w:rsid w:val="004E091C"/>
    <w:rsid w:val="00533D35"/>
    <w:rsid w:val="005701FA"/>
    <w:rsid w:val="0061367D"/>
    <w:rsid w:val="00653521"/>
    <w:rsid w:val="006574E3"/>
    <w:rsid w:val="00663E45"/>
    <w:rsid w:val="00671798"/>
    <w:rsid w:val="00685F0A"/>
    <w:rsid w:val="006C648B"/>
    <w:rsid w:val="006D54B0"/>
    <w:rsid w:val="006F78EE"/>
    <w:rsid w:val="0072213C"/>
    <w:rsid w:val="00722D6A"/>
    <w:rsid w:val="007368FF"/>
    <w:rsid w:val="00742FA3"/>
    <w:rsid w:val="007A6759"/>
    <w:rsid w:val="007D0CAD"/>
    <w:rsid w:val="00826330"/>
    <w:rsid w:val="00842BEB"/>
    <w:rsid w:val="00890CDF"/>
    <w:rsid w:val="008E28C0"/>
    <w:rsid w:val="008E5E79"/>
    <w:rsid w:val="009827AF"/>
    <w:rsid w:val="009C385D"/>
    <w:rsid w:val="009C7F1E"/>
    <w:rsid w:val="009E654B"/>
    <w:rsid w:val="00A317D4"/>
    <w:rsid w:val="00A82FCE"/>
    <w:rsid w:val="00AB7E2E"/>
    <w:rsid w:val="00B077C8"/>
    <w:rsid w:val="00BC1D91"/>
    <w:rsid w:val="00BC26D6"/>
    <w:rsid w:val="00C623F5"/>
    <w:rsid w:val="00CA4D15"/>
    <w:rsid w:val="00CD5932"/>
    <w:rsid w:val="00D742C5"/>
    <w:rsid w:val="00D82FF9"/>
    <w:rsid w:val="00D84658"/>
    <w:rsid w:val="00DA6CC0"/>
    <w:rsid w:val="00DF3509"/>
    <w:rsid w:val="00E00FC0"/>
    <w:rsid w:val="00E90C41"/>
    <w:rsid w:val="00E965BA"/>
    <w:rsid w:val="00E97A55"/>
    <w:rsid w:val="00EA70F0"/>
    <w:rsid w:val="00F16943"/>
    <w:rsid w:val="00FB6446"/>
    <w:rsid w:val="00FC7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E990"/>
  <w15:chartTrackingRefBased/>
  <w15:docId w15:val="{B66BC3A8-2CF1-4C4F-8782-22BE44C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B4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01F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01FA"/>
    <w:rPr>
      <w:i/>
      <w:iCs/>
    </w:rPr>
  </w:style>
  <w:style w:type="paragraph" w:styleId="Kopfzeile">
    <w:name w:val="header"/>
    <w:basedOn w:val="Standard"/>
    <w:link w:val="KopfzeileZchn"/>
    <w:uiPriority w:val="99"/>
    <w:unhideWhenUsed/>
    <w:rsid w:val="005701FA"/>
    <w:pPr>
      <w:tabs>
        <w:tab w:val="center" w:pos="4536"/>
        <w:tab w:val="right" w:pos="9072"/>
      </w:tabs>
    </w:pPr>
  </w:style>
  <w:style w:type="character" w:customStyle="1" w:styleId="KopfzeileZchn">
    <w:name w:val="Kopfzeile Zchn"/>
    <w:basedOn w:val="Absatz-Standardschriftart"/>
    <w:link w:val="Kopfzeile"/>
    <w:uiPriority w:val="99"/>
    <w:rsid w:val="005701FA"/>
    <w:rPr>
      <w:rFonts w:ascii="Calibri" w:hAnsi="Calibri" w:cs="Calibri"/>
    </w:rPr>
  </w:style>
  <w:style w:type="paragraph" w:styleId="Fuzeile">
    <w:name w:val="footer"/>
    <w:basedOn w:val="Standard"/>
    <w:link w:val="FuzeileZchn"/>
    <w:uiPriority w:val="99"/>
    <w:unhideWhenUsed/>
    <w:rsid w:val="005701FA"/>
    <w:pPr>
      <w:tabs>
        <w:tab w:val="center" w:pos="4536"/>
        <w:tab w:val="right" w:pos="9072"/>
      </w:tabs>
    </w:pPr>
  </w:style>
  <w:style w:type="character" w:customStyle="1" w:styleId="FuzeileZchn">
    <w:name w:val="Fußzeile Zchn"/>
    <w:basedOn w:val="Absatz-Standardschriftart"/>
    <w:link w:val="Fuzeile"/>
    <w:uiPriority w:val="99"/>
    <w:rsid w:val="005701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878">
      <w:bodyDiv w:val="1"/>
      <w:marLeft w:val="0"/>
      <w:marRight w:val="0"/>
      <w:marTop w:val="0"/>
      <w:marBottom w:val="0"/>
      <w:divBdr>
        <w:top w:val="none" w:sz="0" w:space="0" w:color="auto"/>
        <w:left w:val="none" w:sz="0" w:space="0" w:color="auto"/>
        <w:bottom w:val="none" w:sz="0" w:space="0" w:color="auto"/>
        <w:right w:val="none" w:sz="0" w:space="0" w:color="auto"/>
      </w:divBdr>
    </w:div>
    <w:div w:id="817183711">
      <w:bodyDiv w:val="1"/>
      <w:marLeft w:val="0"/>
      <w:marRight w:val="0"/>
      <w:marTop w:val="0"/>
      <w:marBottom w:val="0"/>
      <w:divBdr>
        <w:top w:val="none" w:sz="0" w:space="0" w:color="auto"/>
        <w:left w:val="none" w:sz="0" w:space="0" w:color="auto"/>
        <w:bottom w:val="none" w:sz="0" w:space="0" w:color="auto"/>
        <w:right w:val="none" w:sz="0" w:space="0" w:color="auto"/>
      </w:divBdr>
    </w:div>
    <w:div w:id="1440489942">
      <w:bodyDiv w:val="1"/>
      <w:marLeft w:val="0"/>
      <w:marRight w:val="0"/>
      <w:marTop w:val="0"/>
      <w:marBottom w:val="0"/>
      <w:divBdr>
        <w:top w:val="none" w:sz="0" w:space="0" w:color="auto"/>
        <w:left w:val="none" w:sz="0" w:space="0" w:color="auto"/>
        <w:bottom w:val="none" w:sz="0" w:space="0" w:color="auto"/>
        <w:right w:val="none" w:sz="0" w:space="0" w:color="auto"/>
      </w:divBdr>
    </w:div>
    <w:div w:id="18484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Lütpress / Stephanie Lützen</dc:creator>
  <cp:keywords/>
  <dc:description/>
  <cp:lastModifiedBy>Stephanie Lützen</cp:lastModifiedBy>
  <cp:revision>3</cp:revision>
  <cp:lastPrinted>2018-11-13T23:50:00Z</cp:lastPrinted>
  <dcterms:created xsi:type="dcterms:W3CDTF">2021-07-01T06:36:00Z</dcterms:created>
  <dcterms:modified xsi:type="dcterms:W3CDTF">2021-07-01T06:38:00Z</dcterms:modified>
</cp:coreProperties>
</file>