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77777777" w:rsidR="00FF5A1F" w:rsidRPr="008A3F9E" w:rsidRDefault="009D187F" w:rsidP="00FC4046">
      <w:pPr>
        <w:pStyle w:val="berschrift3"/>
      </w:pPr>
      <w:r>
        <w:t xml:space="preserve">Logistiksoftware / </w:t>
      </w:r>
      <w:r w:rsidR="00FD6D63">
        <w:t>Transportmanagement</w:t>
      </w:r>
    </w:p>
    <w:p w14:paraId="6D0BE4DD" w14:textId="77777777" w:rsidR="00FF5A1F" w:rsidRPr="008A3F9E" w:rsidRDefault="002117C5" w:rsidP="00FC4046">
      <w:pPr>
        <w:pStyle w:val="berschrift1"/>
        <w:rPr>
          <w:sz w:val="24"/>
          <w:szCs w:val="24"/>
        </w:rPr>
      </w:pPr>
      <w:r>
        <w:t>BNS OnWeb digitalisiert das Auftragsmanagement</w:t>
      </w:r>
    </w:p>
    <w:p w14:paraId="7C57F27C" w14:textId="51F0BF09" w:rsidR="00FF5A1F" w:rsidRPr="00A558B3" w:rsidRDefault="00FF5A1F" w:rsidP="00FC4046">
      <w:pPr>
        <w:rPr>
          <w:rFonts w:ascii="Rajdhani SemiBold" w:hAnsi="Rajdhani SemiBold" w:cs="Rajdhani SemiBold"/>
        </w:rPr>
      </w:pPr>
      <w:r w:rsidRPr="008A3F9E">
        <w:rPr>
          <w:rFonts w:ascii="Rajdhani SemiBold" w:hAnsi="Rajdhani SemiBold" w:cs="Rajdhani SemiBold"/>
        </w:rPr>
        <w:t xml:space="preserve">Neustadt am Rübenberge, </w:t>
      </w:r>
      <w:r w:rsidR="005F4C2B">
        <w:rPr>
          <w:rFonts w:ascii="Rajdhani SemiBold" w:hAnsi="Rajdhani SemiBold" w:cs="Rajdhani SemiBold"/>
        </w:rPr>
        <w:t>11</w:t>
      </w:r>
      <w:r w:rsidR="008A3F9E" w:rsidRPr="008A3F9E">
        <w:rPr>
          <w:rFonts w:ascii="Rajdhani SemiBold" w:hAnsi="Rajdhani SemiBold" w:cs="Rajdhani SemiBold"/>
        </w:rPr>
        <w:t>. September 2020</w:t>
      </w:r>
      <w:r w:rsidRPr="008A3F9E">
        <w:rPr>
          <w:rFonts w:ascii="Rajdhani SemiBold" w:hAnsi="Rajdhani SemiBold" w:cs="Rajdhani SemiBold"/>
        </w:rPr>
        <w:t xml:space="preserve"> – </w:t>
      </w:r>
      <w:r w:rsidR="008A3F9E" w:rsidRPr="004E62AE">
        <w:rPr>
          <w:rFonts w:ascii="Rajdhani SemiBold" w:hAnsi="Rajdhani SemiBold" w:cs="Rajdhani SemiBold"/>
        </w:rPr>
        <w:t>Die</w:t>
      </w:r>
      <w:r w:rsidR="00FD6D63" w:rsidRPr="004E62AE">
        <w:rPr>
          <w:rFonts w:ascii="Rajdhani SemiBold" w:hAnsi="Rajdhani SemiBold" w:cs="Rajdhani SemiBold"/>
        </w:rPr>
        <w:t xml:space="preserve"> </w:t>
      </w:r>
      <w:r w:rsidR="005D4B90" w:rsidRPr="004E62AE">
        <w:rPr>
          <w:rFonts w:ascii="Rajdhani SemiBold" w:hAnsi="Rajdhani SemiBold" w:cs="Rajdhani SemiBold"/>
        </w:rPr>
        <w:t xml:space="preserve">von der BNS GmbH entwickelte </w:t>
      </w:r>
      <w:r w:rsidR="00D96F92" w:rsidRPr="004E62AE">
        <w:rPr>
          <w:rFonts w:ascii="Rajdhani SemiBold" w:hAnsi="Rajdhani SemiBold" w:cs="Rajdhani SemiBold"/>
        </w:rPr>
        <w:t>Online-A</w:t>
      </w:r>
      <w:r w:rsidR="005D4B90" w:rsidRPr="004E62AE">
        <w:rPr>
          <w:rFonts w:ascii="Rajdhani SemiBold" w:hAnsi="Rajdhani SemiBold" w:cs="Rajdhani SemiBold"/>
        </w:rPr>
        <w:t xml:space="preserve">pplikation </w:t>
      </w:r>
      <w:r w:rsidR="00462B38" w:rsidRPr="004E62AE">
        <w:rPr>
          <w:rFonts w:ascii="Rajdhani SemiBold" w:hAnsi="Rajdhani SemiBold" w:cs="Rajdhani SemiBold"/>
        </w:rPr>
        <w:t>OnWeb</w:t>
      </w:r>
      <w:r w:rsidR="00F1267A" w:rsidRPr="004E62AE">
        <w:rPr>
          <w:rFonts w:ascii="Rajdhani SemiBold" w:hAnsi="Rajdhani SemiBold" w:cs="Rajdhani SemiBold"/>
        </w:rPr>
        <w:t xml:space="preserve"> </w:t>
      </w:r>
      <w:r w:rsidR="005D4B90" w:rsidRPr="004E62AE">
        <w:rPr>
          <w:rFonts w:ascii="Rajdhani SemiBold" w:hAnsi="Rajdhani SemiBold" w:cs="Rajdhani SemiBold"/>
        </w:rPr>
        <w:t xml:space="preserve">für das </w:t>
      </w:r>
      <w:r w:rsidR="00D96F92" w:rsidRPr="004E62AE">
        <w:rPr>
          <w:rFonts w:ascii="Rajdhani SemiBold" w:hAnsi="Rajdhani SemiBold" w:cs="Rajdhani SemiBold"/>
        </w:rPr>
        <w:t xml:space="preserve">digitale </w:t>
      </w:r>
      <w:r w:rsidR="005D4B90" w:rsidRPr="004E62AE">
        <w:rPr>
          <w:rFonts w:ascii="Rajdhani SemiBold" w:hAnsi="Rajdhani SemiBold" w:cs="Rajdhani SemiBold"/>
        </w:rPr>
        <w:t xml:space="preserve">Auftragsmanagement unterstützt jetzt den </w:t>
      </w:r>
      <w:r w:rsidR="00462B38" w:rsidRPr="004E62AE">
        <w:rPr>
          <w:rFonts w:ascii="Rajdhani SemiBold" w:hAnsi="Rajdhani SemiBold" w:cs="Rajdhani SemiBold"/>
        </w:rPr>
        <w:t>vollständigen Logistikp</w:t>
      </w:r>
      <w:r w:rsidR="005D4B90" w:rsidRPr="004E62AE">
        <w:rPr>
          <w:rFonts w:ascii="Rajdhani SemiBold" w:hAnsi="Rajdhani SemiBold" w:cs="Rajdhani SemiBold"/>
        </w:rPr>
        <w:t xml:space="preserve">rozess </w:t>
      </w:r>
      <w:r w:rsidR="00C226C0" w:rsidRPr="004E62AE">
        <w:rPr>
          <w:rFonts w:ascii="Rajdhani SemiBold" w:hAnsi="Rajdhani SemiBold" w:cs="Rajdhani SemiBold"/>
        </w:rPr>
        <w:t>von der</w:t>
      </w:r>
      <w:r w:rsidR="005D4B90" w:rsidRPr="004E62AE">
        <w:rPr>
          <w:rFonts w:ascii="Rajdhani SemiBold" w:hAnsi="Rajdhani SemiBold" w:cs="Rajdhani SemiBold"/>
        </w:rPr>
        <w:t xml:space="preserve"> </w:t>
      </w:r>
      <w:r w:rsidR="00C226C0" w:rsidRPr="004E62AE">
        <w:rPr>
          <w:rFonts w:ascii="Rajdhani SemiBold" w:hAnsi="Rajdhani SemiBold" w:cs="Rajdhani SemiBold"/>
        </w:rPr>
        <w:t xml:space="preserve">vereinfachten </w:t>
      </w:r>
      <w:r w:rsidR="005D4B90" w:rsidRPr="004E62AE">
        <w:rPr>
          <w:rFonts w:ascii="Rajdhani SemiBold" w:hAnsi="Rajdhani SemiBold" w:cs="Rajdhani SemiBold"/>
        </w:rPr>
        <w:t>Sendungserfassung</w:t>
      </w:r>
      <w:r w:rsidR="00C226C0" w:rsidRPr="004E62AE">
        <w:rPr>
          <w:rFonts w:ascii="Rajdhani SemiBold" w:hAnsi="Rajdhani SemiBold" w:cs="Rajdhani SemiBold"/>
        </w:rPr>
        <w:t xml:space="preserve"> über die</w:t>
      </w:r>
      <w:r w:rsidR="00462B38" w:rsidRPr="004E62AE">
        <w:rPr>
          <w:rFonts w:ascii="Rajdhani SemiBold" w:hAnsi="Rajdhani SemiBold" w:cs="Rajdhani SemiBold"/>
        </w:rPr>
        <w:t xml:space="preserve"> Disposition, Tourenoptimierung, Fahrerkommunikation bis hin zur Archivierung aller Belege. </w:t>
      </w:r>
      <w:r w:rsidR="000F51C7" w:rsidRPr="004E62AE">
        <w:rPr>
          <w:rFonts w:ascii="Rajdhani SemiBold" w:hAnsi="Rajdhani SemiBold" w:cs="Rajdhani SemiBold"/>
        </w:rPr>
        <w:t>Die</w:t>
      </w:r>
      <w:r w:rsidR="00462B38" w:rsidRPr="004E62AE">
        <w:rPr>
          <w:rFonts w:ascii="Rajdhani SemiBold" w:hAnsi="Rajdhani SemiBold" w:cs="Rajdhani SemiBold"/>
        </w:rPr>
        <w:t xml:space="preserve"> </w:t>
      </w:r>
      <w:r w:rsidR="00FC4046">
        <w:rPr>
          <w:rFonts w:ascii="Rajdhani SemiBold" w:hAnsi="Rajdhani SemiBold" w:cs="Rajdhani SemiBold"/>
        </w:rPr>
        <w:t>Web-</w:t>
      </w:r>
      <w:r w:rsidR="00462B38" w:rsidRPr="004E62AE">
        <w:rPr>
          <w:rFonts w:ascii="Rajdhani SemiBold" w:hAnsi="Rajdhani SemiBold" w:cs="Rajdhani SemiBold"/>
        </w:rPr>
        <w:t xml:space="preserve">Lösung </w:t>
      </w:r>
      <w:r w:rsidR="000F51C7" w:rsidRPr="004E62AE">
        <w:rPr>
          <w:rFonts w:ascii="Rajdhani SemiBold" w:hAnsi="Rajdhani SemiBold" w:cs="Rajdhani SemiBold"/>
        </w:rPr>
        <w:t xml:space="preserve">vereinfacht </w:t>
      </w:r>
      <w:r w:rsidR="00F1267A" w:rsidRPr="004E62AE">
        <w:rPr>
          <w:rFonts w:ascii="Rajdhani SemiBold" w:hAnsi="Rajdhani SemiBold" w:cs="Rajdhani SemiBold"/>
        </w:rPr>
        <w:t xml:space="preserve">die Arbeitsschritte </w:t>
      </w:r>
      <w:r w:rsidR="000F51C7" w:rsidRPr="004E62AE">
        <w:rPr>
          <w:rFonts w:ascii="Rajdhani SemiBold" w:hAnsi="Rajdhani SemiBold" w:cs="Rajdhani SemiBold"/>
        </w:rPr>
        <w:t xml:space="preserve">und beschleunigt die Kommunikation zwischen </w:t>
      </w:r>
      <w:r w:rsidR="00462B38" w:rsidRPr="004E62AE">
        <w:rPr>
          <w:rFonts w:ascii="Rajdhani SemiBold" w:hAnsi="Rajdhani SemiBold" w:cs="Rajdhani SemiBold"/>
        </w:rPr>
        <w:t>Verlader</w:t>
      </w:r>
      <w:r w:rsidR="000F51C7" w:rsidRPr="004E62AE">
        <w:rPr>
          <w:rFonts w:ascii="Rajdhani SemiBold" w:hAnsi="Rajdhani SemiBold" w:cs="Rajdhani SemiBold"/>
        </w:rPr>
        <w:t>n</w:t>
      </w:r>
      <w:r w:rsidR="00462B38" w:rsidRPr="004E62AE">
        <w:rPr>
          <w:rFonts w:ascii="Rajdhani SemiBold" w:hAnsi="Rajdhani SemiBold" w:cs="Rajdhani SemiBold"/>
        </w:rPr>
        <w:t>, Spediteure</w:t>
      </w:r>
      <w:r w:rsidR="000F51C7" w:rsidRPr="004E62AE">
        <w:rPr>
          <w:rFonts w:ascii="Rajdhani SemiBold" w:hAnsi="Rajdhani SemiBold" w:cs="Rajdhani SemiBold"/>
        </w:rPr>
        <w:t>n</w:t>
      </w:r>
      <w:r w:rsidR="00462B38" w:rsidRPr="004E62AE">
        <w:rPr>
          <w:rFonts w:ascii="Rajdhani SemiBold" w:hAnsi="Rajdhani SemiBold" w:cs="Rajdhani SemiBold"/>
        </w:rPr>
        <w:t>, Transport</w:t>
      </w:r>
      <w:r w:rsidR="000F51C7" w:rsidRPr="004E62AE">
        <w:rPr>
          <w:rFonts w:ascii="Rajdhani SemiBold" w:hAnsi="Rajdhani SemiBold" w:cs="Rajdhani SemiBold"/>
        </w:rPr>
        <w:t>euren, Fahrern</w:t>
      </w:r>
      <w:r w:rsidR="00462B38" w:rsidRPr="004E62AE">
        <w:rPr>
          <w:rFonts w:ascii="Rajdhani SemiBold" w:hAnsi="Rajdhani SemiBold" w:cs="Rajdhani SemiBold"/>
        </w:rPr>
        <w:t xml:space="preserve"> und Empfänger</w:t>
      </w:r>
      <w:r w:rsidR="000F51C7" w:rsidRPr="004E62AE">
        <w:rPr>
          <w:rFonts w:ascii="Rajdhani SemiBold" w:hAnsi="Rajdhani SemiBold" w:cs="Rajdhani SemiBold"/>
        </w:rPr>
        <w:t xml:space="preserve">n. Alle an der Lieferkette Beteiligten können </w:t>
      </w:r>
      <w:r w:rsidR="00542C5A" w:rsidRPr="004E62AE">
        <w:rPr>
          <w:rFonts w:ascii="Rajdhani SemiBold" w:hAnsi="Rajdhani SemiBold" w:cs="Rajdhani SemiBold"/>
        </w:rPr>
        <w:t xml:space="preserve">online </w:t>
      </w:r>
      <w:r w:rsidR="000F51C7" w:rsidRPr="004E62AE">
        <w:rPr>
          <w:rFonts w:ascii="Rajdhani SemiBold" w:hAnsi="Rajdhani SemiBold" w:cs="Rajdhani SemiBold"/>
        </w:rPr>
        <w:t xml:space="preserve">auf die für sie relevanten Daten </w:t>
      </w:r>
      <w:r w:rsidR="00462B38" w:rsidRPr="004E62AE">
        <w:rPr>
          <w:rFonts w:ascii="Rajdhani SemiBold" w:hAnsi="Rajdhani SemiBold" w:cs="Rajdhani SemiBold"/>
        </w:rPr>
        <w:t>zugreifen</w:t>
      </w:r>
      <w:r w:rsidR="000F51C7" w:rsidRPr="004E62AE">
        <w:rPr>
          <w:rFonts w:ascii="Rajdhani SemiBold" w:hAnsi="Rajdhani SemiBold" w:cs="Rajdhani SemiBold"/>
        </w:rPr>
        <w:t>.</w:t>
      </w:r>
      <w:r w:rsidR="002117C5" w:rsidRPr="004E62AE">
        <w:rPr>
          <w:rFonts w:ascii="Rajdhani SemiBold" w:hAnsi="Rajdhani SemiBold" w:cs="Rajdhani SemiBold"/>
        </w:rPr>
        <w:t xml:space="preserve"> </w:t>
      </w:r>
      <w:r w:rsidR="00FC4046">
        <w:rPr>
          <w:rFonts w:ascii="Rajdhani SemiBold" w:hAnsi="Rajdhani SemiBold" w:cs="Rajdhani SemiBold"/>
        </w:rPr>
        <w:t>I</w:t>
      </w:r>
      <w:r w:rsidR="00FC4046" w:rsidRPr="00FC4046">
        <w:rPr>
          <w:rFonts w:ascii="Rajdhani SemiBold" w:hAnsi="Rajdhani SemiBold" w:cs="Rajdhani SemiBold"/>
        </w:rPr>
        <w:t>m Rahmen einer Online-Konferenz</w:t>
      </w:r>
      <w:r w:rsidR="00FC4046">
        <w:rPr>
          <w:rFonts w:ascii="Rajdhani SemiBold" w:hAnsi="Rajdhani SemiBold" w:cs="Rajdhani SemiBold"/>
        </w:rPr>
        <w:t xml:space="preserve"> am 29. September präsentiert die BNS GmbH</w:t>
      </w:r>
      <w:r w:rsidR="00FC4046" w:rsidRPr="00FC4046">
        <w:rPr>
          <w:rFonts w:ascii="Rajdhani SemiBold" w:hAnsi="Rajdhani SemiBold" w:cs="Rajdhani SemiBold"/>
        </w:rPr>
        <w:t xml:space="preserve"> </w:t>
      </w:r>
      <w:r w:rsidR="00F1267A" w:rsidRPr="004E62AE">
        <w:rPr>
          <w:rFonts w:ascii="Rajdhani SemiBold" w:hAnsi="Rajdhani SemiBold" w:cs="Rajdhani SemiBold"/>
        </w:rPr>
        <w:t>OnWeb</w:t>
      </w:r>
      <w:r w:rsidR="009C037A" w:rsidRPr="004E62AE">
        <w:rPr>
          <w:rFonts w:ascii="Rajdhani SemiBold" w:hAnsi="Rajdhani SemiBold" w:cs="Rajdhani SemiBold"/>
        </w:rPr>
        <w:t xml:space="preserve"> in der neuen Version 7.6</w:t>
      </w:r>
      <w:r w:rsidR="00F1267A" w:rsidRPr="004E62AE">
        <w:rPr>
          <w:rFonts w:ascii="Rajdhani SemiBold" w:hAnsi="Rajdhani SemiBold" w:cs="Rajdhani SemiBold"/>
        </w:rPr>
        <w:t xml:space="preserve"> sowie die vollintegrierte Fahrer App OnFleet</w:t>
      </w:r>
      <w:r w:rsidR="00FC4046">
        <w:rPr>
          <w:rFonts w:ascii="Rajdhani SemiBold" w:hAnsi="Rajdhani SemiBold" w:cs="Rajdhani SemiBold"/>
        </w:rPr>
        <w:t>.</w:t>
      </w:r>
      <w:r w:rsidR="00F1267A" w:rsidRPr="004E62AE">
        <w:rPr>
          <w:rFonts w:ascii="Rajdhani SemiBold" w:hAnsi="Rajdhani SemiBold" w:cs="Rajdhani SemiBold"/>
        </w:rPr>
        <w:t xml:space="preserve"> </w:t>
      </w:r>
      <w:r w:rsidR="002C1C91" w:rsidRPr="004E62AE">
        <w:rPr>
          <w:rFonts w:ascii="Rajdhani SemiBold" w:hAnsi="Rajdhani SemiBold" w:cs="Rajdhani SemiBold"/>
        </w:rPr>
        <w:t xml:space="preserve">BNS ist Teil der MHP Solution Group, einem führenden Anbieter von Logistiksoftware </w:t>
      </w:r>
      <w:r w:rsidR="00FC4046">
        <w:rPr>
          <w:rFonts w:ascii="Rajdhani SemiBold" w:hAnsi="Rajdhani SemiBold" w:cs="Rajdhani SemiBold"/>
        </w:rPr>
        <w:t xml:space="preserve">sowie Hardware </w:t>
      </w:r>
      <w:r w:rsidR="002C1C91" w:rsidRPr="004E62AE">
        <w:rPr>
          <w:rFonts w:ascii="Rajdhani SemiBold" w:hAnsi="Rajdhani SemiBold" w:cs="Rajdhani SemiBold"/>
        </w:rPr>
        <w:t>in der DACH-Region.</w:t>
      </w:r>
    </w:p>
    <w:p w14:paraId="54FE7728" w14:textId="4AE70BE2" w:rsidR="00403B18" w:rsidRDefault="009C037A" w:rsidP="00FC4046">
      <w:pPr>
        <w:pStyle w:val="KeinLeerzeichen"/>
        <w:rPr>
          <w:szCs w:val="22"/>
        </w:rPr>
      </w:pPr>
      <w:r>
        <w:rPr>
          <w:szCs w:val="22"/>
        </w:rPr>
        <w:t>Zu den Highlights von OnWeb 7.6 zählt die OCR-</w:t>
      </w:r>
      <w:r w:rsidR="009862D1">
        <w:rPr>
          <w:szCs w:val="22"/>
        </w:rPr>
        <w:t>Zeichene</w:t>
      </w:r>
      <w:r>
        <w:rPr>
          <w:szCs w:val="22"/>
        </w:rPr>
        <w:t>rkennung für die a</w:t>
      </w:r>
      <w:r w:rsidR="00FD6D63" w:rsidRPr="00FD6D63">
        <w:rPr>
          <w:szCs w:val="22"/>
        </w:rPr>
        <w:t>utomatische Sendungserfassung</w:t>
      </w:r>
      <w:r>
        <w:rPr>
          <w:szCs w:val="22"/>
        </w:rPr>
        <w:t xml:space="preserve">. Mit dieser Funktion werden die Auftragsdaten aus einem PDF-Dokument ausgelesen und in OnWeb für die </w:t>
      </w:r>
      <w:r w:rsidR="00296A29">
        <w:rPr>
          <w:szCs w:val="22"/>
        </w:rPr>
        <w:t>Fahrzeugeinsatzplanung</w:t>
      </w:r>
      <w:r>
        <w:rPr>
          <w:szCs w:val="22"/>
        </w:rPr>
        <w:t xml:space="preserve"> bereitgestellt</w:t>
      </w:r>
      <w:r w:rsidR="00296A29">
        <w:rPr>
          <w:szCs w:val="22"/>
        </w:rPr>
        <w:t xml:space="preserve">. </w:t>
      </w:r>
      <w:r w:rsidR="009862D1">
        <w:rPr>
          <w:szCs w:val="22"/>
        </w:rPr>
        <w:t>Bei der Zuordnung der Aufträge</w:t>
      </w:r>
      <w:r w:rsidR="00296A29">
        <w:rPr>
          <w:szCs w:val="22"/>
        </w:rPr>
        <w:t xml:space="preserve"> werden die Disponenten durch die OnWeb Kartenintegration unterstützt</w:t>
      </w:r>
      <w:r w:rsidR="00DE13D5">
        <w:rPr>
          <w:szCs w:val="22"/>
        </w:rPr>
        <w:t>. Diese zeigt</w:t>
      </w:r>
      <w:r w:rsidR="00296A29">
        <w:rPr>
          <w:szCs w:val="22"/>
        </w:rPr>
        <w:t xml:space="preserve"> sämtliche LKW </w:t>
      </w:r>
      <w:r w:rsidR="00542C5A">
        <w:rPr>
          <w:szCs w:val="22"/>
        </w:rPr>
        <w:t xml:space="preserve">mit </w:t>
      </w:r>
      <w:r w:rsidR="00296A29">
        <w:rPr>
          <w:szCs w:val="22"/>
        </w:rPr>
        <w:t xml:space="preserve">aktuellen Standorten an. Optional steht auch die </w:t>
      </w:r>
      <w:r w:rsidR="00296A29" w:rsidRPr="00FD6D63">
        <w:rPr>
          <w:szCs w:val="22"/>
        </w:rPr>
        <w:t>OnWeb Tourenoptimierung</w:t>
      </w:r>
      <w:r w:rsidR="00296A29">
        <w:rPr>
          <w:szCs w:val="22"/>
        </w:rPr>
        <w:t xml:space="preserve"> zur Verfügung</w:t>
      </w:r>
      <w:r w:rsidR="00DE13D5">
        <w:rPr>
          <w:szCs w:val="22"/>
        </w:rPr>
        <w:t>:</w:t>
      </w:r>
      <w:r w:rsidR="00296A29">
        <w:rPr>
          <w:szCs w:val="22"/>
        </w:rPr>
        <w:t xml:space="preserve"> </w:t>
      </w:r>
      <w:r w:rsidR="00DE13D5">
        <w:rPr>
          <w:szCs w:val="22"/>
        </w:rPr>
        <w:t>M</w:t>
      </w:r>
      <w:r w:rsidR="00296A29">
        <w:rPr>
          <w:szCs w:val="22"/>
        </w:rPr>
        <w:t>it</w:t>
      </w:r>
      <w:r w:rsidR="00DE13D5">
        <w:rPr>
          <w:szCs w:val="22"/>
        </w:rPr>
        <w:t>h</w:t>
      </w:r>
      <w:r w:rsidR="00296A29">
        <w:rPr>
          <w:szCs w:val="22"/>
        </w:rPr>
        <w:t>ilfe</w:t>
      </w:r>
      <w:r w:rsidR="00DE13D5">
        <w:rPr>
          <w:szCs w:val="22"/>
        </w:rPr>
        <w:t xml:space="preserve"> von</w:t>
      </w:r>
      <w:r w:rsidR="00296A29">
        <w:rPr>
          <w:szCs w:val="22"/>
        </w:rPr>
        <w:t xml:space="preserve"> mathematische</w:t>
      </w:r>
      <w:r w:rsidR="00DE13D5">
        <w:rPr>
          <w:szCs w:val="22"/>
        </w:rPr>
        <w:t>n</w:t>
      </w:r>
      <w:r w:rsidR="00296A29">
        <w:rPr>
          <w:szCs w:val="22"/>
        </w:rPr>
        <w:t xml:space="preserve"> Algorithmen </w:t>
      </w:r>
      <w:r w:rsidR="00DE13D5">
        <w:rPr>
          <w:szCs w:val="22"/>
        </w:rPr>
        <w:t xml:space="preserve">wird </w:t>
      </w:r>
      <w:r w:rsidR="00296A29">
        <w:rPr>
          <w:szCs w:val="22"/>
        </w:rPr>
        <w:t>de</w:t>
      </w:r>
      <w:r w:rsidR="00DE13D5">
        <w:rPr>
          <w:szCs w:val="22"/>
        </w:rPr>
        <w:t>r</w:t>
      </w:r>
      <w:r w:rsidR="00296A29">
        <w:rPr>
          <w:szCs w:val="22"/>
        </w:rPr>
        <w:t xml:space="preserve"> optimale Streckenverlauf errechnet</w:t>
      </w:r>
      <w:r w:rsidR="00532BA1">
        <w:rPr>
          <w:szCs w:val="22"/>
        </w:rPr>
        <w:t>, dadurch</w:t>
      </w:r>
      <w:r w:rsidR="00296A29">
        <w:rPr>
          <w:szCs w:val="22"/>
        </w:rPr>
        <w:t xml:space="preserve"> </w:t>
      </w:r>
      <w:r w:rsidR="00532BA1">
        <w:rPr>
          <w:szCs w:val="22"/>
        </w:rPr>
        <w:t>werden</w:t>
      </w:r>
      <w:r w:rsidR="00296A29">
        <w:rPr>
          <w:szCs w:val="22"/>
        </w:rPr>
        <w:t xml:space="preserve"> nachweislich CO2 und Kosten</w:t>
      </w:r>
      <w:r w:rsidR="00DE13D5">
        <w:rPr>
          <w:szCs w:val="22"/>
        </w:rPr>
        <w:t xml:space="preserve"> eingespart</w:t>
      </w:r>
      <w:r w:rsidR="00296A29">
        <w:rPr>
          <w:szCs w:val="22"/>
        </w:rPr>
        <w:t>.</w:t>
      </w:r>
      <w:r w:rsidR="004F69BF">
        <w:rPr>
          <w:szCs w:val="22"/>
        </w:rPr>
        <w:t xml:space="preserve"> Die kompletten Touren werden anschließend an die Fahrer gesendet, deren </w:t>
      </w:r>
      <w:r w:rsidR="009862D1">
        <w:rPr>
          <w:szCs w:val="22"/>
        </w:rPr>
        <w:t xml:space="preserve">mobile Endgeräte mit der integrierten </w:t>
      </w:r>
      <w:r w:rsidR="00403B18" w:rsidRPr="00995E0F">
        <w:rPr>
          <w:szCs w:val="22"/>
        </w:rPr>
        <w:t xml:space="preserve">OnFleet App </w:t>
      </w:r>
      <w:r w:rsidR="009862D1">
        <w:rPr>
          <w:szCs w:val="22"/>
        </w:rPr>
        <w:t>ausgestattet sind.</w:t>
      </w:r>
    </w:p>
    <w:p w14:paraId="412E19F7" w14:textId="77777777" w:rsidR="00403B18" w:rsidRDefault="00403B18" w:rsidP="00FC4046">
      <w:pPr>
        <w:pStyle w:val="KeinLeerzeichen"/>
        <w:rPr>
          <w:szCs w:val="22"/>
        </w:rPr>
      </w:pPr>
    </w:p>
    <w:p w14:paraId="20A6E9CE" w14:textId="70511544" w:rsidR="00995E0F" w:rsidRDefault="00F973A2" w:rsidP="00FC4046">
      <w:pPr>
        <w:pStyle w:val="KeinLeerzeichen"/>
        <w:rPr>
          <w:szCs w:val="22"/>
        </w:rPr>
      </w:pPr>
      <w:r>
        <w:rPr>
          <w:szCs w:val="22"/>
        </w:rPr>
        <w:t xml:space="preserve">Die </w:t>
      </w:r>
      <w:r w:rsidR="00403B18" w:rsidRPr="00995E0F">
        <w:rPr>
          <w:szCs w:val="22"/>
        </w:rPr>
        <w:t>OnFleet App</w:t>
      </w:r>
      <w:r>
        <w:rPr>
          <w:szCs w:val="22"/>
        </w:rPr>
        <w:t xml:space="preserve"> läuft auf allen </w:t>
      </w:r>
      <w:r w:rsidR="00995E0F" w:rsidRPr="00995E0F">
        <w:rPr>
          <w:szCs w:val="22"/>
        </w:rPr>
        <w:t>gängigen Endgeräten mit de</w:t>
      </w:r>
      <w:r w:rsidR="00861BE8">
        <w:rPr>
          <w:szCs w:val="22"/>
        </w:rPr>
        <w:t>n</w:t>
      </w:r>
      <w:r w:rsidR="00995E0F" w:rsidRPr="00995E0F">
        <w:rPr>
          <w:szCs w:val="22"/>
        </w:rPr>
        <w:t xml:space="preserve"> Betriebssystemen Android. </w:t>
      </w:r>
      <w:r w:rsidR="00403B18">
        <w:rPr>
          <w:szCs w:val="22"/>
        </w:rPr>
        <w:t xml:space="preserve">Die </w:t>
      </w:r>
      <w:r w:rsidR="00403B18" w:rsidRPr="00995E0F">
        <w:rPr>
          <w:szCs w:val="22"/>
        </w:rPr>
        <w:t>Fahrer können sich direkt</w:t>
      </w:r>
      <w:r w:rsidR="00DE13D5">
        <w:rPr>
          <w:szCs w:val="22"/>
        </w:rPr>
        <w:t xml:space="preserve"> in der App</w:t>
      </w:r>
      <w:r w:rsidR="00403B18" w:rsidRPr="00995E0F">
        <w:rPr>
          <w:szCs w:val="22"/>
        </w:rPr>
        <w:t xml:space="preserve"> anmelden</w:t>
      </w:r>
      <w:r w:rsidR="00403B18">
        <w:rPr>
          <w:szCs w:val="22"/>
        </w:rPr>
        <w:t xml:space="preserve">. Zu den Grundfunktionen zählen die </w:t>
      </w:r>
      <w:r w:rsidR="00995E0F" w:rsidRPr="00995E0F">
        <w:rPr>
          <w:szCs w:val="22"/>
        </w:rPr>
        <w:t>Kommunikation zwischen Fahrer und Zentrale</w:t>
      </w:r>
      <w:r w:rsidR="00403B18">
        <w:rPr>
          <w:szCs w:val="22"/>
        </w:rPr>
        <w:t xml:space="preserve">, Navigation und Telefonie. Aber auch die Bereiche </w:t>
      </w:r>
      <w:r w:rsidR="00995E0F" w:rsidRPr="00995E0F">
        <w:rPr>
          <w:szCs w:val="22"/>
        </w:rPr>
        <w:t xml:space="preserve">Lokalisierung und </w:t>
      </w:r>
      <w:proofErr w:type="spellStart"/>
      <w:r w:rsidR="00995E0F" w:rsidRPr="00995E0F">
        <w:rPr>
          <w:szCs w:val="22"/>
        </w:rPr>
        <w:t>Geofencing</w:t>
      </w:r>
      <w:proofErr w:type="spellEnd"/>
      <w:r w:rsidR="00403B18">
        <w:rPr>
          <w:szCs w:val="22"/>
        </w:rPr>
        <w:t xml:space="preserve">, </w:t>
      </w:r>
      <w:r w:rsidR="00403B18">
        <w:rPr>
          <w:szCs w:val="22"/>
        </w:rPr>
        <w:lastRenderedPageBreak/>
        <w:t xml:space="preserve">Touren- und Auftragsmanagement und das Übertragen der aktuellen Sendungsstatus bis hin zum Tour-Report gehören zum Leistungsumfang der App, die den Fahrer sicher durch den </w:t>
      </w:r>
      <w:r w:rsidR="006647EB">
        <w:rPr>
          <w:szCs w:val="22"/>
        </w:rPr>
        <w:t>P</w:t>
      </w:r>
      <w:r w:rsidR="00403B18">
        <w:rPr>
          <w:szCs w:val="22"/>
        </w:rPr>
        <w:t xml:space="preserve">rozess </w:t>
      </w:r>
      <w:r w:rsidR="006647EB">
        <w:rPr>
          <w:szCs w:val="22"/>
        </w:rPr>
        <w:t xml:space="preserve">bis hin zur digitalen Ablieferquittung </w:t>
      </w:r>
      <w:r w:rsidR="00403B18">
        <w:rPr>
          <w:szCs w:val="22"/>
        </w:rPr>
        <w:t>führt.</w:t>
      </w:r>
    </w:p>
    <w:p w14:paraId="3E644BD8" w14:textId="77777777" w:rsidR="00995E0F" w:rsidRDefault="00995E0F" w:rsidP="00FC4046">
      <w:pPr>
        <w:pStyle w:val="KeinLeerzeichen"/>
        <w:rPr>
          <w:szCs w:val="22"/>
        </w:rPr>
      </w:pPr>
    </w:p>
    <w:p w14:paraId="28BE664D" w14:textId="171DCEB0" w:rsidR="006452C9" w:rsidRPr="006452C9" w:rsidRDefault="006452C9" w:rsidP="00FC4046">
      <w:pPr>
        <w:pStyle w:val="KeinLeerzeichen"/>
        <w:rPr>
          <w:szCs w:val="22"/>
        </w:rPr>
      </w:pPr>
      <w:r>
        <w:rPr>
          <w:szCs w:val="22"/>
        </w:rPr>
        <w:t xml:space="preserve">Speziell für die Integration von </w:t>
      </w:r>
      <w:r w:rsidRPr="003B1101">
        <w:rPr>
          <w:szCs w:val="22"/>
        </w:rPr>
        <w:t>Spotmarkt</w:t>
      </w:r>
      <w:r w:rsidR="003B1101" w:rsidRPr="00861BE8">
        <w:rPr>
          <w:szCs w:val="22"/>
        </w:rPr>
        <w:t>-F</w:t>
      </w:r>
      <w:r w:rsidRPr="003B1101">
        <w:rPr>
          <w:szCs w:val="22"/>
        </w:rPr>
        <w:t>ahrern</w:t>
      </w:r>
      <w:r>
        <w:rPr>
          <w:szCs w:val="22"/>
        </w:rPr>
        <w:t xml:space="preserve"> hat BNS die Lösung Inter</w:t>
      </w:r>
      <w:r w:rsidR="00154A6D">
        <w:rPr>
          <w:szCs w:val="22"/>
        </w:rPr>
        <w:t>-</w:t>
      </w:r>
      <w:proofErr w:type="spellStart"/>
      <w:r>
        <w:rPr>
          <w:szCs w:val="22"/>
        </w:rPr>
        <w:t>Active</w:t>
      </w:r>
      <w:proofErr w:type="spellEnd"/>
      <w:r w:rsidR="00154A6D">
        <w:rPr>
          <w:szCs w:val="22"/>
        </w:rPr>
        <w:t>-</w:t>
      </w:r>
      <w:r>
        <w:rPr>
          <w:szCs w:val="22"/>
        </w:rPr>
        <w:t>Mail entwickelt, die ebenfalls am 29. September vorgestellt wird. Inter</w:t>
      </w:r>
      <w:r w:rsidR="00154A6D">
        <w:rPr>
          <w:szCs w:val="22"/>
        </w:rPr>
        <w:t>-</w:t>
      </w:r>
      <w:proofErr w:type="spellStart"/>
      <w:r>
        <w:rPr>
          <w:szCs w:val="22"/>
        </w:rPr>
        <w:t>Active</w:t>
      </w:r>
      <w:proofErr w:type="spellEnd"/>
      <w:r w:rsidR="00154A6D">
        <w:rPr>
          <w:szCs w:val="22"/>
        </w:rPr>
        <w:t>-</w:t>
      </w:r>
      <w:r>
        <w:rPr>
          <w:szCs w:val="22"/>
        </w:rPr>
        <w:t>Mail funktioniert ohne die Installation einer App und erfordert</w:t>
      </w:r>
      <w:r w:rsidRPr="006452C9">
        <w:rPr>
          <w:szCs w:val="22"/>
        </w:rPr>
        <w:t xml:space="preserve"> lediglich eine E-Mail-Adresse und ein</w:t>
      </w:r>
      <w:r>
        <w:rPr>
          <w:szCs w:val="22"/>
        </w:rPr>
        <w:t>en</w:t>
      </w:r>
      <w:r w:rsidR="001B7CA8">
        <w:rPr>
          <w:szCs w:val="22"/>
        </w:rPr>
        <w:t xml:space="preserve"> aktuellen</w:t>
      </w:r>
      <w:r w:rsidR="000E1C8B">
        <w:rPr>
          <w:szCs w:val="22"/>
        </w:rPr>
        <w:t xml:space="preserve"> </w:t>
      </w:r>
      <w:r w:rsidRPr="006452C9">
        <w:rPr>
          <w:szCs w:val="22"/>
        </w:rPr>
        <w:t>Browser mit Internetverbindung.</w:t>
      </w:r>
      <w:r>
        <w:rPr>
          <w:szCs w:val="22"/>
        </w:rPr>
        <w:t xml:space="preserve"> Ohne vorherige Registrierung </w:t>
      </w:r>
      <w:r w:rsidR="006647EB">
        <w:rPr>
          <w:szCs w:val="22"/>
        </w:rPr>
        <w:t>werden</w:t>
      </w:r>
      <w:r>
        <w:rPr>
          <w:szCs w:val="22"/>
        </w:rPr>
        <w:t xml:space="preserve"> </w:t>
      </w:r>
      <w:r w:rsidR="006647EB" w:rsidRPr="003B1101">
        <w:rPr>
          <w:szCs w:val="22"/>
        </w:rPr>
        <w:t>Spotmarkt</w:t>
      </w:r>
      <w:r w:rsidR="003B1101" w:rsidRPr="00861BE8">
        <w:rPr>
          <w:szCs w:val="22"/>
        </w:rPr>
        <w:t>-F</w:t>
      </w:r>
      <w:r w:rsidR="006647EB" w:rsidRPr="003B1101">
        <w:rPr>
          <w:szCs w:val="22"/>
        </w:rPr>
        <w:t>ahrer</w:t>
      </w:r>
      <w:r w:rsidR="006647EB">
        <w:rPr>
          <w:szCs w:val="22"/>
        </w:rPr>
        <w:t xml:space="preserve"> damit Teil des digitalen Lieferprozesses. Über den Browser erfahren sie die Auftragsdaten, können Sendungsstatus melden oder </w:t>
      </w:r>
      <w:proofErr w:type="spellStart"/>
      <w:r w:rsidR="006647EB">
        <w:rPr>
          <w:szCs w:val="22"/>
        </w:rPr>
        <w:t>A</w:t>
      </w:r>
      <w:r w:rsidR="00B97F1A">
        <w:rPr>
          <w:szCs w:val="22"/>
        </w:rPr>
        <w:t>v</w:t>
      </w:r>
      <w:r w:rsidR="006647EB">
        <w:rPr>
          <w:szCs w:val="22"/>
        </w:rPr>
        <w:t>isierungen</w:t>
      </w:r>
      <w:proofErr w:type="spellEnd"/>
      <w:r w:rsidR="006647EB">
        <w:rPr>
          <w:szCs w:val="22"/>
        </w:rPr>
        <w:t xml:space="preserve"> vornehmen.</w:t>
      </w:r>
    </w:p>
    <w:p w14:paraId="2B6760BB" w14:textId="77777777" w:rsidR="006452C9" w:rsidRPr="006452C9" w:rsidRDefault="006452C9" w:rsidP="00FC4046">
      <w:pPr>
        <w:pStyle w:val="KeinLeerzeichen"/>
        <w:rPr>
          <w:szCs w:val="22"/>
        </w:rPr>
      </w:pPr>
    </w:p>
    <w:p w14:paraId="37F6A7B9" w14:textId="77777777" w:rsidR="00AF0611" w:rsidRDefault="006647EB" w:rsidP="00FC4046">
      <w:pPr>
        <w:pStyle w:val="KeinLeerzeichen"/>
        <w:rPr>
          <w:szCs w:val="22"/>
        </w:rPr>
      </w:pPr>
      <w:r>
        <w:rPr>
          <w:szCs w:val="22"/>
        </w:rPr>
        <w:t>Abgerundet wird OnWeb 7.6 durch d</w:t>
      </w:r>
      <w:r w:rsidR="002920A0">
        <w:rPr>
          <w:szCs w:val="22"/>
        </w:rPr>
        <w:t>as</w:t>
      </w:r>
      <w:r>
        <w:rPr>
          <w:szCs w:val="22"/>
        </w:rPr>
        <w:t xml:space="preserve"> </w:t>
      </w:r>
      <w:r w:rsidR="002920A0" w:rsidRPr="002920A0">
        <w:rPr>
          <w:szCs w:val="22"/>
        </w:rPr>
        <w:t>Dokumentenmanagement</w:t>
      </w:r>
      <w:r w:rsidR="002920A0">
        <w:rPr>
          <w:szCs w:val="22"/>
        </w:rPr>
        <w:t>system (DMS)</w:t>
      </w:r>
      <w:r w:rsidR="002920A0" w:rsidRPr="002920A0">
        <w:rPr>
          <w:szCs w:val="22"/>
        </w:rPr>
        <w:t xml:space="preserve"> </w:t>
      </w:r>
      <w:proofErr w:type="spellStart"/>
      <w:r w:rsidR="00FD6D63" w:rsidRPr="00FD6D63">
        <w:rPr>
          <w:szCs w:val="22"/>
        </w:rPr>
        <w:t>OnArchive</w:t>
      </w:r>
      <w:proofErr w:type="spellEnd"/>
      <w:r w:rsidR="002920A0">
        <w:rPr>
          <w:szCs w:val="22"/>
        </w:rPr>
        <w:t xml:space="preserve">, dass weitere </w:t>
      </w:r>
      <w:r w:rsidR="002920A0" w:rsidRPr="002920A0">
        <w:rPr>
          <w:szCs w:val="22"/>
        </w:rPr>
        <w:t>große Einsparungspotenziale</w:t>
      </w:r>
      <w:r w:rsidR="002920A0">
        <w:rPr>
          <w:szCs w:val="22"/>
        </w:rPr>
        <w:t xml:space="preserve"> bietet. </w:t>
      </w:r>
      <w:proofErr w:type="spellStart"/>
      <w:r w:rsidR="002920A0">
        <w:rPr>
          <w:szCs w:val="22"/>
        </w:rPr>
        <w:t>OnArchive</w:t>
      </w:r>
      <w:proofErr w:type="spellEnd"/>
      <w:r w:rsidR="002920A0">
        <w:rPr>
          <w:szCs w:val="22"/>
        </w:rPr>
        <w:t xml:space="preserve"> sorgt für papierlose Abläufe und digitalisiert das</w:t>
      </w:r>
      <w:r w:rsidR="002920A0" w:rsidRPr="002920A0">
        <w:rPr>
          <w:szCs w:val="22"/>
        </w:rPr>
        <w:t xml:space="preserve"> Abl</w:t>
      </w:r>
      <w:r w:rsidR="002920A0">
        <w:rPr>
          <w:szCs w:val="22"/>
        </w:rPr>
        <w:t>egen</w:t>
      </w:r>
      <w:r w:rsidR="002920A0" w:rsidRPr="002920A0">
        <w:rPr>
          <w:szCs w:val="22"/>
        </w:rPr>
        <w:t>, Verwalt</w:t>
      </w:r>
      <w:r w:rsidR="002920A0">
        <w:rPr>
          <w:szCs w:val="22"/>
        </w:rPr>
        <w:t>en</w:t>
      </w:r>
      <w:r w:rsidR="002920A0" w:rsidRPr="002920A0">
        <w:rPr>
          <w:szCs w:val="22"/>
        </w:rPr>
        <w:t xml:space="preserve"> und Suche</w:t>
      </w:r>
      <w:r w:rsidR="002920A0">
        <w:rPr>
          <w:szCs w:val="22"/>
        </w:rPr>
        <w:t>n</w:t>
      </w:r>
      <w:r w:rsidR="002920A0" w:rsidRPr="002920A0">
        <w:rPr>
          <w:szCs w:val="22"/>
        </w:rPr>
        <w:t xml:space="preserve"> von Dokumenten. </w:t>
      </w:r>
      <w:r w:rsidR="00D80BBD">
        <w:rPr>
          <w:szCs w:val="22"/>
        </w:rPr>
        <w:t xml:space="preserve">Am Ende des Lieferprozesses werden sämtliche Dokumente und Ablieferbelege automatisch in </w:t>
      </w:r>
      <w:proofErr w:type="spellStart"/>
      <w:r w:rsidR="00D80BBD">
        <w:rPr>
          <w:szCs w:val="22"/>
        </w:rPr>
        <w:t>OnArchive</w:t>
      </w:r>
      <w:proofErr w:type="spellEnd"/>
      <w:r w:rsidR="00D80BBD">
        <w:rPr>
          <w:szCs w:val="22"/>
        </w:rPr>
        <w:t xml:space="preserve"> abgelegt und sind danach über OnWeb jederzeit schnell auffindbar.</w:t>
      </w:r>
    </w:p>
    <w:p w14:paraId="0C8D2A1E" w14:textId="77777777" w:rsidR="00FD6D63" w:rsidRDefault="00FD6D63" w:rsidP="00FC4046">
      <w:pPr>
        <w:pStyle w:val="KeinLeerzeichen"/>
        <w:rPr>
          <w:szCs w:val="22"/>
        </w:rPr>
      </w:pPr>
    </w:p>
    <w:p w14:paraId="1E95866F" w14:textId="0CBC8E39" w:rsidR="002C1C91" w:rsidRDefault="00D80BBD" w:rsidP="00FC4046">
      <w:pPr>
        <w:pStyle w:val="KeinLeerzeichen"/>
        <w:rPr>
          <w:szCs w:val="22"/>
        </w:rPr>
      </w:pPr>
      <w:r>
        <w:rPr>
          <w:szCs w:val="22"/>
        </w:rPr>
        <w:t xml:space="preserve">Mit der Online-Konferenz am 29. September richtet sich BNS an alle Verlader, Spediteure und Transportunternehmer, die ihre Logistikprozesse mit einer durchgängigen Lösung vereinfachen und digitalisieren wollen. </w:t>
      </w:r>
      <w:r w:rsidR="002C1C91">
        <w:rPr>
          <w:szCs w:val="22"/>
        </w:rPr>
        <w:t>Die Teilnahme an der Konferenz ist kostenlos und steht allen Interessenten offen. Anmeldungen sind jederzeit möglich unter</w:t>
      </w:r>
      <w:r w:rsidR="00DE13D5">
        <w:rPr>
          <w:szCs w:val="22"/>
        </w:rPr>
        <w:t>:</w:t>
      </w:r>
      <w:r w:rsidR="002C1C91">
        <w:rPr>
          <w:szCs w:val="22"/>
        </w:rPr>
        <w:t xml:space="preserve"> </w:t>
      </w:r>
      <w:hyperlink r:id="rId8" w:history="1">
        <w:r w:rsidR="002C1C91" w:rsidRPr="00494DA0">
          <w:rPr>
            <w:rStyle w:val="Hyperlink"/>
            <w:szCs w:val="22"/>
          </w:rPr>
          <w:t>https://www.bns-software.com/service-support/anmeldung-virtuelles-produkterlebnis/</w:t>
        </w:r>
      </w:hyperlink>
      <w:r w:rsidR="002C1C91">
        <w:rPr>
          <w:szCs w:val="22"/>
        </w:rPr>
        <w:t>.</w:t>
      </w:r>
    </w:p>
    <w:p w14:paraId="69531961" w14:textId="77777777" w:rsidR="002C1C91" w:rsidRDefault="002C1C91" w:rsidP="00FC4046">
      <w:pPr>
        <w:pStyle w:val="KeinLeerzeichen"/>
        <w:rPr>
          <w:szCs w:val="22"/>
        </w:rPr>
      </w:pPr>
    </w:p>
    <w:p w14:paraId="34017BE6" w14:textId="77777777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ca. </w:t>
      </w:r>
      <w:r w:rsidR="002C1C91">
        <w:rPr>
          <w:color w:val="000000" w:themeColor="text1"/>
          <w:szCs w:val="22"/>
        </w:rPr>
        <w:t>3500</w:t>
      </w:r>
      <w:r w:rsidRPr="00A720AE">
        <w:rPr>
          <w:color w:val="000000" w:themeColor="text1"/>
          <w:szCs w:val="22"/>
        </w:rPr>
        <w:t xml:space="preserve"> Zeichen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0009A473" w14:textId="77777777" w:rsidR="0024506A" w:rsidRDefault="0024506A" w:rsidP="0024506A">
      <w:pPr>
        <w:pStyle w:val="KeinLeerzeichen"/>
        <w:rPr>
          <w:color w:val="000000" w:themeColor="text1"/>
          <w:sz w:val="20"/>
          <w:u w:val="single"/>
        </w:rPr>
      </w:pPr>
    </w:p>
    <w:p w14:paraId="0CF67EFC" w14:textId="77777777" w:rsidR="0024506A" w:rsidRDefault="0024506A" w:rsidP="0024506A">
      <w:pPr>
        <w:pStyle w:val="KeinLeerzeichen"/>
        <w:rPr>
          <w:color w:val="000000" w:themeColor="text1"/>
          <w:sz w:val="20"/>
          <w:u w:val="single"/>
        </w:rPr>
      </w:pPr>
      <w:r>
        <w:rPr>
          <w:noProof/>
          <w:color w:val="000000" w:themeColor="text1"/>
          <w:sz w:val="20"/>
          <w:u w:val="single"/>
        </w:rPr>
        <w:lastRenderedPageBreak/>
        <w:drawing>
          <wp:inline distT="0" distB="0" distL="0" distR="0" wp14:anchorId="271A11CC" wp14:editId="2E2998BA">
            <wp:extent cx="3238500" cy="215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4DA8" w14:textId="77777777" w:rsidR="0024506A" w:rsidRDefault="0024506A" w:rsidP="0024506A">
      <w:pPr>
        <w:pStyle w:val="KeinLeerzeichen"/>
        <w:rPr>
          <w:color w:val="000000" w:themeColor="text1"/>
          <w:sz w:val="20"/>
          <w:u w:val="single"/>
        </w:rPr>
      </w:pPr>
      <w:r>
        <w:rPr>
          <w:szCs w:val="22"/>
        </w:rPr>
        <w:t xml:space="preserve">Die </w:t>
      </w:r>
      <w:r w:rsidRPr="00995E0F">
        <w:rPr>
          <w:szCs w:val="22"/>
        </w:rPr>
        <w:t>OnFleet App</w:t>
      </w:r>
      <w:r>
        <w:rPr>
          <w:szCs w:val="22"/>
        </w:rPr>
        <w:t xml:space="preserve"> läuft auf allen </w:t>
      </w:r>
      <w:r w:rsidRPr="00995E0F">
        <w:rPr>
          <w:szCs w:val="22"/>
        </w:rPr>
        <w:t>gängigen Endgeräten mit de</w:t>
      </w:r>
      <w:r>
        <w:rPr>
          <w:szCs w:val="22"/>
        </w:rPr>
        <w:t>n</w:t>
      </w:r>
      <w:r w:rsidRPr="00995E0F">
        <w:rPr>
          <w:szCs w:val="22"/>
        </w:rPr>
        <w:t xml:space="preserve"> Betriebssystemen Android.</w:t>
      </w:r>
      <w:r>
        <w:rPr>
          <w:szCs w:val="22"/>
        </w:rPr>
        <w:t xml:space="preserve"> Quelle: MHP / Das Bild kann unter </w:t>
      </w:r>
      <w:hyperlink r:id="rId10" w:history="1">
        <w:r w:rsidRPr="00B93C52">
          <w:rPr>
            <w:rStyle w:val="Hyperlink"/>
            <w:szCs w:val="22"/>
          </w:rPr>
          <w:t>www.logpr.de</w:t>
        </w:r>
      </w:hyperlink>
      <w:r>
        <w:rPr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B8CA555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1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2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lastRenderedPageBreak/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3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D9A5" w14:textId="77777777" w:rsidR="00287CDC" w:rsidRDefault="00287CDC" w:rsidP="00915E77">
      <w:pPr>
        <w:spacing w:after="0" w:line="240" w:lineRule="auto"/>
      </w:pPr>
      <w:r>
        <w:separator/>
      </w:r>
    </w:p>
  </w:endnote>
  <w:endnote w:type="continuationSeparator" w:id="0">
    <w:p w14:paraId="3FDF0EB5" w14:textId="77777777" w:rsidR="00287CDC" w:rsidRDefault="00287CDC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0B98" w14:textId="77777777" w:rsidR="00287CDC" w:rsidRDefault="00287CDC" w:rsidP="00915E77">
      <w:pPr>
        <w:spacing w:after="0" w:line="240" w:lineRule="auto"/>
      </w:pPr>
      <w:r>
        <w:separator/>
      </w:r>
    </w:p>
  </w:footnote>
  <w:footnote w:type="continuationSeparator" w:id="0">
    <w:p w14:paraId="5E2E04A2" w14:textId="77777777" w:rsidR="00287CDC" w:rsidRDefault="00287CDC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86CA4"/>
    <w:rsid w:val="000E1C8B"/>
    <w:rsid w:val="000F51C7"/>
    <w:rsid w:val="00154A6D"/>
    <w:rsid w:val="001B7CA8"/>
    <w:rsid w:val="002117C5"/>
    <w:rsid w:val="0024506A"/>
    <w:rsid w:val="002549CA"/>
    <w:rsid w:val="00257A4C"/>
    <w:rsid w:val="00287CDC"/>
    <w:rsid w:val="002920A0"/>
    <w:rsid w:val="00296A29"/>
    <w:rsid w:val="002B453E"/>
    <w:rsid w:val="002C1C91"/>
    <w:rsid w:val="002F62D8"/>
    <w:rsid w:val="003528FA"/>
    <w:rsid w:val="00372A77"/>
    <w:rsid w:val="00390F8D"/>
    <w:rsid w:val="003B1101"/>
    <w:rsid w:val="003F1BDC"/>
    <w:rsid w:val="00403B18"/>
    <w:rsid w:val="00424B9D"/>
    <w:rsid w:val="00435264"/>
    <w:rsid w:val="00462B38"/>
    <w:rsid w:val="00475BEE"/>
    <w:rsid w:val="00484ECE"/>
    <w:rsid w:val="004E62AE"/>
    <w:rsid w:val="004F69BF"/>
    <w:rsid w:val="00532BA1"/>
    <w:rsid w:val="00542C5A"/>
    <w:rsid w:val="0054687F"/>
    <w:rsid w:val="00562CD9"/>
    <w:rsid w:val="005C1572"/>
    <w:rsid w:val="005D4B90"/>
    <w:rsid w:val="005F4C2B"/>
    <w:rsid w:val="006452C9"/>
    <w:rsid w:val="006647EB"/>
    <w:rsid w:val="0067604A"/>
    <w:rsid w:val="006A4D6C"/>
    <w:rsid w:val="00700097"/>
    <w:rsid w:val="00713766"/>
    <w:rsid w:val="007214EB"/>
    <w:rsid w:val="00765020"/>
    <w:rsid w:val="007A0BC0"/>
    <w:rsid w:val="007B4DF6"/>
    <w:rsid w:val="00833C66"/>
    <w:rsid w:val="00861BE8"/>
    <w:rsid w:val="008A3F9E"/>
    <w:rsid w:val="008C4150"/>
    <w:rsid w:val="008D3F5F"/>
    <w:rsid w:val="008E7066"/>
    <w:rsid w:val="00915E77"/>
    <w:rsid w:val="00957986"/>
    <w:rsid w:val="009862D1"/>
    <w:rsid w:val="00995E0F"/>
    <w:rsid w:val="009B0872"/>
    <w:rsid w:val="009C037A"/>
    <w:rsid w:val="009D187F"/>
    <w:rsid w:val="009E22EF"/>
    <w:rsid w:val="00A05F91"/>
    <w:rsid w:val="00A34EF3"/>
    <w:rsid w:val="00A76B3C"/>
    <w:rsid w:val="00AA43F1"/>
    <w:rsid w:val="00AF0611"/>
    <w:rsid w:val="00B05F97"/>
    <w:rsid w:val="00B64F44"/>
    <w:rsid w:val="00B9762C"/>
    <w:rsid w:val="00B97F1A"/>
    <w:rsid w:val="00C226C0"/>
    <w:rsid w:val="00C23031"/>
    <w:rsid w:val="00C55E25"/>
    <w:rsid w:val="00C56309"/>
    <w:rsid w:val="00C578C3"/>
    <w:rsid w:val="00C66B61"/>
    <w:rsid w:val="00CB7D36"/>
    <w:rsid w:val="00CC210E"/>
    <w:rsid w:val="00CD4A9D"/>
    <w:rsid w:val="00CE760B"/>
    <w:rsid w:val="00CF7151"/>
    <w:rsid w:val="00D476F9"/>
    <w:rsid w:val="00D7442B"/>
    <w:rsid w:val="00D8067B"/>
    <w:rsid w:val="00D80BBD"/>
    <w:rsid w:val="00D866AE"/>
    <w:rsid w:val="00D96F92"/>
    <w:rsid w:val="00DE13D5"/>
    <w:rsid w:val="00DF0D8D"/>
    <w:rsid w:val="00DF1206"/>
    <w:rsid w:val="00DF544B"/>
    <w:rsid w:val="00E04C81"/>
    <w:rsid w:val="00E13736"/>
    <w:rsid w:val="00E346A2"/>
    <w:rsid w:val="00ED280E"/>
    <w:rsid w:val="00ED3A6B"/>
    <w:rsid w:val="00F1267A"/>
    <w:rsid w:val="00F60DBA"/>
    <w:rsid w:val="00F712F8"/>
    <w:rsid w:val="00F8677E"/>
    <w:rsid w:val="00F973A2"/>
    <w:rsid w:val="00FA0747"/>
    <w:rsid w:val="00FC4046"/>
    <w:rsid w:val="00FD6D63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1F85"/>
  <w15:chartTrackingRefBased/>
  <w15:docId w15:val="{5FC67CEE-A761-45FE-A8EB-11A5239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s-software.com/service-support/anmeldung-virtuelles-produkterlebnis/" TargetMode="External"/><Relationship Id="rId13" Type="http://schemas.openxmlformats.org/officeDocument/2006/relationships/hyperlink" Target="mailto:maren.weber@mhp-net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ing-logistic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-solution-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gpr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</Template>
  <TotalTime>0</TotalTime>
  <Pages>4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Marcus Walter</cp:lastModifiedBy>
  <cp:revision>4</cp:revision>
  <dcterms:created xsi:type="dcterms:W3CDTF">2020-09-11T09:33:00Z</dcterms:created>
  <dcterms:modified xsi:type="dcterms:W3CDTF">2020-09-11T10:12:00Z</dcterms:modified>
</cp:coreProperties>
</file>