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20ADF" w14:textId="42712115" w:rsidR="0069547A" w:rsidRPr="00273157" w:rsidRDefault="00273157" w:rsidP="00DF3319">
      <w:pPr>
        <w:ind w:left="0"/>
        <w:rPr>
          <w:rFonts w:ascii="Arial" w:hAnsi="Arial" w:cs="Arial"/>
        </w:rPr>
      </w:pPr>
      <w:bookmarkStart w:id="0" w:name="_Toc375716155"/>
      <w:r w:rsidRPr="00273157">
        <w:rPr>
          <w:rFonts w:ascii="Arial" w:hAnsi="Arial" w:cs="Arial"/>
          <w:noProof/>
        </w:rPr>
        <w:drawing>
          <wp:inline distT="0" distB="0" distL="0" distR="0" wp14:anchorId="090EFC9F" wp14:editId="032314C0">
            <wp:extent cx="3815461" cy="1024491"/>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GB 0 159 255_blau Transparent.png"/>
                    <pic:cNvPicPr/>
                  </pic:nvPicPr>
                  <pic:blipFill>
                    <a:blip r:embed="rId8"/>
                    <a:stretch>
                      <a:fillRect/>
                    </a:stretch>
                  </pic:blipFill>
                  <pic:spPr>
                    <a:xfrm>
                      <a:off x="0" y="0"/>
                      <a:ext cx="3815461" cy="1024491"/>
                    </a:xfrm>
                    <a:prstGeom prst="rect">
                      <a:avLst/>
                    </a:prstGeom>
                  </pic:spPr>
                </pic:pic>
              </a:graphicData>
            </a:graphic>
          </wp:inline>
        </w:drawing>
      </w:r>
    </w:p>
    <w:p w14:paraId="1E3FBDF8" w14:textId="77777777" w:rsidR="0069547A" w:rsidRPr="00273157" w:rsidRDefault="0069547A" w:rsidP="00DF3319">
      <w:pPr>
        <w:ind w:left="0"/>
        <w:rPr>
          <w:rFonts w:ascii="Arial" w:hAnsi="Arial" w:cs="Arial"/>
        </w:rPr>
      </w:pPr>
    </w:p>
    <w:p w14:paraId="0E67A452" w14:textId="03A4096E" w:rsidR="0069547A" w:rsidRPr="00273157" w:rsidRDefault="00F57AD4" w:rsidP="00DF3319">
      <w:pPr>
        <w:ind w:left="0"/>
        <w:rPr>
          <w:rFonts w:ascii="Arial" w:hAnsi="Arial" w:cs="Arial"/>
          <w:b/>
          <w:bCs/>
          <w:color w:val="009FFF"/>
          <w:sz w:val="44"/>
          <w:szCs w:val="40"/>
        </w:rPr>
      </w:pPr>
      <w:r w:rsidRPr="00273157">
        <w:rPr>
          <w:rFonts w:ascii="Arial" w:hAnsi="Arial" w:cs="Arial"/>
          <w:b/>
          <w:bCs/>
          <w:noProof/>
          <w:color w:val="009FFF"/>
          <w:sz w:val="44"/>
          <w:szCs w:val="40"/>
        </w:rPr>
        <mc:AlternateContent>
          <mc:Choice Requires="wps">
            <w:drawing>
              <wp:anchor distT="0" distB="0" distL="114300" distR="114300" simplePos="0" relativeHeight="251667456" behindDoc="0" locked="0" layoutInCell="1" allowOverlap="1" wp14:anchorId="1CD36871" wp14:editId="755A8AF8">
                <wp:simplePos x="0" y="0"/>
                <wp:positionH relativeFrom="page">
                  <wp:align>center</wp:align>
                </wp:positionH>
                <wp:positionV relativeFrom="page">
                  <wp:posOffset>3463160</wp:posOffset>
                </wp:positionV>
                <wp:extent cx="7599600" cy="68400"/>
                <wp:effectExtent l="0" t="0" r="1905" b="8255"/>
                <wp:wrapNone/>
                <wp:docPr id="3" name="Rechteck 9"/>
                <wp:cNvGraphicFramePr/>
                <a:graphic xmlns:a="http://schemas.openxmlformats.org/drawingml/2006/main">
                  <a:graphicData uri="http://schemas.microsoft.com/office/word/2010/wordprocessingShape">
                    <wps:wsp>
                      <wps:cNvSpPr/>
                      <wps:spPr>
                        <a:xfrm>
                          <a:off x="0" y="0"/>
                          <a:ext cx="7599600" cy="68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E41DE15" id="Rechteck 9" o:spid="_x0000_s1026" style="position:absolute;margin-left:0;margin-top:272.7pt;width:598.4pt;height:5.4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" fillcolor="#bfbfbf [2412]" stroked="f" strokeweight="2pt">
                <w10:wrap anchorx="page" anchory="page"/>
              </v:rect>
            </w:pict>
          </mc:Fallback>
        </mc:AlternateContent>
      </w:r>
      <w:r w:rsidR="00C31A62" w:rsidRPr="00273157">
        <w:rPr>
          <w:rFonts w:ascii="Arial" w:hAnsi="Arial" w:cs="Arial"/>
          <w:b/>
          <w:bCs/>
          <w:color w:val="009FFF"/>
          <w:sz w:val="44"/>
          <w:szCs w:val="40"/>
        </w:rPr>
        <w:t xml:space="preserve">P R E S </w:t>
      </w:r>
      <w:proofErr w:type="spellStart"/>
      <w:r w:rsidR="00C31A62" w:rsidRPr="00273157">
        <w:rPr>
          <w:rFonts w:ascii="Arial" w:hAnsi="Arial" w:cs="Arial"/>
          <w:b/>
          <w:bCs/>
          <w:color w:val="009FFF"/>
          <w:sz w:val="44"/>
          <w:szCs w:val="40"/>
        </w:rPr>
        <w:t>S</w:t>
      </w:r>
      <w:proofErr w:type="spellEnd"/>
      <w:r w:rsidR="00C31A62" w:rsidRPr="00273157">
        <w:rPr>
          <w:rFonts w:ascii="Arial" w:hAnsi="Arial" w:cs="Arial"/>
          <w:b/>
          <w:bCs/>
          <w:color w:val="009FFF"/>
          <w:sz w:val="44"/>
          <w:szCs w:val="40"/>
        </w:rPr>
        <w:t xml:space="preserve"> E M I T </w:t>
      </w:r>
      <w:proofErr w:type="spellStart"/>
      <w:r w:rsidR="00C31A62" w:rsidRPr="00273157">
        <w:rPr>
          <w:rFonts w:ascii="Arial" w:hAnsi="Arial" w:cs="Arial"/>
          <w:b/>
          <w:bCs/>
          <w:color w:val="009FFF"/>
          <w:sz w:val="44"/>
          <w:szCs w:val="40"/>
        </w:rPr>
        <w:t>T</w:t>
      </w:r>
      <w:proofErr w:type="spellEnd"/>
      <w:r w:rsidR="00C31A62" w:rsidRPr="00273157">
        <w:rPr>
          <w:rFonts w:ascii="Arial" w:hAnsi="Arial" w:cs="Arial"/>
          <w:b/>
          <w:bCs/>
          <w:color w:val="009FFF"/>
          <w:sz w:val="44"/>
          <w:szCs w:val="40"/>
        </w:rPr>
        <w:t xml:space="preserve"> E I L U N G</w:t>
      </w:r>
    </w:p>
    <w:p w14:paraId="3EB7E300" w14:textId="77777777" w:rsidR="002F186C" w:rsidRPr="00273157" w:rsidRDefault="002F186C" w:rsidP="00DF3319">
      <w:pPr>
        <w:pStyle w:val="HSAufzhlungspunkt"/>
        <w:tabs>
          <w:tab w:val="clear" w:pos="1560"/>
          <w:tab w:val="num" w:pos="1134"/>
        </w:tabs>
        <w:ind w:left="0" w:hanging="1560"/>
        <w:rPr>
          <w:rFonts w:ascii="Arial" w:hAnsi="Arial" w:cs="Arial"/>
          <w:b/>
          <w:sz w:val="28"/>
        </w:rPr>
      </w:pPr>
    </w:p>
    <w:p w14:paraId="08D0865D" w14:textId="0304BA2D" w:rsidR="00273157" w:rsidRPr="00273157" w:rsidRDefault="00273157" w:rsidP="00273157">
      <w:pPr>
        <w:ind w:left="0"/>
        <w:rPr>
          <w:rFonts w:ascii="Arial" w:hAnsi="Arial" w:cs="Arial"/>
        </w:rPr>
      </w:pPr>
      <w:r w:rsidRPr="00273157">
        <w:rPr>
          <w:rFonts w:ascii="Arial" w:hAnsi="Arial" w:cs="Arial"/>
          <w:b/>
          <w:sz w:val="32"/>
        </w:rPr>
        <w:t>Wachstum trotz Corona</w:t>
      </w:r>
      <w:r w:rsidR="0092290F">
        <w:rPr>
          <w:rFonts w:ascii="Arial" w:hAnsi="Arial" w:cs="Arial"/>
          <w:b/>
          <w:sz w:val="32"/>
        </w:rPr>
        <w:t>:</w:t>
      </w:r>
      <w:r w:rsidRPr="00273157">
        <w:rPr>
          <w:rFonts w:ascii="Arial" w:hAnsi="Arial" w:cs="Arial"/>
          <w:b/>
          <w:sz w:val="32"/>
        </w:rPr>
        <w:t xml:space="preserve"> Heureka </w:t>
      </w:r>
      <w:r w:rsidR="0092290F">
        <w:rPr>
          <w:rFonts w:ascii="Arial" w:hAnsi="Arial" w:cs="Arial"/>
          <w:b/>
          <w:sz w:val="32"/>
        </w:rPr>
        <w:t>expandiert</w:t>
      </w:r>
    </w:p>
    <w:p w14:paraId="74675C9A" w14:textId="14FEBB90" w:rsidR="008C3936" w:rsidRPr="00273157" w:rsidRDefault="00273157" w:rsidP="00DF3319">
      <w:pPr>
        <w:ind w:left="0"/>
        <w:rPr>
          <w:rFonts w:ascii="Arial" w:hAnsi="Arial" w:cs="Arial"/>
          <w:b/>
          <w:sz w:val="24"/>
        </w:rPr>
      </w:pPr>
      <w:r w:rsidRPr="0092290F">
        <w:rPr>
          <w:rFonts w:ascii="Arial" w:hAnsi="Arial" w:cs="Arial"/>
          <w:bCs/>
          <w:sz w:val="24"/>
        </w:rPr>
        <w:t>München</w:t>
      </w:r>
      <w:r w:rsidR="0092290F" w:rsidRPr="0092290F">
        <w:rPr>
          <w:rFonts w:ascii="Arial" w:hAnsi="Arial" w:cs="Arial"/>
          <w:bCs/>
          <w:sz w:val="24"/>
        </w:rPr>
        <w:t xml:space="preserve">, </w:t>
      </w:r>
      <w:r w:rsidR="00E42BF2">
        <w:rPr>
          <w:rFonts w:ascii="Arial" w:hAnsi="Arial" w:cs="Arial"/>
          <w:bCs/>
          <w:sz w:val="24"/>
        </w:rPr>
        <w:t>31. August</w:t>
      </w:r>
      <w:r w:rsidR="0092290F" w:rsidRPr="0092290F">
        <w:rPr>
          <w:rFonts w:ascii="Arial" w:hAnsi="Arial" w:cs="Arial"/>
          <w:bCs/>
          <w:sz w:val="24"/>
        </w:rPr>
        <w:t xml:space="preserve"> 2020</w:t>
      </w:r>
      <w:r>
        <w:rPr>
          <w:rFonts w:ascii="Arial" w:hAnsi="Arial" w:cs="Arial"/>
          <w:b/>
          <w:sz w:val="24"/>
        </w:rPr>
        <w:t xml:space="preserve"> –</w:t>
      </w:r>
      <w:r w:rsidR="008C3936" w:rsidRPr="00273157">
        <w:rPr>
          <w:rFonts w:ascii="Arial" w:hAnsi="Arial" w:cs="Arial"/>
          <w:b/>
          <w:sz w:val="24"/>
        </w:rPr>
        <w:t xml:space="preserve"> </w:t>
      </w:r>
      <w:r>
        <w:rPr>
          <w:rFonts w:ascii="Arial" w:hAnsi="Arial" w:cs="Arial"/>
          <w:b/>
          <w:sz w:val="24"/>
        </w:rPr>
        <w:t>Künstliche Intelligenz in der Logistik sorgt gerade in der Krise für stabile Fixkosten und s</w:t>
      </w:r>
      <w:r w:rsidR="0092290F">
        <w:rPr>
          <w:rFonts w:ascii="Arial" w:hAnsi="Arial" w:cs="Arial"/>
          <w:b/>
          <w:sz w:val="24"/>
        </w:rPr>
        <w:t>t</w:t>
      </w:r>
      <w:r>
        <w:rPr>
          <w:rFonts w:ascii="Arial" w:hAnsi="Arial" w:cs="Arial"/>
          <w:b/>
          <w:sz w:val="24"/>
        </w:rPr>
        <w:t>eigert die operative Leistung. Immer mehr Unternehmen setzen deshalb auf die dynamische Software von Heureka, um ihre Logistik zu steuern.</w:t>
      </w:r>
    </w:p>
    <w:p w14:paraId="35D547D7" w14:textId="77777777" w:rsidR="00273157" w:rsidRDefault="00273157" w:rsidP="00273157">
      <w:pPr>
        <w:ind w:left="0"/>
        <w:rPr>
          <w:rFonts w:ascii="Arial" w:hAnsi="Arial" w:cs="Arial"/>
        </w:rPr>
      </w:pPr>
    </w:p>
    <w:p w14:paraId="7AC32ED4" w14:textId="2FFEC8EF" w:rsidR="00273157" w:rsidRPr="00273157" w:rsidRDefault="00273157" w:rsidP="00273157">
      <w:pPr>
        <w:ind w:left="0"/>
        <w:rPr>
          <w:rFonts w:ascii="Arial" w:hAnsi="Arial" w:cs="Arial"/>
        </w:rPr>
      </w:pPr>
      <w:r w:rsidRPr="00273157">
        <w:rPr>
          <w:rFonts w:ascii="Arial" w:hAnsi="Arial" w:cs="Arial"/>
        </w:rPr>
        <w:t xml:space="preserve">Die Software von Heureka steuert mit künstlicher Intelligenz Logistik- und Warenströme, erkennt Kostentreiber und eliminiert sie eigenständig. Mit Vorzeigekunden wie Siemens oder </w:t>
      </w:r>
      <w:proofErr w:type="spellStart"/>
      <w:r w:rsidRPr="00273157">
        <w:rPr>
          <w:rFonts w:ascii="Arial" w:hAnsi="Arial" w:cs="Arial"/>
        </w:rPr>
        <w:t>Dachser</w:t>
      </w:r>
      <w:proofErr w:type="spellEnd"/>
      <w:r w:rsidRPr="00273157">
        <w:rPr>
          <w:rFonts w:ascii="Arial" w:hAnsi="Arial" w:cs="Arial"/>
        </w:rPr>
        <w:t xml:space="preserve"> ist das Start Up auf dem Weg, sich zur Branchengröße zu etablieren. „Die Marktführerschaft ist das Ziel Nummer </w:t>
      </w:r>
      <w:r w:rsidR="0092290F">
        <w:rPr>
          <w:rFonts w:ascii="Arial" w:hAnsi="Arial" w:cs="Arial"/>
        </w:rPr>
        <w:t>Eins</w:t>
      </w:r>
      <w:r w:rsidRPr="00273157">
        <w:rPr>
          <w:rFonts w:ascii="Arial" w:hAnsi="Arial" w:cs="Arial"/>
        </w:rPr>
        <w:t xml:space="preserve">“, betont Richard Lessau, CEO von Heureka. </w:t>
      </w:r>
      <w:r w:rsidR="0092290F">
        <w:rPr>
          <w:rFonts w:ascii="Arial" w:hAnsi="Arial" w:cs="Arial"/>
        </w:rPr>
        <w:t>Flankiert wird diese Absicht durch einen Bericht des Kunden</w:t>
      </w:r>
      <w:r w:rsidRPr="00273157">
        <w:rPr>
          <w:rFonts w:ascii="Arial" w:hAnsi="Arial" w:cs="Arial"/>
        </w:rPr>
        <w:t xml:space="preserve"> </w:t>
      </w:r>
      <w:proofErr w:type="spellStart"/>
      <w:r w:rsidRPr="00273157">
        <w:rPr>
          <w:rFonts w:ascii="Arial" w:hAnsi="Arial" w:cs="Arial"/>
        </w:rPr>
        <w:t>L</w:t>
      </w:r>
      <w:r w:rsidR="0092290F">
        <w:rPr>
          <w:rFonts w:ascii="Arial" w:hAnsi="Arial" w:cs="Arial"/>
        </w:rPr>
        <w:t>oxxess</w:t>
      </w:r>
      <w:proofErr w:type="spellEnd"/>
      <w:r w:rsidRPr="00273157">
        <w:rPr>
          <w:rFonts w:ascii="Arial" w:hAnsi="Arial" w:cs="Arial"/>
        </w:rPr>
        <w:t xml:space="preserve"> AG</w:t>
      </w:r>
      <w:r w:rsidR="0092290F">
        <w:rPr>
          <w:rFonts w:ascii="Arial" w:hAnsi="Arial" w:cs="Arial"/>
        </w:rPr>
        <w:t>,</w:t>
      </w:r>
      <w:r w:rsidRPr="00273157">
        <w:rPr>
          <w:rFonts w:ascii="Arial" w:hAnsi="Arial" w:cs="Arial"/>
        </w:rPr>
        <w:t xml:space="preserve"> in dem Heureka </w:t>
      </w:r>
      <w:r w:rsidR="0092290F">
        <w:rPr>
          <w:rFonts w:ascii="Arial" w:hAnsi="Arial" w:cs="Arial"/>
        </w:rPr>
        <w:t xml:space="preserve">als Ursache für </w:t>
      </w:r>
      <w:r w:rsidRPr="00273157">
        <w:rPr>
          <w:rFonts w:ascii="Arial" w:hAnsi="Arial" w:cs="Arial"/>
        </w:rPr>
        <w:t xml:space="preserve">eine </w:t>
      </w:r>
      <w:r w:rsidR="0092290F">
        <w:rPr>
          <w:rFonts w:ascii="Arial" w:hAnsi="Arial" w:cs="Arial"/>
        </w:rPr>
        <w:t>Leistungs</w:t>
      </w:r>
      <w:r w:rsidRPr="00273157">
        <w:rPr>
          <w:rFonts w:ascii="Arial" w:hAnsi="Arial" w:cs="Arial"/>
        </w:rPr>
        <w:t>-Steigerung von über 50</w:t>
      </w:r>
      <w:r w:rsidR="0092290F">
        <w:rPr>
          <w:rFonts w:ascii="Arial" w:hAnsi="Arial" w:cs="Arial"/>
        </w:rPr>
        <w:t xml:space="preserve"> Prozent</w:t>
      </w:r>
      <w:r w:rsidRPr="00273157">
        <w:rPr>
          <w:rFonts w:ascii="Arial" w:hAnsi="Arial" w:cs="Arial"/>
        </w:rPr>
        <w:t xml:space="preserve"> </w:t>
      </w:r>
      <w:r w:rsidR="0092290F">
        <w:rPr>
          <w:rFonts w:ascii="Arial" w:hAnsi="Arial" w:cs="Arial"/>
        </w:rPr>
        <w:t>genannt wird</w:t>
      </w:r>
      <w:r w:rsidRPr="00273157">
        <w:rPr>
          <w:rFonts w:ascii="Arial" w:hAnsi="Arial" w:cs="Arial"/>
        </w:rPr>
        <w:t xml:space="preserve">. Dabei handelt es sich „um einen Standort der ganz großen Sorte“, berichtet Patrick </w:t>
      </w:r>
      <w:proofErr w:type="spellStart"/>
      <w:r w:rsidRPr="00273157">
        <w:rPr>
          <w:rFonts w:ascii="Arial" w:hAnsi="Arial" w:cs="Arial"/>
        </w:rPr>
        <w:t>Mense</w:t>
      </w:r>
      <w:proofErr w:type="spellEnd"/>
      <w:r w:rsidRPr="00273157">
        <w:rPr>
          <w:rFonts w:ascii="Arial" w:hAnsi="Arial" w:cs="Arial"/>
        </w:rPr>
        <w:t xml:space="preserve">, Geschäftsführer der </w:t>
      </w:r>
      <w:proofErr w:type="spellStart"/>
      <w:r w:rsidR="0092290F" w:rsidRPr="00273157">
        <w:rPr>
          <w:rFonts w:ascii="Arial" w:hAnsi="Arial" w:cs="Arial"/>
        </w:rPr>
        <w:t>L</w:t>
      </w:r>
      <w:r w:rsidR="0092290F">
        <w:rPr>
          <w:rFonts w:ascii="Arial" w:hAnsi="Arial" w:cs="Arial"/>
        </w:rPr>
        <w:t>oxxess</w:t>
      </w:r>
      <w:proofErr w:type="spellEnd"/>
      <w:r w:rsidR="0092290F" w:rsidRPr="00273157">
        <w:rPr>
          <w:rFonts w:ascii="Arial" w:hAnsi="Arial" w:cs="Arial"/>
        </w:rPr>
        <w:t xml:space="preserve"> </w:t>
      </w:r>
      <w:r w:rsidRPr="00273157">
        <w:rPr>
          <w:rFonts w:ascii="Arial" w:hAnsi="Arial" w:cs="Arial"/>
        </w:rPr>
        <w:t xml:space="preserve">AG. </w:t>
      </w:r>
    </w:p>
    <w:p w14:paraId="2CE882A3" w14:textId="2736C0A7" w:rsidR="00273157" w:rsidRPr="00273157" w:rsidRDefault="00273157" w:rsidP="00273157">
      <w:pPr>
        <w:ind w:left="0"/>
        <w:rPr>
          <w:rFonts w:ascii="Arial" w:hAnsi="Arial" w:cs="Arial"/>
        </w:rPr>
      </w:pPr>
      <w:r w:rsidRPr="00273157">
        <w:rPr>
          <w:rFonts w:ascii="Arial" w:hAnsi="Arial" w:cs="Arial"/>
        </w:rPr>
        <w:t xml:space="preserve">Während viele Unternehmen die Auswirkungen von Corona spüren, klettert Heureka die Erfolgsleiter weiter nach oben. So soll sich der Umsatz </w:t>
      </w:r>
      <w:r>
        <w:rPr>
          <w:rFonts w:ascii="Arial" w:hAnsi="Arial" w:cs="Arial"/>
        </w:rPr>
        <w:t xml:space="preserve">gesteigert </w:t>
      </w:r>
      <w:r w:rsidRPr="00273157">
        <w:rPr>
          <w:rFonts w:ascii="Arial" w:hAnsi="Arial" w:cs="Arial"/>
        </w:rPr>
        <w:t xml:space="preserve">und die Stammmannschaft in den letzten Monaten deutlich </w:t>
      </w:r>
      <w:r w:rsidR="0092290F">
        <w:rPr>
          <w:rFonts w:ascii="Arial" w:hAnsi="Arial" w:cs="Arial"/>
        </w:rPr>
        <w:t>gewachsen sein</w:t>
      </w:r>
      <w:r w:rsidRPr="00273157">
        <w:rPr>
          <w:rFonts w:ascii="Arial" w:hAnsi="Arial" w:cs="Arial"/>
        </w:rPr>
        <w:t xml:space="preserve">. Die Nachfrage nach einer Software, die die Megatrends Artikelvielfalt, schwankende Auftrags-Strukturen und Echtzeit-Optimierung abbildet, sei ungebrochen hoch. „Insbesondere werden diese Effekte in Krisenzeiten verstärkt. Im Vergleich zur Finanzkrise sind jedoch Manager im Leitstand und aus der Dispo zu Hause oder im Homeoffice. Durch die Krise steigen nicht nur die Fixkosten, auch die operative Performance knickt ein“, erklärt Lessau. Mit der Software von </w:t>
      </w:r>
      <w:r w:rsidRPr="00273157">
        <w:rPr>
          <w:rFonts w:ascii="Arial" w:hAnsi="Arial" w:cs="Arial"/>
        </w:rPr>
        <w:lastRenderedPageBreak/>
        <w:t xml:space="preserve">Heureka würden diese Probleme erst gar nicht entstehen, denn mit der auf künstlicher Intelligenz basierenden Software LOS (Logistik-Optimierungs-Software) wird der Leitstand und die Dispo automatisiert. So wird in jedem Moment der kostengünstigste und effizienteste Warenstrom ermittelt und Aufträge werden entsprechend abgewickelt. </w:t>
      </w:r>
    </w:p>
    <w:p w14:paraId="6EE8785C" w14:textId="77777777" w:rsidR="00273157" w:rsidRPr="00273157" w:rsidRDefault="00273157" w:rsidP="00273157">
      <w:pPr>
        <w:ind w:left="0"/>
        <w:rPr>
          <w:rFonts w:ascii="Arial" w:hAnsi="Arial" w:cs="Arial"/>
          <w:b/>
          <w:bCs/>
        </w:rPr>
      </w:pPr>
      <w:r w:rsidRPr="00273157">
        <w:rPr>
          <w:rFonts w:ascii="Arial" w:hAnsi="Arial" w:cs="Arial"/>
          <w:b/>
          <w:bCs/>
        </w:rPr>
        <w:t>Fokus auf Wachstum</w:t>
      </w:r>
    </w:p>
    <w:p w14:paraId="675E56C2" w14:textId="77777777" w:rsidR="00273157" w:rsidRPr="00273157" w:rsidRDefault="00273157" w:rsidP="00273157">
      <w:pPr>
        <w:ind w:left="0"/>
        <w:rPr>
          <w:rFonts w:ascii="Arial" w:hAnsi="Arial" w:cs="Arial"/>
        </w:rPr>
      </w:pPr>
      <w:r w:rsidRPr="00273157">
        <w:rPr>
          <w:rFonts w:ascii="Arial" w:hAnsi="Arial" w:cs="Arial"/>
        </w:rPr>
        <w:t>Insbesondere verstärkt sich Heureka im Kerngeschäft, das „mathematische Ressourcen“ nutzt. So befinden sich Mathematiker, Informatiker und Quantenphysiker im Team, um hochleistungsfähige Algorithmen auszubauen und zu standardisieren. „Die Software ist heute schon in der Lage, mit rudimentären Logistikdaten umfangreiche Optimierungen zu schöpfen. Um schneller und höher skalieren zu können, werden jetzt weitere Weichen gestellt.“ betont Dr. Raymond Hemmecke, der die Entwicklung der Software-Komponenten geschäftsführend verantwortet. Heute soll die Software in vier Monaten beim Kunden vollumfänglich integriert sein – nach öffentlichen Referenzberichten ist das auch glaubhaft. Heureka möchte hier aber nochmals schneller werden.</w:t>
      </w:r>
    </w:p>
    <w:p w14:paraId="29333BB3" w14:textId="321D07AB" w:rsidR="00273157" w:rsidRPr="00273157" w:rsidRDefault="00273157" w:rsidP="00273157">
      <w:pPr>
        <w:ind w:left="0"/>
        <w:rPr>
          <w:rFonts w:ascii="Arial" w:hAnsi="Arial" w:cs="Arial"/>
        </w:rPr>
      </w:pPr>
      <w:r w:rsidRPr="00273157">
        <w:rPr>
          <w:rFonts w:ascii="Arial" w:hAnsi="Arial" w:cs="Arial"/>
        </w:rPr>
        <w:t xml:space="preserve">Mit dem Tool LOS MOM – das steht für Money Mining – wurde die Software zudem um eine leistungsstarke </w:t>
      </w:r>
      <w:proofErr w:type="spellStart"/>
      <w:r w:rsidRPr="00273157">
        <w:rPr>
          <w:rFonts w:ascii="Arial" w:hAnsi="Arial" w:cs="Arial"/>
        </w:rPr>
        <w:t>Process</w:t>
      </w:r>
      <w:proofErr w:type="spellEnd"/>
      <w:r w:rsidRPr="00273157">
        <w:rPr>
          <w:rFonts w:ascii="Arial" w:hAnsi="Arial" w:cs="Arial"/>
        </w:rPr>
        <w:t>-Mining Umgebung erweitert, die sich rein um die Optimierung des Cashflows und der laufenden Kosten kümmert. „Mit dieser Software weiß ich, welche Artikel in welcher Auftrags-Konstellation zu welchen Kosten führen. Das ist ein deutlicher Wettbewerbsvorteil für unsere Kunden</w:t>
      </w:r>
      <w:r>
        <w:rPr>
          <w:rFonts w:ascii="Arial" w:hAnsi="Arial" w:cs="Arial"/>
        </w:rPr>
        <w:t>:</w:t>
      </w:r>
      <w:r w:rsidRPr="00273157">
        <w:rPr>
          <w:rFonts w:ascii="Arial" w:hAnsi="Arial" w:cs="Arial"/>
        </w:rPr>
        <w:t xml:space="preserve"> </w:t>
      </w:r>
      <w:r>
        <w:rPr>
          <w:rFonts w:ascii="Arial" w:hAnsi="Arial" w:cs="Arial"/>
        </w:rPr>
        <w:t>Zur</w:t>
      </w:r>
      <w:r w:rsidRPr="00273157">
        <w:rPr>
          <w:rFonts w:ascii="Arial" w:hAnsi="Arial" w:cs="Arial"/>
        </w:rPr>
        <w:t xml:space="preserve"> Kostenminimierung, für die Entscheidung von Logistikstrategien als auch zur Unterstützung des Vertriebs und des Einkaufs“ so Dr. Hemmecke. </w:t>
      </w:r>
    </w:p>
    <w:p w14:paraId="2D861918" w14:textId="426F66A3" w:rsidR="00273157" w:rsidRPr="00273157" w:rsidRDefault="00273157" w:rsidP="00273157">
      <w:pPr>
        <w:ind w:left="0"/>
        <w:rPr>
          <w:rFonts w:ascii="Arial" w:hAnsi="Arial" w:cs="Arial"/>
        </w:rPr>
      </w:pPr>
      <w:r w:rsidRPr="00273157">
        <w:rPr>
          <w:rFonts w:ascii="Arial" w:hAnsi="Arial" w:cs="Arial"/>
        </w:rPr>
        <w:t xml:space="preserve">Angst vor Robotik oder klassischer Automatisierungs-Technik braucht das Unternehmen nicht zu haben: Die Software für Batching- und Routing-Prozesse werde sowohl für manuelle Methoden als auch für Roboter benötigt. Beide Techniken können mittlerweile am Markt als </w:t>
      </w:r>
      <w:proofErr w:type="spellStart"/>
      <w:r w:rsidRPr="00273157">
        <w:rPr>
          <w:rFonts w:ascii="Arial" w:hAnsi="Arial" w:cs="Arial"/>
        </w:rPr>
        <w:t>white</w:t>
      </w:r>
      <w:proofErr w:type="spellEnd"/>
      <w:r w:rsidRPr="00273157">
        <w:rPr>
          <w:rFonts w:ascii="Arial" w:hAnsi="Arial" w:cs="Arial"/>
        </w:rPr>
        <w:t>-label Lösung mit hohem Konkurrenzdruck bezogen werden. Im Gegensatz zu diesen Techniken ist die Lösung von Heureka exklusiv</w:t>
      </w:r>
      <w:r>
        <w:rPr>
          <w:rFonts w:ascii="Arial" w:hAnsi="Arial" w:cs="Arial"/>
        </w:rPr>
        <w:t xml:space="preserve"> und wird in beiden Segmenten benötigt</w:t>
      </w:r>
      <w:r w:rsidRPr="00273157">
        <w:rPr>
          <w:rFonts w:ascii="Arial" w:hAnsi="Arial" w:cs="Arial"/>
        </w:rPr>
        <w:t xml:space="preserve">, was sich auch in den Margen widerspiegelten dürfte. Die Branche rund um künstliche Intelligenz zeichnet sich mit einem EBIT von durchschnittlich 30% deutlich von anderen Branchen ab. Insgesamt soll die Branche von einem Umsatz </w:t>
      </w:r>
      <w:r>
        <w:rPr>
          <w:rFonts w:ascii="Arial" w:hAnsi="Arial" w:cs="Arial"/>
        </w:rPr>
        <w:t xml:space="preserve">von 1,5 Milliarden Euro </w:t>
      </w:r>
      <w:r w:rsidRPr="00273157">
        <w:rPr>
          <w:rFonts w:ascii="Arial" w:hAnsi="Arial" w:cs="Arial"/>
        </w:rPr>
        <w:t xml:space="preserve">im Jahr 2019 auf 31 Milliarden Euro im Jahr 2025 wachsen (Quelle: statista.com). </w:t>
      </w:r>
    </w:p>
    <w:p w14:paraId="0C7D8A1C" w14:textId="77777777" w:rsidR="00273157" w:rsidRPr="00273157" w:rsidRDefault="00273157" w:rsidP="00273157">
      <w:pPr>
        <w:ind w:left="0"/>
        <w:rPr>
          <w:rFonts w:ascii="Arial" w:hAnsi="Arial" w:cs="Arial"/>
        </w:rPr>
      </w:pPr>
      <w:r w:rsidRPr="00273157">
        <w:rPr>
          <w:rFonts w:ascii="Arial" w:hAnsi="Arial" w:cs="Arial"/>
        </w:rPr>
        <w:lastRenderedPageBreak/>
        <w:t xml:space="preserve">Heureka verfügt weiter über ein eigenes Technik-Team, das fahrerlose Transportsysteme, </w:t>
      </w:r>
      <w:proofErr w:type="spellStart"/>
      <w:r w:rsidRPr="00273157">
        <w:rPr>
          <w:rFonts w:ascii="Arial" w:hAnsi="Arial" w:cs="Arial"/>
        </w:rPr>
        <w:t>Binpicking</w:t>
      </w:r>
      <w:proofErr w:type="spellEnd"/>
      <w:r w:rsidRPr="00273157">
        <w:rPr>
          <w:rFonts w:ascii="Arial" w:hAnsi="Arial" w:cs="Arial"/>
        </w:rPr>
        <w:t xml:space="preserve">-Roboter, Smartwatch-Software und </w:t>
      </w:r>
      <w:proofErr w:type="spellStart"/>
      <w:r w:rsidRPr="00273157">
        <w:rPr>
          <w:rFonts w:ascii="Arial" w:hAnsi="Arial" w:cs="Arial"/>
        </w:rPr>
        <w:t>Augmented</w:t>
      </w:r>
      <w:proofErr w:type="spellEnd"/>
      <w:r w:rsidRPr="00273157">
        <w:rPr>
          <w:rFonts w:ascii="Arial" w:hAnsi="Arial" w:cs="Arial"/>
        </w:rPr>
        <w:t xml:space="preserve">-Reality Lösungen entwickelt hat. Nicht um sie zu vermarkten, sondern um die Optimierungs-Software darauf auszubauen. Letztendlich, um den gesamten Markt uneingeschränkt bedienen zu können. Starke und richtige Voraussetzungen, um Marktführer zu werden. Das zeigt sich auch in der Wahrnehmung von außen: So widmet die Fachzeitschrift </w:t>
      </w:r>
      <w:r w:rsidRPr="00273157">
        <w:rPr>
          <w:rFonts w:ascii="Arial" w:hAnsi="Arial" w:cs="Arial"/>
          <w:i/>
          <w:iCs/>
        </w:rPr>
        <w:t>Logistik Heute</w:t>
      </w:r>
      <w:r w:rsidRPr="00273157">
        <w:rPr>
          <w:rFonts w:ascii="Arial" w:hAnsi="Arial" w:cs="Arial"/>
        </w:rPr>
        <w:t xml:space="preserve"> Heureka gleich eine Doppelseite, in der über den erfolgreichen Einsatz der Software LOS berichtet wird – ein Platzanspruch, dem sonst kein anderes Unternehmen gerecht wird. </w:t>
      </w:r>
    </w:p>
    <w:p w14:paraId="47280639" w14:textId="77777777" w:rsidR="00273157" w:rsidRPr="00273157" w:rsidRDefault="00273157" w:rsidP="00273157">
      <w:pPr>
        <w:ind w:left="0"/>
        <w:rPr>
          <w:rFonts w:ascii="Arial" w:hAnsi="Arial" w:cs="Arial"/>
        </w:rPr>
      </w:pPr>
      <w:r w:rsidRPr="00273157">
        <w:rPr>
          <w:rFonts w:ascii="Arial" w:hAnsi="Arial" w:cs="Arial"/>
        </w:rPr>
        <w:t xml:space="preserve">Offen bleibt, über welche Ressourcen Heureka verfügt, um die Skalierung zu finanzieren. Aktuell sind keine Investoren öffentlich bekannt. Es wird davon ausgegangen, dass das Unternehmen bisher organisch und aus eigenen Umsätzen wächst. Bekannt hingegen ist, dass die Geschäftsführer von Heureka regelmäßig bei den Größen der Logistik anzutreffen sind: Meetings mit Vorständen von DB Schenker, dem Top Management von Siemens oder Strategie verantwortlichen von </w:t>
      </w:r>
      <w:proofErr w:type="spellStart"/>
      <w:r w:rsidRPr="00273157">
        <w:rPr>
          <w:rFonts w:ascii="Arial" w:hAnsi="Arial" w:cs="Arial"/>
        </w:rPr>
        <w:t>Kühne+Nagel</w:t>
      </w:r>
      <w:proofErr w:type="spellEnd"/>
      <w:r w:rsidRPr="00273157">
        <w:rPr>
          <w:rFonts w:ascii="Arial" w:hAnsi="Arial" w:cs="Arial"/>
        </w:rPr>
        <w:t xml:space="preserve"> sind nachgewiesen. Ebenso ist recherchierbar, dass Heureka heute schon mehr Waren über die eigene Software abwickelt als Jahrzehnte lang etablierte Softwareunternehmen aus der Branche. </w:t>
      </w:r>
    </w:p>
    <w:p w14:paraId="4E12ED6A" w14:textId="2A4BFD3A" w:rsidR="003E2A5A" w:rsidRPr="00273157" w:rsidRDefault="003E2A5A" w:rsidP="00DF3319">
      <w:pPr>
        <w:tabs>
          <w:tab w:val="clear" w:pos="9072"/>
          <w:tab w:val="left" w:pos="4510"/>
        </w:tabs>
        <w:ind w:left="0"/>
        <w:rPr>
          <w:rFonts w:ascii="Arial" w:hAnsi="Arial" w:cs="Arial"/>
        </w:rPr>
      </w:pPr>
    </w:p>
    <w:p w14:paraId="403E5138" w14:textId="24E37D26" w:rsidR="00353693" w:rsidRPr="00273157" w:rsidRDefault="00353693" w:rsidP="00DF3319">
      <w:pPr>
        <w:tabs>
          <w:tab w:val="clear" w:pos="9072"/>
          <w:tab w:val="left" w:pos="4510"/>
        </w:tabs>
        <w:ind w:left="0"/>
        <w:rPr>
          <w:rFonts w:ascii="Arial" w:hAnsi="Arial" w:cs="Arial"/>
          <w:b/>
          <w:sz w:val="24"/>
        </w:rPr>
      </w:pPr>
      <w:r w:rsidRPr="00273157">
        <w:rPr>
          <w:rFonts w:ascii="Arial" w:hAnsi="Arial" w:cs="Arial"/>
          <w:b/>
          <w:sz w:val="24"/>
        </w:rPr>
        <w:t>Presse-Informationen:</w:t>
      </w:r>
    </w:p>
    <w:p w14:paraId="4644E8E1" w14:textId="0D1AAA83" w:rsidR="00353693" w:rsidRPr="00273157" w:rsidRDefault="00353693" w:rsidP="00DF3319">
      <w:pPr>
        <w:tabs>
          <w:tab w:val="clear" w:pos="9072"/>
          <w:tab w:val="left" w:pos="4510"/>
        </w:tabs>
        <w:ind w:left="0"/>
        <w:rPr>
          <w:rFonts w:ascii="Arial" w:hAnsi="Arial" w:cs="Arial"/>
          <w:b/>
        </w:rPr>
      </w:pPr>
      <w:r w:rsidRPr="00273157">
        <w:rPr>
          <w:rFonts w:ascii="Arial" w:hAnsi="Arial" w:cs="Arial"/>
          <w:b/>
        </w:rPr>
        <w:t>Kontakt:</w:t>
      </w:r>
    </w:p>
    <w:p w14:paraId="4F43AF60" w14:textId="77777777" w:rsidR="00A350C6" w:rsidRPr="00273157" w:rsidRDefault="00A350C6" w:rsidP="00A350C6">
      <w:pPr>
        <w:pStyle w:val="Kopfzeile1"/>
        <w:tabs>
          <w:tab w:val="clear" w:pos="4536"/>
          <w:tab w:val="clear" w:pos="9072"/>
        </w:tabs>
        <w:spacing w:line="340" w:lineRule="exact"/>
        <w:jc w:val="both"/>
        <w:rPr>
          <w:rFonts w:ascii="Arial" w:hAnsi="Arial" w:cs="Arial"/>
          <w:b/>
        </w:rPr>
      </w:pPr>
      <w:r w:rsidRPr="00273157">
        <w:rPr>
          <w:rFonts w:ascii="Arial" w:hAnsi="Arial" w:cs="Arial"/>
          <w:b/>
        </w:rPr>
        <w:t>Pressekontakte: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6"/>
        <w:gridCol w:w="3650"/>
      </w:tblGrid>
      <w:tr w:rsidR="00A350C6" w:rsidRPr="00273157" w14:paraId="5D4C7CEF" w14:textId="77777777" w:rsidTr="00E27821">
        <w:trPr>
          <w:trHeight w:val="1110"/>
        </w:trPr>
        <w:tc>
          <w:tcPr>
            <w:tcW w:w="3936" w:type="dxa"/>
          </w:tcPr>
          <w:p w14:paraId="72ABDBDA" w14:textId="77777777" w:rsidR="00A350C6" w:rsidRPr="00273157" w:rsidRDefault="00A350C6" w:rsidP="00A350C6">
            <w:pPr>
              <w:ind w:left="29"/>
              <w:jc w:val="both"/>
              <w:rPr>
                <w:rFonts w:ascii="Arial" w:hAnsi="Arial" w:cs="Arial"/>
                <w:b/>
                <w:bCs/>
                <w:sz w:val="20"/>
                <w:lang w:val="en-US"/>
              </w:rPr>
            </w:pPr>
            <w:r w:rsidRPr="00273157">
              <w:rPr>
                <w:rFonts w:ascii="Arial" w:hAnsi="Arial" w:cs="Arial"/>
                <w:b/>
                <w:bCs/>
                <w:sz w:val="20"/>
                <w:lang w:val="en-US"/>
              </w:rPr>
              <w:t>Heureka Business Solutions GmbH</w:t>
            </w:r>
          </w:p>
          <w:p w14:paraId="461E1C34" w14:textId="77777777" w:rsidR="00A350C6" w:rsidRPr="00273157" w:rsidRDefault="00A350C6" w:rsidP="00A350C6">
            <w:pPr>
              <w:ind w:left="29"/>
              <w:jc w:val="both"/>
              <w:rPr>
                <w:rFonts w:ascii="Arial" w:hAnsi="Arial" w:cs="Arial"/>
                <w:bCs/>
                <w:sz w:val="20"/>
                <w:lang w:val="en-US"/>
              </w:rPr>
            </w:pPr>
            <w:r w:rsidRPr="00273157">
              <w:rPr>
                <w:rFonts w:ascii="Arial" w:hAnsi="Arial" w:cs="Arial"/>
                <w:bCs/>
                <w:sz w:val="20"/>
                <w:lang w:val="en-US"/>
              </w:rPr>
              <w:t>Richard Lessau</w:t>
            </w:r>
          </w:p>
          <w:p w14:paraId="0C2CC0D9"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Geschäftsführer</w:t>
            </w:r>
          </w:p>
          <w:p w14:paraId="2BEF0306"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Elisenweg 10</w:t>
            </w:r>
          </w:p>
          <w:p w14:paraId="0B53CDE2"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D-72790 Pfullingen</w:t>
            </w:r>
          </w:p>
          <w:p w14:paraId="290DFC45" w14:textId="77777777" w:rsidR="00A350C6" w:rsidRPr="00273157" w:rsidRDefault="00A350C6" w:rsidP="00A350C6">
            <w:pPr>
              <w:ind w:left="29"/>
              <w:jc w:val="both"/>
              <w:rPr>
                <w:rFonts w:ascii="Arial" w:hAnsi="Arial" w:cs="Arial"/>
                <w:bCs/>
                <w:sz w:val="20"/>
              </w:rPr>
            </w:pPr>
            <w:r w:rsidRPr="00273157">
              <w:rPr>
                <w:rFonts w:ascii="Arial" w:hAnsi="Arial" w:cs="Arial"/>
                <w:bCs/>
                <w:sz w:val="20"/>
              </w:rPr>
              <w:t>Tel. +49 151 700 911 93</w:t>
            </w:r>
          </w:p>
          <w:p w14:paraId="18939A24" w14:textId="77777777" w:rsidR="00A350C6" w:rsidRPr="00273157" w:rsidRDefault="00A350C6" w:rsidP="00A350C6">
            <w:pPr>
              <w:ind w:left="29"/>
              <w:jc w:val="both"/>
              <w:rPr>
                <w:rFonts w:ascii="Arial" w:hAnsi="Arial" w:cs="Arial"/>
                <w:sz w:val="20"/>
                <w:lang w:val="it-IT"/>
              </w:rPr>
            </w:pPr>
            <w:r w:rsidRPr="00273157">
              <w:rPr>
                <w:rFonts w:ascii="Arial" w:hAnsi="Arial" w:cs="Arial"/>
                <w:sz w:val="20"/>
                <w:lang w:val="it-IT"/>
              </w:rPr>
              <w:t xml:space="preserve">E-Mail: </w:t>
            </w:r>
            <w:hyperlink r:id="rId9" w:history="1">
              <w:r w:rsidRPr="00273157">
                <w:rPr>
                  <w:rStyle w:val="Hyperlink"/>
                  <w:rFonts w:ascii="Arial" w:hAnsi="Arial" w:cs="Arial"/>
                  <w:color w:val="auto"/>
                  <w:sz w:val="20"/>
                  <w:u w:val="none"/>
                  <w:lang w:val="it-IT"/>
                </w:rPr>
                <w:t>lessau@heureka-solutions.com</w:t>
              </w:r>
            </w:hyperlink>
          </w:p>
        </w:tc>
        <w:tc>
          <w:tcPr>
            <w:tcW w:w="3650" w:type="dxa"/>
          </w:tcPr>
          <w:p w14:paraId="718D1DF5" w14:textId="77777777" w:rsidR="00A350C6" w:rsidRPr="00273157" w:rsidRDefault="00A350C6" w:rsidP="00A350C6">
            <w:pPr>
              <w:ind w:left="0"/>
              <w:jc w:val="both"/>
              <w:rPr>
                <w:rFonts w:ascii="Arial" w:hAnsi="Arial" w:cs="Arial"/>
                <w:b/>
                <w:bCs/>
                <w:sz w:val="20"/>
              </w:rPr>
            </w:pPr>
            <w:proofErr w:type="spellStart"/>
            <w:r w:rsidRPr="00273157">
              <w:rPr>
                <w:rFonts w:ascii="Arial" w:hAnsi="Arial" w:cs="Arial"/>
                <w:b/>
                <w:bCs/>
                <w:sz w:val="20"/>
              </w:rPr>
              <w:t>KfdM</w:t>
            </w:r>
            <w:proofErr w:type="spellEnd"/>
          </w:p>
          <w:p w14:paraId="4DC339C3" w14:textId="77777777" w:rsidR="00A350C6" w:rsidRPr="00273157" w:rsidRDefault="00A350C6" w:rsidP="00A350C6">
            <w:pPr>
              <w:ind w:left="0"/>
              <w:jc w:val="both"/>
              <w:rPr>
                <w:rFonts w:ascii="Arial" w:hAnsi="Arial" w:cs="Arial"/>
                <w:sz w:val="20"/>
              </w:rPr>
            </w:pPr>
            <w:r w:rsidRPr="00273157">
              <w:rPr>
                <w:rFonts w:ascii="Arial" w:hAnsi="Arial" w:cs="Arial"/>
                <w:sz w:val="20"/>
              </w:rPr>
              <w:t>Kommunikation für den Mittelstand</w:t>
            </w:r>
          </w:p>
          <w:p w14:paraId="558BCE1F" w14:textId="77777777" w:rsidR="00A350C6" w:rsidRPr="00273157" w:rsidRDefault="00A350C6" w:rsidP="00A350C6">
            <w:pPr>
              <w:ind w:left="0"/>
              <w:jc w:val="both"/>
              <w:rPr>
                <w:rFonts w:ascii="Arial" w:hAnsi="Arial" w:cs="Arial"/>
                <w:sz w:val="20"/>
              </w:rPr>
            </w:pPr>
            <w:r w:rsidRPr="00273157">
              <w:rPr>
                <w:rFonts w:ascii="Arial" w:hAnsi="Arial" w:cs="Arial"/>
                <w:sz w:val="20"/>
              </w:rPr>
              <w:t>Marcus Walter</w:t>
            </w:r>
          </w:p>
          <w:p w14:paraId="6F6F64C2" w14:textId="2B443029" w:rsidR="00A350C6" w:rsidRPr="00273157" w:rsidRDefault="0092290F" w:rsidP="00A350C6">
            <w:pPr>
              <w:ind w:left="0"/>
              <w:jc w:val="both"/>
              <w:rPr>
                <w:rFonts w:ascii="Arial" w:hAnsi="Arial" w:cs="Arial"/>
                <w:sz w:val="20"/>
              </w:rPr>
            </w:pPr>
            <w:r>
              <w:rPr>
                <w:rFonts w:ascii="Arial" w:hAnsi="Arial" w:cs="Arial"/>
                <w:sz w:val="20"/>
              </w:rPr>
              <w:t>Schulstraße 29</w:t>
            </w:r>
          </w:p>
          <w:p w14:paraId="1F795D17" w14:textId="5E32C79C" w:rsidR="00A350C6" w:rsidRPr="00273157" w:rsidRDefault="00A350C6" w:rsidP="00A350C6">
            <w:pPr>
              <w:ind w:left="0"/>
              <w:jc w:val="both"/>
              <w:rPr>
                <w:rFonts w:ascii="Arial" w:hAnsi="Arial" w:cs="Arial"/>
                <w:sz w:val="20"/>
              </w:rPr>
            </w:pPr>
            <w:r w:rsidRPr="00273157">
              <w:rPr>
                <w:rFonts w:ascii="Arial" w:hAnsi="Arial" w:cs="Arial"/>
                <w:sz w:val="20"/>
              </w:rPr>
              <w:t>D-</w:t>
            </w:r>
            <w:r w:rsidR="0092290F">
              <w:rPr>
                <w:rFonts w:ascii="Arial" w:hAnsi="Arial" w:cs="Arial"/>
                <w:sz w:val="20"/>
              </w:rPr>
              <w:t>84183 Niederviehbach</w:t>
            </w:r>
          </w:p>
          <w:p w14:paraId="0DF50384" w14:textId="62980621" w:rsidR="00A350C6" w:rsidRPr="00273157" w:rsidRDefault="00A350C6" w:rsidP="00A350C6">
            <w:pPr>
              <w:ind w:left="0"/>
              <w:jc w:val="both"/>
              <w:rPr>
                <w:rFonts w:ascii="Arial" w:hAnsi="Arial" w:cs="Arial"/>
                <w:sz w:val="20"/>
              </w:rPr>
            </w:pPr>
            <w:r w:rsidRPr="00273157">
              <w:rPr>
                <w:rFonts w:ascii="Arial" w:hAnsi="Arial" w:cs="Arial"/>
                <w:sz w:val="20"/>
              </w:rPr>
              <w:t xml:space="preserve">Tel. +49 </w:t>
            </w:r>
            <w:r w:rsidR="0092290F">
              <w:rPr>
                <w:rFonts w:ascii="Arial" w:hAnsi="Arial" w:cs="Arial"/>
                <w:sz w:val="20"/>
              </w:rPr>
              <w:t>8702 948 174</w:t>
            </w:r>
          </w:p>
          <w:p w14:paraId="0B948F5C" w14:textId="77777777" w:rsidR="00A350C6" w:rsidRPr="00273157" w:rsidRDefault="00A350C6" w:rsidP="00A350C6">
            <w:pPr>
              <w:ind w:left="0"/>
              <w:jc w:val="both"/>
              <w:rPr>
                <w:rFonts w:ascii="Arial" w:hAnsi="Arial" w:cs="Arial"/>
              </w:rPr>
            </w:pPr>
            <w:r w:rsidRPr="00273157">
              <w:rPr>
                <w:rFonts w:ascii="Arial" w:hAnsi="Arial" w:cs="Arial"/>
                <w:sz w:val="20"/>
              </w:rPr>
              <w:t xml:space="preserve">E-Mail: </w:t>
            </w:r>
            <w:hyperlink r:id="rId10" w:history="1">
              <w:r w:rsidRPr="00273157">
                <w:rPr>
                  <w:rStyle w:val="Hyperlink"/>
                  <w:rFonts w:ascii="Arial" w:hAnsi="Arial" w:cs="Arial"/>
                  <w:color w:val="auto"/>
                  <w:sz w:val="20"/>
                  <w:u w:val="none"/>
                </w:rPr>
                <w:t>walter@kfdm.eu</w:t>
              </w:r>
            </w:hyperlink>
          </w:p>
        </w:tc>
      </w:tr>
    </w:tbl>
    <w:p w14:paraId="5A61C5B9" w14:textId="77777777" w:rsidR="00A350C6" w:rsidRPr="00273157" w:rsidRDefault="00A350C6" w:rsidP="00A350C6">
      <w:pPr>
        <w:spacing w:line="340" w:lineRule="exact"/>
        <w:jc w:val="both"/>
        <w:rPr>
          <w:rFonts w:ascii="Arial" w:hAnsi="Arial" w:cs="Arial"/>
          <w:lang w:val="fr-FR"/>
        </w:rPr>
      </w:pPr>
    </w:p>
    <w:p w14:paraId="73EB2F6F" w14:textId="19028D35" w:rsidR="002D2DE1" w:rsidRDefault="002D2DE1">
      <w:pPr>
        <w:tabs>
          <w:tab w:val="clear" w:pos="1560"/>
          <w:tab w:val="clear" w:pos="9072"/>
        </w:tabs>
        <w:spacing w:after="0" w:line="240" w:lineRule="auto"/>
        <w:ind w:left="0"/>
        <w:rPr>
          <w:rFonts w:ascii="Arial" w:hAnsi="Arial" w:cs="Arial"/>
          <w:lang w:val="fr-FR"/>
        </w:rPr>
      </w:pPr>
      <w:r>
        <w:rPr>
          <w:rFonts w:ascii="Arial" w:hAnsi="Arial" w:cs="Arial"/>
          <w:lang w:val="fr-FR"/>
        </w:rPr>
        <w:br w:type="page"/>
      </w:r>
    </w:p>
    <w:p w14:paraId="11EFD6FD" w14:textId="77777777" w:rsidR="00A350C6" w:rsidRPr="00273157" w:rsidRDefault="00A350C6" w:rsidP="00A350C6">
      <w:pPr>
        <w:spacing w:line="340" w:lineRule="exact"/>
        <w:jc w:val="both"/>
        <w:rPr>
          <w:rFonts w:ascii="Arial" w:hAnsi="Arial" w:cs="Arial"/>
          <w:lang w:val="fr-FR"/>
        </w:rPr>
      </w:pPr>
    </w:p>
    <w:p w14:paraId="736FDB47" w14:textId="6A906FB5" w:rsidR="003E2A5A" w:rsidRPr="00273157" w:rsidRDefault="003E2A5A" w:rsidP="00DF3319">
      <w:pPr>
        <w:tabs>
          <w:tab w:val="clear" w:pos="9072"/>
          <w:tab w:val="left" w:pos="4510"/>
        </w:tabs>
        <w:ind w:left="0"/>
        <w:rPr>
          <w:rFonts w:ascii="Arial" w:hAnsi="Arial" w:cs="Arial"/>
          <w:b/>
        </w:rPr>
      </w:pPr>
      <w:r w:rsidRPr="00273157">
        <w:rPr>
          <w:rFonts w:ascii="Arial" w:hAnsi="Arial" w:cs="Arial"/>
          <w:b/>
        </w:rPr>
        <w:t>Hintergrund:</w:t>
      </w:r>
    </w:p>
    <w:bookmarkEnd w:id="0"/>
    <w:p w14:paraId="04BDF3CC" w14:textId="37DE4BA7" w:rsidR="00A350C6" w:rsidRPr="00273157" w:rsidRDefault="00A350C6" w:rsidP="00A350C6">
      <w:pPr>
        <w:ind w:left="0"/>
        <w:rPr>
          <w:rFonts w:ascii="Arial" w:hAnsi="Arial" w:cs="Arial"/>
        </w:rPr>
      </w:pPr>
      <w:r w:rsidRPr="00273157">
        <w:rPr>
          <w:rFonts w:ascii="Arial" w:hAnsi="Arial" w:cs="Arial"/>
        </w:rPr>
        <w:t xml:space="preserve">Die Heureka Business Solutions GmbH mit Sitz in München, Fürth und Pfullingen ist ein Software- und Beratungshaus, das sich auf die Digitalisierung und Optimierung der Intralogistik mit Hilfe künstlicher Intelligenz spezialisiert hat. Zu den Kunden zählen u.a. Daimler, Siemens oder Viessmann. Stärke ist der Brückenschlag aus intralogistischem Knowhow und mathematischer Kompetenz. </w:t>
      </w:r>
    </w:p>
    <w:p w14:paraId="063E8E50" w14:textId="77777777" w:rsidR="00A350C6" w:rsidRPr="00273157" w:rsidRDefault="00A350C6" w:rsidP="00A350C6">
      <w:pPr>
        <w:ind w:left="0"/>
        <w:rPr>
          <w:rFonts w:ascii="Arial" w:hAnsi="Arial" w:cs="Arial"/>
        </w:rPr>
      </w:pPr>
      <w:r w:rsidRPr="00273157">
        <w:rPr>
          <w:rFonts w:ascii="Arial" w:hAnsi="Arial" w:cs="Arial"/>
        </w:rPr>
        <w:t xml:space="preserve">Gegründet wurde das Unternehmen von Richard Lessau – langjähriger Fabrikplaner, der u.a. am 2014 vom BVL prämierten Logistikzentrum für Mercedes-AMG beteiligt war. Und Dr. Raymond Hemmecke – führender Mathematik-Professor für Kombinatorische Optimierung an der Technischen Universität München. </w:t>
      </w:r>
    </w:p>
    <w:p w14:paraId="28E64531" w14:textId="77777777" w:rsidR="00A350C6" w:rsidRPr="00273157" w:rsidRDefault="00A350C6" w:rsidP="00A350C6">
      <w:pPr>
        <w:ind w:left="0"/>
        <w:rPr>
          <w:rFonts w:ascii="Arial" w:hAnsi="Arial" w:cs="Arial"/>
        </w:rPr>
      </w:pPr>
      <w:r w:rsidRPr="00273157">
        <w:rPr>
          <w:rFonts w:ascii="Arial" w:hAnsi="Arial" w:cs="Arial"/>
        </w:rPr>
        <w:t xml:space="preserve">Unter dem Namen LOS vertreibt Heureka eine modulare Lager-Optimierungs-Software, die an beliebige Lager-Verwaltungs-Systeme (LVS) angebunden werden kann. Die Lösung kann die Intralogistik mit Hilfe selbstlernender Prozesse deutlich optimieren, indem das dynamische Kundenverhalten permanent analysiert und daraufhin der Materialfluss optimiert wird. </w:t>
      </w:r>
    </w:p>
    <w:p w14:paraId="24F93022" w14:textId="7B7E7C5E" w:rsidR="00A350C6" w:rsidRPr="00273157" w:rsidRDefault="00A350C6" w:rsidP="00A350C6">
      <w:pPr>
        <w:ind w:left="0"/>
        <w:rPr>
          <w:rFonts w:ascii="Arial" w:hAnsi="Arial" w:cs="Arial"/>
        </w:rPr>
      </w:pPr>
      <w:r w:rsidRPr="00273157">
        <w:rPr>
          <w:rFonts w:ascii="Arial" w:hAnsi="Arial" w:cs="Arial"/>
        </w:rPr>
        <w:t>Auch bietet Heureka die Planung von Intralogistik-Systemen und Logistikzentren an. Dabei wird LOS, bzw. das Modul LOS</w:t>
      </w:r>
      <w:r w:rsidR="002D2DE1">
        <w:rPr>
          <w:rFonts w:ascii="Arial" w:hAnsi="Arial" w:cs="Arial"/>
        </w:rPr>
        <w:t xml:space="preserve"> PLUS</w:t>
      </w:r>
      <w:r w:rsidRPr="00273157">
        <w:rPr>
          <w:rFonts w:ascii="Arial" w:hAnsi="Arial" w:cs="Arial"/>
        </w:rPr>
        <w:t xml:space="preserve"> verwendet – ein eigens für die Intralogistik entwickeltes Planungsprogramm – das die Planungszeit von mehreren Monaten auf wenige </w:t>
      </w:r>
      <w:r w:rsidR="002D2DE1">
        <w:rPr>
          <w:rFonts w:ascii="Arial" w:hAnsi="Arial" w:cs="Arial"/>
        </w:rPr>
        <w:t>Tage</w:t>
      </w:r>
      <w:r w:rsidRPr="00273157">
        <w:rPr>
          <w:rFonts w:ascii="Arial" w:hAnsi="Arial" w:cs="Arial"/>
        </w:rPr>
        <w:t xml:space="preserve"> reduziert. </w:t>
      </w:r>
    </w:p>
    <w:p w14:paraId="327A5EF2" w14:textId="3CCC1FC1" w:rsidR="00A350C6" w:rsidRPr="00273157" w:rsidRDefault="00A350C6" w:rsidP="00DF3319">
      <w:pPr>
        <w:tabs>
          <w:tab w:val="clear" w:pos="9072"/>
          <w:tab w:val="left" w:pos="4510"/>
        </w:tabs>
        <w:ind w:left="0"/>
        <w:rPr>
          <w:rFonts w:ascii="Arial" w:hAnsi="Arial" w:cs="Arial"/>
        </w:rPr>
      </w:pPr>
    </w:p>
    <w:sectPr w:rsidR="00A350C6" w:rsidRPr="00273157" w:rsidSect="002D2DE1">
      <w:headerReference w:type="default" r:id="rId11"/>
      <w:footerReference w:type="default" r:id="rId12"/>
      <w:footerReference w:type="first" r:id="rId13"/>
      <w:footnotePr>
        <w:numFmt w:val="lowerRoman"/>
      </w:footnotePr>
      <w:endnotePr>
        <w:numFmt w:val="decimal"/>
      </w:endnotePr>
      <w:pgSz w:w="11906" w:h="16838" w:code="9"/>
      <w:pgMar w:top="2425" w:right="1134" w:bottom="1276" w:left="1588" w:header="567" w:footer="54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04D2C" w14:textId="77777777" w:rsidR="00D3285E" w:rsidRDefault="00D3285E" w:rsidP="00EE2029">
      <w:pPr>
        <w:spacing w:after="0"/>
      </w:pPr>
      <w:r>
        <w:separator/>
      </w:r>
    </w:p>
  </w:endnote>
  <w:endnote w:type="continuationSeparator" w:id="0">
    <w:p w14:paraId="3FFDCD06" w14:textId="77777777" w:rsidR="00D3285E" w:rsidRDefault="00D3285E" w:rsidP="00EE20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Questrial">
    <w:altName w:val="Calibri"/>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FDFA3" w14:textId="20B915F4" w:rsidR="005F23DC" w:rsidRPr="00186F78" w:rsidRDefault="005F23DC" w:rsidP="00DF357C">
    <w:pPr>
      <w:pStyle w:val="Fuzeile"/>
      <w:jc w:val="right"/>
    </w:pPr>
    <w:r w:rsidRPr="0069547A">
      <w:rPr>
        <w:noProof/>
        <w:color w:val="7F7F7F" w:themeColor="text1" w:themeTint="80"/>
      </w:rPr>
      <mc:AlternateContent>
        <mc:Choice Requires="wps">
          <w:drawing>
            <wp:anchor distT="0" distB="0" distL="114300" distR="114300" simplePos="0" relativeHeight="251662336" behindDoc="0" locked="0" layoutInCell="1" allowOverlap="1" wp14:anchorId="2EDF44AB" wp14:editId="465A2019">
              <wp:simplePos x="0" y="0"/>
              <wp:positionH relativeFrom="page">
                <wp:align>right</wp:align>
              </wp:positionH>
              <wp:positionV relativeFrom="bottomMargin">
                <wp:align>top</wp:align>
              </wp:positionV>
              <wp:extent cx="7773067" cy="45719"/>
              <wp:effectExtent l="0" t="0" r="0" b="0"/>
              <wp:wrapNone/>
              <wp:docPr id="7" name="Rechteck 9"/>
              <wp:cNvGraphicFramePr/>
              <a:graphic xmlns:a="http://schemas.openxmlformats.org/drawingml/2006/main">
                <a:graphicData uri="http://schemas.microsoft.com/office/word/2010/wordprocessingShape">
                  <wps:wsp>
                    <wps:cNvSpPr/>
                    <wps:spPr>
                      <a:xfrm>
                        <a:off x="0" y="0"/>
                        <a:ext cx="7773067"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A774F9" id="Rechteck 9" o:spid="_x0000_s1026" style="position:absolute;margin-left:560.85pt;margin-top:0;width:612.05pt;height:3.6pt;z-index:251662336;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" fillcolor="#bfbfbf [2412]" stroked="f" strokeweight="2pt">
              <w10:wrap anchorx="page" anchory="margin"/>
            </v:rect>
          </w:pict>
        </mc:Fallback>
      </mc:AlternateContent>
    </w:r>
    <w:r>
      <w:t xml:space="preserve">Page    </w:t>
    </w:r>
    <w:sdt>
      <w:sdtPr>
        <w:id w:val="-18858172"/>
        <w:docPartObj>
          <w:docPartGallery w:val="Page Numbers (Bottom of Page)"/>
          <w:docPartUnique/>
        </w:docPartObj>
      </w:sdtPr>
      <w:sdtEndPr/>
      <w:sdtContent>
        <w:r>
          <w:fldChar w:fldCharType="begin"/>
        </w:r>
        <w:r>
          <w:instrText>PAGE   \* MERGEFORMAT</w:instrText>
        </w:r>
        <w:r>
          <w:fldChar w:fldCharType="separate"/>
        </w:r>
        <w:r w:rsidR="00F03E71">
          <w:rPr>
            <w:noProof/>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465AA" w14:textId="2A80E0BB" w:rsidR="005F23DC" w:rsidRDefault="005F23DC" w:rsidP="007308D7">
    <w:pPr>
      <w:pStyle w:val="Fuzeile"/>
      <w:tabs>
        <w:tab w:val="clear" w:pos="1560"/>
        <w:tab w:val="clear" w:pos="4535"/>
        <w:tab w:val="clear" w:pos="9071"/>
        <w:tab w:val="left" w:pos="7801"/>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D74FF" w14:textId="77777777" w:rsidR="00D3285E" w:rsidRDefault="00D3285E" w:rsidP="00EE2029">
      <w:pPr>
        <w:spacing w:after="0"/>
      </w:pPr>
      <w:r>
        <w:separator/>
      </w:r>
    </w:p>
  </w:footnote>
  <w:footnote w:type="continuationSeparator" w:id="0">
    <w:p w14:paraId="20544273" w14:textId="77777777" w:rsidR="00D3285E" w:rsidRDefault="00D3285E" w:rsidP="00EE20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Layout w:type="fixed"/>
      <w:tblCellMar>
        <w:left w:w="70" w:type="dxa"/>
        <w:right w:w="70" w:type="dxa"/>
      </w:tblCellMar>
      <w:tblLook w:val="0000" w:firstRow="0" w:lastRow="0" w:firstColumn="0" w:lastColumn="0" w:noHBand="0" w:noVBand="0"/>
    </w:tblPr>
    <w:tblGrid>
      <w:gridCol w:w="5245"/>
      <w:gridCol w:w="3969"/>
    </w:tblGrid>
    <w:tr w:rsidR="005F23DC" w:rsidRPr="007308D7" w14:paraId="2CCEC1D8" w14:textId="77777777" w:rsidTr="00273157">
      <w:tc>
        <w:tcPr>
          <w:tcW w:w="5245" w:type="dxa"/>
        </w:tcPr>
        <w:p w14:paraId="2EFA6A84" w14:textId="54C1F43C" w:rsidR="001272B7" w:rsidRPr="00273157" w:rsidRDefault="001272B7" w:rsidP="00580892">
          <w:pPr>
            <w:pStyle w:val="Kopfzeile"/>
            <w:tabs>
              <w:tab w:val="clear" w:pos="4535"/>
              <w:tab w:val="clear" w:pos="9071"/>
              <w:tab w:val="left" w:pos="3872"/>
            </w:tabs>
            <w:ind w:right="-851" w:hanging="1204"/>
            <w:rPr>
              <w:rFonts w:ascii="Arial" w:hAnsi="Arial" w:cs="Arial"/>
              <w:noProof/>
              <w:color w:val="009FFF"/>
            </w:rPr>
          </w:pPr>
          <w:r w:rsidRPr="00273157">
            <w:rPr>
              <w:rFonts w:ascii="Arial" w:hAnsi="Arial" w:cs="Arial"/>
              <w:color w:val="009FFF"/>
              <w:sz w:val="20"/>
            </w:rPr>
            <w:t>Inhalt:</w:t>
          </w:r>
          <w:r w:rsidRPr="00273157">
            <w:rPr>
              <w:rFonts w:ascii="Arial" w:hAnsi="Arial" w:cs="Arial"/>
              <w:color w:val="009FFF"/>
              <w:sz w:val="20"/>
            </w:rPr>
            <w:tab/>
          </w:r>
          <w:r w:rsidRPr="00273157">
            <w:rPr>
              <w:rFonts w:ascii="Arial" w:hAnsi="Arial" w:cs="Arial"/>
              <w:noProof/>
              <w:color w:val="009FFF"/>
            </w:rPr>
            <w:t>Pressemitteilung</w:t>
          </w:r>
        </w:p>
        <w:p w14:paraId="770903D3" w14:textId="617C5D49" w:rsidR="005F23DC" w:rsidRPr="00C80A9D" w:rsidRDefault="005F23DC" w:rsidP="00580892">
          <w:pPr>
            <w:pStyle w:val="Kopfzeile"/>
            <w:tabs>
              <w:tab w:val="clear" w:pos="4535"/>
              <w:tab w:val="clear" w:pos="9071"/>
              <w:tab w:val="left" w:pos="3872"/>
            </w:tabs>
            <w:ind w:right="-851" w:hanging="1204"/>
            <w:rPr>
              <w:color w:val="FFFFFF" w:themeColor="background1"/>
            </w:rPr>
          </w:pPr>
          <w:r w:rsidRPr="00273157">
            <w:rPr>
              <w:rFonts w:ascii="Arial" w:hAnsi="Arial" w:cs="Arial"/>
              <w:color w:val="009FFF"/>
              <w:sz w:val="20"/>
            </w:rPr>
            <w:t>Datum:</w:t>
          </w:r>
          <w:r w:rsidRPr="00273157">
            <w:rPr>
              <w:rFonts w:ascii="Arial" w:hAnsi="Arial" w:cs="Arial"/>
              <w:color w:val="009FFF"/>
              <w:sz w:val="20"/>
            </w:rPr>
            <w:tab/>
          </w:r>
          <w:r w:rsidR="000335A2" w:rsidRPr="00273157">
            <w:rPr>
              <w:rFonts w:ascii="Arial" w:hAnsi="Arial" w:cs="Arial"/>
              <w:noProof/>
              <w:color w:val="009FFF"/>
            </w:rPr>
            <w:fldChar w:fldCharType="begin"/>
          </w:r>
          <w:r w:rsidR="000335A2" w:rsidRPr="00273157">
            <w:rPr>
              <w:rFonts w:ascii="Arial" w:hAnsi="Arial" w:cs="Arial"/>
              <w:noProof/>
              <w:color w:val="009FFF"/>
            </w:rPr>
            <w:instrText xml:space="preserve"> TIME \@ "dd.MM.yyyy" </w:instrText>
          </w:r>
          <w:r w:rsidR="000335A2" w:rsidRPr="00273157">
            <w:rPr>
              <w:rFonts w:ascii="Arial" w:hAnsi="Arial" w:cs="Arial"/>
              <w:noProof/>
              <w:color w:val="009FFF"/>
            </w:rPr>
            <w:fldChar w:fldCharType="separate"/>
          </w:r>
          <w:r w:rsidR="00E42BF2">
            <w:rPr>
              <w:rFonts w:ascii="Arial" w:hAnsi="Arial" w:cs="Arial"/>
              <w:noProof/>
              <w:color w:val="009FFF"/>
            </w:rPr>
            <w:t>31.08.2020</w:t>
          </w:r>
          <w:r w:rsidR="000335A2" w:rsidRPr="00273157">
            <w:rPr>
              <w:rFonts w:ascii="Arial" w:hAnsi="Arial" w:cs="Arial"/>
              <w:noProof/>
              <w:color w:val="009FFF"/>
            </w:rPr>
            <w:fldChar w:fldCharType="end"/>
          </w:r>
        </w:p>
      </w:tc>
      <w:tc>
        <w:tcPr>
          <w:tcW w:w="3969" w:type="dxa"/>
        </w:tcPr>
        <w:p w14:paraId="43D71B56" w14:textId="28183191" w:rsidR="002D2DE1" w:rsidRDefault="002D2DE1" w:rsidP="00273157">
          <w:pPr>
            <w:pStyle w:val="Kopfzeile"/>
            <w:tabs>
              <w:tab w:val="clear" w:pos="1560"/>
              <w:tab w:val="clear" w:pos="4535"/>
              <w:tab w:val="clear" w:pos="9071"/>
              <w:tab w:val="left" w:pos="6804"/>
              <w:tab w:val="left" w:pos="7088"/>
            </w:tabs>
            <w:ind w:left="0" w:right="-72" w:firstLine="0"/>
            <w:jc w:val="right"/>
            <w:rPr>
              <w:color w:val="FFFFFF" w:themeColor="background1"/>
              <w:sz w:val="30"/>
              <w:szCs w:val="30"/>
            </w:rPr>
          </w:pPr>
          <w:r w:rsidRPr="00273157">
            <w:rPr>
              <w:rFonts w:ascii="Arial" w:hAnsi="Arial" w:cs="Arial"/>
              <w:noProof/>
            </w:rPr>
            <w:drawing>
              <wp:anchor distT="0" distB="0" distL="114300" distR="114300" simplePos="0" relativeHeight="251663360" behindDoc="0" locked="0" layoutInCell="1" allowOverlap="1" wp14:anchorId="3F1DAD83" wp14:editId="5C229D00">
                <wp:simplePos x="0" y="0"/>
                <wp:positionH relativeFrom="column">
                  <wp:posOffset>465501</wp:posOffset>
                </wp:positionH>
                <wp:positionV relativeFrom="paragraph">
                  <wp:posOffset>5725</wp:posOffset>
                </wp:positionV>
                <wp:extent cx="2018545" cy="542000"/>
                <wp:effectExtent l="0" t="0" r="127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GB 0 159 255_blau Transparent.png"/>
                        <pic:cNvPicPr/>
                      </pic:nvPicPr>
                      <pic:blipFill>
                        <a:blip r:embed="rId1"/>
                        <a:stretch>
                          <a:fillRect/>
                        </a:stretch>
                      </pic:blipFill>
                      <pic:spPr>
                        <a:xfrm>
                          <a:off x="0" y="0"/>
                          <a:ext cx="2018545" cy="542000"/>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sz w:val="30"/>
              <w:szCs w:val="30"/>
            </w:rPr>
            <w:t xml:space="preserve"> </w:t>
          </w:r>
        </w:p>
        <w:p w14:paraId="718C420C" w14:textId="7B5C899C" w:rsidR="005F23DC" w:rsidRPr="007308D7" w:rsidRDefault="005F23DC" w:rsidP="00273157">
          <w:pPr>
            <w:pStyle w:val="Kopfzeile"/>
            <w:tabs>
              <w:tab w:val="clear" w:pos="1560"/>
              <w:tab w:val="clear" w:pos="4535"/>
              <w:tab w:val="clear" w:pos="9071"/>
              <w:tab w:val="left" w:pos="6804"/>
              <w:tab w:val="left" w:pos="7088"/>
            </w:tabs>
            <w:ind w:left="0" w:right="-72" w:firstLine="0"/>
            <w:jc w:val="right"/>
            <w:rPr>
              <w:color w:val="FFFFFF" w:themeColor="background1"/>
              <w:sz w:val="30"/>
              <w:szCs w:val="30"/>
            </w:rPr>
          </w:pPr>
        </w:p>
      </w:tc>
    </w:tr>
  </w:tbl>
  <w:p w14:paraId="12EF3C23" w14:textId="18CB1341" w:rsidR="005F23DC" w:rsidRDefault="005F23DC" w:rsidP="001272B7">
    <w:pPr>
      <w:pStyle w:val="Kopfzeile"/>
      <w:pBdr>
        <w:bottom w:val="single" w:sz="4" w:space="31" w:color="auto"/>
      </w:pBdr>
      <w:tabs>
        <w:tab w:val="clear" w:pos="1560"/>
        <w:tab w:val="clear" w:pos="4535"/>
        <w:tab w:val="clear" w:pos="9071"/>
      </w:tabs>
      <w:ind w:left="-1560" w:right="-1022" w:firstLine="0"/>
      <w:rPr>
        <w:sz w:val="4"/>
      </w:rPr>
    </w:pPr>
    <w:r w:rsidRPr="00FE701D">
      <w:rPr>
        <w:noProof/>
      </w:rPr>
      <mc:AlternateContent>
        <mc:Choice Requires="wps">
          <w:drawing>
            <wp:anchor distT="0" distB="0" distL="114300" distR="114300" simplePos="0" relativeHeight="251659776" behindDoc="0" locked="0" layoutInCell="1" allowOverlap="1" wp14:anchorId="1A548C78" wp14:editId="73E71013">
              <wp:simplePos x="0" y="0"/>
              <wp:positionH relativeFrom="page">
                <wp:align>right</wp:align>
              </wp:positionH>
              <wp:positionV relativeFrom="topMargin">
                <wp:posOffset>1342781</wp:posOffset>
              </wp:positionV>
              <wp:extent cx="7656830" cy="78745"/>
              <wp:effectExtent l="0" t="0" r="1270" b="0"/>
              <wp:wrapNone/>
              <wp:docPr id="113" name="Rechteck 9"/>
              <wp:cNvGraphicFramePr/>
              <a:graphic xmlns:a="http://schemas.openxmlformats.org/drawingml/2006/main">
                <a:graphicData uri="http://schemas.microsoft.com/office/word/2010/wordprocessingShape">
                  <wps:wsp>
                    <wps:cNvSpPr/>
                    <wps:spPr>
                      <a:xfrm>
                        <a:off x="0" y="0"/>
                        <a:ext cx="7656830" cy="787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838B662" id="Rechteck 9" o:spid="_x0000_s1026" style="position:absolute;margin-left:551.7pt;margin-top:105.75pt;width:602.9pt;height:6.2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" fillcolor="#bfbfbf [2412]" stroked="f" strokeweight="2pt">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332F4BC"/>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FFFFFFFE"/>
    <w:multiLevelType w:val="singleLevel"/>
    <w:tmpl w:val="0896D862"/>
    <w:lvl w:ilvl="0">
      <w:numFmt w:val="decimal"/>
      <w:pStyle w:val="HSUnterpunkte"/>
      <w:lvlText w:val="*"/>
      <w:lvlJc w:val="left"/>
    </w:lvl>
  </w:abstractNum>
  <w:abstractNum w:abstractNumId="2" w15:restartNumberingAfterBreak="0">
    <w:nsid w:val="07533081"/>
    <w:multiLevelType w:val="hybridMultilevel"/>
    <w:tmpl w:val="29BC7FC4"/>
    <w:lvl w:ilvl="0" w:tplc="1632E78A">
      <w:start w:val="1"/>
      <w:numFmt w:val="lowerLetter"/>
      <w:lvlText w:val="%1)"/>
      <w:lvlJc w:val="left"/>
      <w:pPr>
        <w:ind w:left="1854" w:hanging="360"/>
      </w:pPr>
      <w:rPr>
        <w:rFonts w:ascii="Calibri Light" w:eastAsia="Times New Roman" w:hAnsi="Calibri Light" w:cs="Times New Roman"/>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 w15:restartNumberingAfterBreak="0">
    <w:nsid w:val="097334EB"/>
    <w:multiLevelType w:val="hybridMultilevel"/>
    <w:tmpl w:val="C0365442"/>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15:restartNumberingAfterBreak="0">
    <w:nsid w:val="0D49628B"/>
    <w:multiLevelType w:val="hybridMultilevel"/>
    <w:tmpl w:val="77CAF2B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5" w15:restartNumberingAfterBreak="0">
    <w:nsid w:val="0E22682E"/>
    <w:multiLevelType w:val="hybridMultilevel"/>
    <w:tmpl w:val="7F1E2DBA"/>
    <w:lvl w:ilvl="0" w:tplc="814A94D0">
      <w:start w:val="1"/>
      <w:numFmt w:val="bullet"/>
      <w:pStyle w:val="AufzhlungPunkt"/>
      <w:lvlText w:val=""/>
      <w:lvlJc w:val="left"/>
      <w:pPr>
        <w:tabs>
          <w:tab w:val="num" w:pos="1559"/>
        </w:tabs>
        <w:ind w:left="1559" w:hanging="425"/>
      </w:pPr>
      <w:rPr>
        <w:rFonts w:ascii="Symbol" w:hAnsi="Symbol" w:hint="default"/>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6" w15:restartNumberingAfterBreak="0">
    <w:nsid w:val="16003302"/>
    <w:multiLevelType w:val="singleLevel"/>
    <w:tmpl w:val="2F8A1E7C"/>
    <w:lvl w:ilvl="0">
      <w:start w:val="1"/>
      <w:numFmt w:val="bullet"/>
      <w:pStyle w:val="Aufzhlungschwarz"/>
      <w:lvlText w:val=""/>
      <w:lvlJc w:val="left"/>
      <w:pPr>
        <w:tabs>
          <w:tab w:val="num" w:pos="1494"/>
        </w:tabs>
        <w:ind w:left="1491" w:hanging="357"/>
      </w:pPr>
      <w:rPr>
        <w:rFonts w:ascii="Symbol" w:hAnsi="Symbol" w:hint="default"/>
      </w:rPr>
    </w:lvl>
  </w:abstractNum>
  <w:abstractNum w:abstractNumId="7" w15:restartNumberingAfterBreak="0">
    <w:nsid w:val="2ADA30F4"/>
    <w:multiLevelType w:val="hybridMultilevel"/>
    <w:tmpl w:val="6BAAE27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8" w15:restartNumberingAfterBreak="0">
    <w:nsid w:val="2EC27E02"/>
    <w:multiLevelType w:val="hybridMultilevel"/>
    <w:tmpl w:val="CD749A7C"/>
    <w:lvl w:ilvl="0" w:tplc="59DE29E0">
      <w:numFmt w:val="bullet"/>
      <w:lvlText w:val="-"/>
      <w:lvlJc w:val="left"/>
      <w:pPr>
        <w:ind w:left="1494" w:hanging="360"/>
      </w:pPr>
      <w:rPr>
        <w:rFonts w:ascii="Calibri Light" w:eastAsia="Times New Roman" w:hAnsi="Calibri Light" w:cs="Times New Roman"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9" w15:restartNumberingAfterBreak="0">
    <w:nsid w:val="2F5634D8"/>
    <w:multiLevelType w:val="hybridMultilevel"/>
    <w:tmpl w:val="F3AA516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0" w15:restartNumberingAfterBreak="0">
    <w:nsid w:val="2F823EAE"/>
    <w:multiLevelType w:val="hybridMultilevel"/>
    <w:tmpl w:val="8CDEBD4E"/>
    <w:lvl w:ilvl="0" w:tplc="E6443ABE">
      <w:start w:val="1"/>
      <w:numFmt w:val="bullet"/>
      <w:pStyle w:val="AufzhlungStrich"/>
      <w:lvlText w:val="-"/>
      <w:lvlJc w:val="left"/>
      <w:pPr>
        <w:tabs>
          <w:tab w:val="num" w:pos="1919"/>
        </w:tabs>
        <w:ind w:left="1843" w:hanging="284"/>
      </w:pPr>
      <w:rPr>
        <w:rFonts w:hint="default"/>
        <w:sz w:val="16"/>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pStyle w:val="111berschriftTKS"/>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31780918"/>
    <w:multiLevelType w:val="hybridMultilevel"/>
    <w:tmpl w:val="26CE1688"/>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2" w15:restartNumberingAfterBreak="0">
    <w:nsid w:val="3A614EDC"/>
    <w:multiLevelType w:val="hybridMultilevel"/>
    <w:tmpl w:val="839EA808"/>
    <w:lvl w:ilvl="0" w:tplc="C4D82F28">
      <w:start w:val="1"/>
      <w:numFmt w:val="bullet"/>
      <w:pStyle w:val="TKSUnterpunk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1505202"/>
    <w:multiLevelType w:val="hybridMultilevel"/>
    <w:tmpl w:val="DF82F86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4" w15:restartNumberingAfterBreak="0">
    <w:nsid w:val="47E54EB0"/>
    <w:multiLevelType w:val="singleLevel"/>
    <w:tmpl w:val="E59E6476"/>
    <w:lvl w:ilvl="0">
      <w:start w:val="1"/>
      <w:numFmt w:val="decimal"/>
      <w:lvlText w:val="%1."/>
      <w:legacy w:legacy="1" w:legacySpace="0" w:legacyIndent="426"/>
      <w:lvlJc w:val="left"/>
      <w:pPr>
        <w:ind w:left="1560" w:hanging="426"/>
      </w:pPr>
    </w:lvl>
  </w:abstractNum>
  <w:abstractNum w:abstractNumId="15" w15:restartNumberingAfterBreak="0">
    <w:nsid w:val="4ED451BD"/>
    <w:multiLevelType w:val="hybridMultilevel"/>
    <w:tmpl w:val="0AAE25FE"/>
    <w:lvl w:ilvl="0" w:tplc="7A7436F4">
      <w:start w:val="1"/>
      <w:numFmt w:val="bullet"/>
      <w:pStyle w:val="TKSUnterpunkte"/>
      <w:lvlText w:val="●"/>
      <w:lvlJc w:val="left"/>
      <w:pPr>
        <w:ind w:left="1494" w:hanging="360"/>
      </w:pPr>
      <w:rPr>
        <w:rFonts w:ascii="Arial" w:hAnsi="Arial" w:hint="default"/>
      </w:rPr>
    </w:lvl>
    <w:lvl w:ilvl="1" w:tplc="6AEC4EBE">
      <w:start w:val="1"/>
      <w:numFmt w:val="bullet"/>
      <w:lvlText w:val="o"/>
      <w:lvlJc w:val="left"/>
      <w:pPr>
        <w:tabs>
          <w:tab w:val="num" w:pos="2268"/>
        </w:tabs>
        <w:ind w:left="2268" w:hanging="567"/>
      </w:pPr>
      <w:rPr>
        <w:rFonts w:ascii="Courier New" w:hAnsi="Courier New" w:hint="default"/>
      </w:rPr>
    </w:lvl>
    <w:lvl w:ilvl="2" w:tplc="BDB20124">
      <w:start w:val="1"/>
      <w:numFmt w:val="bullet"/>
      <w:lvlText w:val="·"/>
      <w:lvlJc w:val="left"/>
      <w:pPr>
        <w:tabs>
          <w:tab w:val="num" w:pos="2835"/>
        </w:tabs>
        <w:ind w:left="2268" w:firstLine="0"/>
      </w:pPr>
      <w:rPr>
        <w:rFonts w:ascii="Symbol" w:hAnsi="Symbol" w:hint="default"/>
      </w:rPr>
    </w:lvl>
    <w:lvl w:ilvl="3" w:tplc="46883284">
      <w:start w:val="1"/>
      <w:numFmt w:val="bullet"/>
      <w:lvlText w:val=""/>
      <w:lvlJc w:val="left"/>
      <w:pPr>
        <w:tabs>
          <w:tab w:val="num" w:pos="3402"/>
        </w:tabs>
        <w:ind w:left="2835" w:firstLine="0"/>
      </w:pPr>
      <w:rPr>
        <w:rFonts w:ascii="Symbol" w:hAnsi="Symbol" w:hint="default"/>
      </w:rPr>
    </w:lvl>
    <w:lvl w:ilvl="4" w:tplc="04070003" w:tentative="1">
      <w:start w:val="1"/>
      <w:numFmt w:val="bullet"/>
      <w:lvlText w:val="o"/>
      <w:lvlJc w:val="left"/>
      <w:pPr>
        <w:ind w:left="6078" w:hanging="360"/>
      </w:pPr>
      <w:rPr>
        <w:rFonts w:ascii="Courier New" w:hAnsi="Courier New" w:cs="Courier New" w:hint="default"/>
      </w:rPr>
    </w:lvl>
    <w:lvl w:ilvl="5" w:tplc="04070005" w:tentative="1">
      <w:start w:val="1"/>
      <w:numFmt w:val="bullet"/>
      <w:lvlText w:val=""/>
      <w:lvlJc w:val="left"/>
      <w:pPr>
        <w:ind w:left="6798" w:hanging="360"/>
      </w:pPr>
      <w:rPr>
        <w:rFonts w:ascii="Wingdings" w:hAnsi="Wingdings" w:hint="default"/>
      </w:rPr>
    </w:lvl>
    <w:lvl w:ilvl="6" w:tplc="04070001" w:tentative="1">
      <w:start w:val="1"/>
      <w:numFmt w:val="bullet"/>
      <w:lvlText w:val=""/>
      <w:lvlJc w:val="left"/>
      <w:pPr>
        <w:ind w:left="7518" w:hanging="360"/>
      </w:pPr>
      <w:rPr>
        <w:rFonts w:ascii="Symbol" w:hAnsi="Symbol" w:hint="default"/>
      </w:rPr>
    </w:lvl>
    <w:lvl w:ilvl="7" w:tplc="04070003" w:tentative="1">
      <w:start w:val="1"/>
      <w:numFmt w:val="bullet"/>
      <w:lvlText w:val="o"/>
      <w:lvlJc w:val="left"/>
      <w:pPr>
        <w:ind w:left="8238" w:hanging="360"/>
      </w:pPr>
      <w:rPr>
        <w:rFonts w:ascii="Courier New" w:hAnsi="Courier New" w:cs="Courier New" w:hint="default"/>
      </w:rPr>
    </w:lvl>
    <w:lvl w:ilvl="8" w:tplc="04070005" w:tentative="1">
      <w:start w:val="1"/>
      <w:numFmt w:val="bullet"/>
      <w:lvlText w:val=""/>
      <w:lvlJc w:val="left"/>
      <w:pPr>
        <w:ind w:left="8958" w:hanging="360"/>
      </w:pPr>
      <w:rPr>
        <w:rFonts w:ascii="Wingdings" w:hAnsi="Wingdings" w:hint="default"/>
      </w:rPr>
    </w:lvl>
  </w:abstractNum>
  <w:abstractNum w:abstractNumId="16" w15:restartNumberingAfterBreak="0">
    <w:nsid w:val="529A120B"/>
    <w:multiLevelType w:val="singleLevel"/>
    <w:tmpl w:val="00000000"/>
    <w:lvl w:ilvl="0">
      <w:start w:val="1"/>
      <w:numFmt w:val="bullet"/>
      <w:lvlText w:val="·"/>
      <w:legacy w:legacy="1" w:legacySpace="0" w:legacyIndent="425"/>
      <w:lvlJc w:val="left"/>
      <w:pPr>
        <w:ind w:left="425" w:hanging="425"/>
      </w:pPr>
      <w:rPr>
        <w:rFonts w:ascii="Symbol" w:hAnsi="Symbol" w:hint="default"/>
        <w:color w:val="000000"/>
      </w:rPr>
    </w:lvl>
  </w:abstractNum>
  <w:abstractNum w:abstractNumId="17" w15:restartNumberingAfterBreak="0">
    <w:nsid w:val="55B5392C"/>
    <w:multiLevelType w:val="hybridMultilevel"/>
    <w:tmpl w:val="D8F6F8EC"/>
    <w:lvl w:ilvl="0" w:tplc="04070017">
      <w:start w:val="1"/>
      <w:numFmt w:val="lowerLetter"/>
      <w:lvlText w:val="%1)"/>
      <w:lvlJc w:val="left"/>
      <w:pPr>
        <w:ind w:left="1995" w:hanging="360"/>
      </w:pPr>
    </w:lvl>
    <w:lvl w:ilvl="1" w:tplc="04070019">
      <w:start w:val="1"/>
      <w:numFmt w:val="lowerLetter"/>
      <w:lvlText w:val="%2."/>
      <w:lvlJc w:val="left"/>
      <w:pPr>
        <w:ind w:left="2715" w:hanging="360"/>
      </w:pPr>
    </w:lvl>
    <w:lvl w:ilvl="2" w:tplc="0407001B">
      <w:start w:val="1"/>
      <w:numFmt w:val="lowerRoman"/>
      <w:lvlText w:val="%3."/>
      <w:lvlJc w:val="right"/>
      <w:pPr>
        <w:ind w:left="3435" w:hanging="180"/>
      </w:pPr>
    </w:lvl>
    <w:lvl w:ilvl="3" w:tplc="0407000F" w:tentative="1">
      <w:start w:val="1"/>
      <w:numFmt w:val="decimal"/>
      <w:lvlText w:val="%4."/>
      <w:lvlJc w:val="left"/>
      <w:pPr>
        <w:ind w:left="4155" w:hanging="360"/>
      </w:pPr>
    </w:lvl>
    <w:lvl w:ilvl="4" w:tplc="04070019" w:tentative="1">
      <w:start w:val="1"/>
      <w:numFmt w:val="lowerLetter"/>
      <w:lvlText w:val="%5."/>
      <w:lvlJc w:val="left"/>
      <w:pPr>
        <w:ind w:left="4875" w:hanging="360"/>
      </w:pPr>
    </w:lvl>
    <w:lvl w:ilvl="5" w:tplc="0407001B" w:tentative="1">
      <w:start w:val="1"/>
      <w:numFmt w:val="lowerRoman"/>
      <w:lvlText w:val="%6."/>
      <w:lvlJc w:val="right"/>
      <w:pPr>
        <w:ind w:left="5595" w:hanging="180"/>
      </w:pPr>
    </w:lvl>
    <w:lvl w:ilvl="6" w:tplc="0407000F" w:tentative="1">
      <w:start w:val="1"/>
      <w:numFmt w:val="decimal"/>
      <w:lvlText w:val="%7."/>
      <w:lvlJc w:val="left"/>
      <w:pPr>
        <w:ind w:left="6315" w:hanging="360"/>
      </w:pPr>
    </w:lvl>
    <w:lvl w:ilvl="7" w:tplc="04070019" w:tentative="1">
      <w:start w:val="1"/>
      <w:numFmt w:val="lowerLetter"/>
      <w:lvlText w:val="%8."/>
      <w:lvlJc w:val="left"/>
      <w:pPr>
        <w:ind w:left="7035" w:hanging="360"/>
      </w:pPr>
    </w:lvl>
    <w:lvl w:ilvl="8" w:tplc="0407001B" w:tentative="1">
      <w:start w:val="1"/>
      <w:numFmt w:val="lowerRoman"/>
      <w:lvlText w:val="%9."/>
      <w:lvlJc w:val="right"/>
      <w:pPr>
        <w:ind w:left="7755" w:hanging="180"/>
      </w:pPr>
    </w:lvl>
  </w:abstractNum>
  <w:abstractNum w:abstractNumId="18" w15:restartNumberingAfterBreak="0">
    <w:nsid w:val="5DAD7169"/>
    <w:multiLevelType w:val="hybridMultilevel"/>
    <w:tmpl w:val="3878B0A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9" w15:restartNumberingAfterBreak="0">
    <w:nsid w:val="61DE3CA6"/>
    <w:multiLevelType w:val="singleLevel"/>
    <w:tmpl w:val="00000000"/>
    <w:lvl w:ilvl="0">
      <w:start w:val="1"/>
      <w:numFmt w:val="bullet"/>
      <w:pStyle w:val="Aufzhlung"/>
      <w:lvlText w:val="·"/>
      <w:legacy w:legacy="1" w:legacySpace="0" w:legacyIndent="425"/>
      <w:lvlJc w:val="left"/>
      <w:pPr>
        <w:ind w:left="425" w:hanging="425"/>
      </w:pPr>
      <w:rPr>
        <w:rFonts w:ascii="Symbol" w:hAnsi="Symbol" w:hint="default"/>
      </w:rPr>
    </w:lvl>
  </w:abstractNum>
  <w:abstractNum w:abstractNumId="20" w15:restartNumberingAfterBreak="0">
    <w:nsid w:val="6687181B"/>
    <w:multiLevelType w:val="hybridMultilevel"/>
    <w:tmpl w:val="FF2CD1F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1" w15:restartNumberingAfterBreak="0">
    <w:nsid w:val="671266C7"/>
    <w:multiLevelType w:val="hybridMultilevel"/>
    <w:tmpl w:val="2CFE8290"/>
    <w:lvl w:ilvl="0" w:tplc="3BDCEA1E">
      <w:start w:val="1"/>
      <w:numFmt w:val="decimal"/>
      <w:lvlText w:val="%1."/>
      <w:lvlJc w:val="left"/>
      <w:pPr>
        <w:ind w:left="1494" w:hanging="360"/>
      </w:pPr>
      <w:rPr>
        <w:rFonts w:ascii="Calibri Light" w:hAnsi="Calibri Light" w:hint="default"/>
        <w:sz w:val="22"/>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2" w15:restartNumberingAfterBreak="0">
    <w:nsid w:val="72F27E6C"/>
    <w:multiLevelType w:val="hybridMultilevel"/>
    <w:tmpl w:val="FCE455F0"/>
    <w:lvl w:ilvl="0" w:tplc="3126CFD8">
      <w:start w:val="1"/>
      <w:numFmt w:val="bullet"/>
      <w:pStyle w:val="HS-Unterpunkte"/>
      <w:lvlText w:val=""/>
      <w:lvlJc w:val="left"/>
      <w:pPr>
        <w:ind w:left="2345" w:hanging="360"/>
      </w:pPr>
      <w:rPr>
        <w:rFonts w:ascii="Symbol" w:hAnsi="Symbol" w:hint="default"/>
      </w:rPr>
    </w:lvl>
    <w:lvl w:ilvl="1" w:tplc="04070003">
      <w:start w:val="1"/>
      <w:numFmt w:val="bullet"/>
      <w:lvlText w:val="o"/>
      <w:lvlJc w:val="left"/>
      <w:pPr>
        <w:ind w:left="3065" w:hanging="360"/>
      </w:pPr>
      <w:rPr>
        <w:rFonts w:ascii="Courier New" w:hAnsi="Courier New" w:cs="Courier New" w:hint="default"/>
      </w:rPr>
    </w:lvl>
    <w:lvl w:ilvl="2" w:tplc="04070005" w:tentative="1">
      <w:start w:val="1"/>
      <w:numFmt w:val="bullet"/>
      <w:lvlText w:val=""/>
      <w:lvlJc w:val="left"/>
      <w:pPr>
        <w:ind w:left="3785" w:hanging="360"/>
      </w:pPr>
      <w:rPr>
        <w:rFonts w:ascii="Wingdings" w:hAnsi="Wingdings" w:hint="default"/>
      </w:rPr>
    </w:lvl>
    <w:lvl w:ilvl="3" w:tplc="04070001" w:tentative="1">
      <w:start w:val="1"/>
      <w:numFmt w:val="bullet"/>
      <w:lvlText w:val=""/>
      <w:lvlJc w:val="left"/>
      <w:pPr>
        <w:ind w:left="4505" w:hanging="360"/>
      </w:pPr>
      <w:rPr>
        <w:rFonts w:ascii="Symbol" w:hAnsi="Symbol" w:hint="default"/>
      </w:rPr>
    </w:lvl>
    <w:lvl w:ilvl="4" w:tplc="04070003" w:tentative="1">
      <w:start w:val="1"/>
      <w:numFmt w:val="bullet"/>
      <w:lvlText w:val="o"/>
      <w:lvlJc w:val="left"/>
      <w:pPr>
        <w:ind w:left="5225" w:hanging="360"/>
      </w:pPr>
      <w:rPr>
        <w:rFonts w:ascii="Courier New" w:hAnsi="Courier New" w:cs="Courier New" w:hint="default"/>
      </w:rPr>
    </w:lvl>
    <w:lvl w:ilvl="5" w:tplc="04070005" w:tentative="1">
      <w:start w:val="1"/>
      <w:numFmt w:val="bullet"/>
      <w:lvlText w:val=""/>
      <w:lvlJc w:val="left"/>
      <w:pPr>
        <w:ind w:left="5945" w:hanging="360"/>
      </w:pPr>
      <w:rPr>
        <w:rFonts w:ascii="Wingdings" w:hAnsi="Wingdings" w:hint="default"/>
      </w:rPr>
    </w:lvl>
    <w:lvl w:ilvl="6" w:tplc="04070001" w:tentative="1">
      <w:start w:val="1"/>
      <w:numFmt w:val="bullet"/>
      <w:lvlText w:val=""/>
      <w:lvlJc w:val="left"/>
      <w:pPr>
        <w:ind w:left="6665" w:hanging="360"/>
      </w:pPr>
      <w:rPr>
        <w:rFonts w:ascii="Symbol" w:hAnsi="Symbol" w:hint="default"/>
      </w:rPr>
    </w:lvl>
    <w:lvl w:ilvl="7" w:tplc="04070003" w:tentative="1">
      <w:start w:val="1"/>
      <w:numFmt w:val="bullet"/>
      <w:lvlText w:val="o"/>
      <w:lvlJc w:val="left"/>
      <w:pPr>
        <w:ind w:left="7385" w:hanging="360"/>
      </w:pPr>
      <w:rPr>
        <w:rFonts w:ascii="Courier New" w:hAnsi="Courier New" w:cs="Courier New" w:hint="default"/>
      </w:rPr>
    </w:lvl>
    <w:lvl w:ilvl="8" w:tplc="04070005" w:tentative="1">
      <w:start w:val="1"/>
      <w:numFmt w:val="bullet"/>
      <w:lvlText w:val=""/>
      <w:lvlJc w:val="left"/>
      <w:pPr>
        <w:ind w:left="8105" w:hanging="360"/>
      </w:pPr>
      <w:rPr>
        <w:rFonts w:ascii="Wingdings" w:hAnsi="Wingdings" w:hint="default"/>
      </w:rPr>
    </w:lvl>
  </w:abstractNum>
  <w:num w:numId="1">
    <w:abstractNumId w:val="0"/>
  </w:num>
  <w:num w:numId="2">
    <w:abstractNumId w:val="5"/>
  </w:num>
  <w:num w:numId="3">
    <w:abstractNumId w:val="1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lvlOverride w:ilvl="0">
      <w:lvl w:ilvl="0">
        <w:start w:val="1"/>
        <w:numFmt w:val="bullet"/>
        <w:pStyle w:val="HSUnterpunkte"/>
        <w:lvlText w:val=""/>
        <w:legacy w:legacy="1" w:legacySpace="0" w:legacyIndent="425"/>
        <w:lvlJc w:val="left"/>
        <w:pPr>
          <w:ind w:left="1559" w:hanging="425"/>
        </w:pPr>
        <w:rPr>
          <w:rFonts w:ascii="Symbol" w:hAnsi="Symbol" w:hint="default"/>
        </w:rPr>
      </w:lvl>
    </w:lvlOverride>
  </w:num>
  <w:num w:numId="14">
    <w:abstractNumId w:val="19"/>
  </w:num>
  <w:num w:numId="15">
    <w:abstractNumId w:val="22"/>
  </w:num>
  <w:num w:numId="16">
    <w:abstractNumId w:val="6"/>
  </w:num>
  <w:num w:numId="17">
    <w:abstractNumId w:val="15"/>
  </w:num>
  <w:num w:numId="18">
    <w:abstractNumId w:val="2"/>
  </w:num>
  <w:num w:numId="19">
    <w:abstractNumId w:val="3"/>
  </w:num>
  <w:num w:numId="20">
    <w:abstractNumId w:val="11"/>
  </w:num>
  <w:num w:numId="21">
    <w:abstractNumId w:val="20"/>
  </w:num>
  <w:num w:numId="22">
    <w:abstractNumId w:val="4"/>
  </w:num>
  <w:num w:numId="23">
    <w:abstractNumId w:val="13"/>
  </w:num>
  <w:num w:numId="24">
    <w:abstractNumId w:val="21"/>
  </w:num>
  <w:num w:numId="25">
    <w:abstractNumId w:val="18"/>
  </w:num>
  <w:num w:numId="26">
    <w:abstractNumId w:val="7"/>
  </w:num>
  <w:num w:numId="27">
    <w:abstractNumId w:val="8"/>
  </w:num>
  <w:num w:numId="28">
    <w:abstractNumId w:val="0"/>
  </w:num>
  <w:num w:numId="29">
    <w:abstractNumId w:val="12"/>
  </w:num>
  <w:num w:numId="30">
    <w:abstractNumId w:val="14"/>
    <w:lvlOverride w:ilvl="0">
      <w:lvl w:ilvl="0">
        <w:start w:val="1"/>
        <w:numFmt w:val="decimal"/>
        <w:lvlText w:val="%1."/>
        <w:legacy w:legacy="1" w:legacySpace="0" w:legacyIndent="426"/>
        <w:lvlJc w:val="left"/>
        <w:pPr>
          <w:ind w:left="1560" w:hanging="426"/>
        </w:pPr>
      </w:lvl>
    </w:lvlOverride>
  </w:num>
  <w:num w:numId="31">
    <w:abstractNumId w:val="17"/>
  </w:num>
  <w:num w:numId="32">
    <w:abstractNumId w:val="9"/>
  </w:num>
  <w:num w:numId="3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4096" w:nlCheck="1" w:checkStyle="0"/>
  <w:activeWritingStyle w:appName="MSWord" w:lang="de-DE" w:vendorID="9" w:dllVersion="512" w:checkStyle="1"/>
  <w:activeWritingStyle w:appName="MSWord" w:lang="it-IT" w:vendorID="3" w:dllVersion="517" w:checkStyle="1"/>
  <w:proofState w:spelling="clean" w:grammar="clean"/>
  <w:attachedTemplate r:id="rId1"/>
  <w:defaultTabStop w:val="851"/>
  <w:autoHyphenation/>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539"/>
    <w:rsid w:val="00006528"/>
    <w:rsid w:val="00020C0F"/>
    <w:rsid w:val="000335A2"/>
    <w:rsid w:val="00040871"/>
    <w:rsid w:val="0005751A"/>
    <w:rsid w:val="00065C3D"/>
    <w:rsid w:val="0007156C"/>
    <w:rsid w:val="00083E1A"/>
    <w:rsid w:val="0009789C"/>
    <w:rsid w:val="000B0F78"/>
    <w:rsid w:val="000B2951"/>
    <w:rsid w:val="000C61B6"/>
    <w:rsid w:val="000D4B90"/>
    <w:rsid w:val="000E4F25"/>
    <w:rsid w:val="000F2575"/>
    <w:rsid w:val="000F6CC9"/>
    <w:rsid w:val="001076E3"/>
    <w:rsid w:val="00113100"/>
    <w:rsid w:val="001257EC"/>
    <w:rsid w:val="00126BC3"/>
    <w:rsid w:val="001272B7"/>
    <w:rsid w:val="0013019D"/>
    <w:rsid w:val="00135F51"/>
    <w:rsid w:val="00143A9E"/>
    <w:rsid w:val="0014561D"/>
    <w:rsid w:val="001668B7"/>
    <w:rsid w:val="001670D0"/>
    <w:rsid w:val="00186F78"/>
    <w:rsid w:val="001905B0"/>
    <w:rsid w:val="00192978"/>
    <w:rsid w:val="00196912"/>
    <w:rsid w:val="001A50AA"/>
    <w:rsid w:val="001A7400"/>
    <w:rsid w:val="001B5073"/>
    <w:rsid w:val="001C3FB5"/>
    <w:rsid w:val="001C4096"/>
    <w:rsid w:val="001F12EF"/>
    <w:rsid w:val="001F301D"/>
    <w:rsid w:val="00206768"/>
    <w:rsid w:val="00206F6F"/>
    <w:rsid w:val="0025191E"/>
    <w:rsid w:val="00254964"/>
    <w:rsid w:val="00263ED3"/>
    <w:rsid w:val="00273157"/>
    <w:rsid w:val="00293675"/>
    <w:rsid w:val="002A4B33"/>
    <w:rsid w:val="002A7EDD"/>
    <w:rsid w:val="002B021B"/>
    <w:rsid w:val="002B4985"/>
    <w:rsid w:val="002D23FF"/>
    <w:rsid w:val="002D2DE1"/>
    <w:rsid w:val="002D6953"/>
    <w:rsid w:val="002E096E"/>
    <w:rsid w:val="002E55CE"/>
    <w:rsid w:val="002F186C"/>
    <w:rsid w:val="002F3662"/>
    <w:rsid w:val="002F6F98"/>
    <w:rsid w:val="00305EDF"/>
    <w:rsid w:val="00306E06"/>
    <w:rsid w:val="0030723D"/>
    <w:rsid w:val="00313178"/>
    <w:rsid w:val="00317AB6"/>
    <w:rsid w:val="00324152"/>
    <w:rsid w:val="0033207C"/>
    <w:rsid w:val="003323B3"/>
    <w:rsid w:val="0033594F"/>
    <w:rsid w:val="0034194E"/>
    <w:rsid w:val="00342A4F"/>
    <w:rsid w:val="00347639"/>
    <w:rsid w:val="00353693"/>
    <w:rsid w:val="0038273D"/>
    <w:rsid w:val="003916E0"/>
    <w:rsid w:val="0039259B"/>
    <w:rsid w:val="00392BCB"/>
    <w:rsid w:val="003A2A28"/>
    <w:rsid w:val="003A6680"/>
    <w:rsid w:val="003B4536"/>
    <w:rsid w:val="003C5DC3"/>
    <w:rsid w:val="003E2A5A"/>
    <w:rsid w:val="003E3742"/>
    <w:rsid w:val="003F43BB"/>
    <w:rsid w:val="003F4F36"/>
    <w:rsid w:val="00415E74"/>
    <w:rsid w:val="00417DE8"/>
    <w:rsid w:val="00434FA4"/>
    <w:rsid w:val="00435E8F"/>
    <w:rsid w:val="00437087"/>
    <w:rsid w:val="004544C4"/>
    <w:rsid w:val="004574B2"/>
    <w:rsid w:val="00470F11"/>
    <w:rsid w:val="0049183D"/>
    <w:rsid w:val="0049317D"/>
    <w:rsid w:val="00495E7B"/>
    <w:rsid w:val="004C32C5"/>
    <w:rsid w:val="004C7BFF"/>
    <w:rsid w:val="004D2279"/>
    <w:rsid w:val="004D4D7C"/>
    <w:rsid w:val="004F1CE1"/>
    <w:rsid w:val="00511BEB"/>
    <w:rsid w:val="00521CA0"/>
    <w:rsid w:val="00547969"/>
    <w:rsid w:val="00553821"/>
    <w:rsid w:val="00580892"/>
    <w:rsid w:val="00582061"/>
    <w:rsid w:val="00582408"/>
    <w:rsid w:val="0058277F"/>
    <w:rsid w:val="00593B64"/>
    <w:rsid w:val="00594824"/>
    <w:rsid w:val="00595693"/>
    <w:rsid w:val="00596A9A"/>
    <w:rsid w:val="005A0566"/>
    <w:rsid w:val="005A0F07"/>
    <w:rsid w:val="005B783B"/>
    <w:rsid w:val="005C1599"/>
    <w:rsid w:val="005C4E7E"/>
    <w:rsid w:val="005D574D"/>
    <w:rsid w:val="005D6688"/>
    <w:rsid w:val="005D7320"/>
    <w:rsid w:val="005E711C"/>
    <w:rsid w:val="005E7879"/>
    <w:rsid w:val="005F23DC"/>
    <w:rsid w:val="005F7252"/>
    <w:rsid w:val="0060282D"/>
    <w:rsid w:val="00616CCF"/>
    <w:rsid w:val="00643B04"/>
    <w:rsid w:val="00650AD9"/>
    <w:rsid w:val="00664D38"/>
    <w:rsid w:val="00667D91"/>
    <w:rsid w:val="00684880"/>
    <w:rsid w:val="00687489"/>
    <w:rsid w:val="00691DB0"/>
    <w:rsid w:val="0069547A"/>
    <w:rsid w:val="006B18F4"/>
    <w:rsid w:val="006C01A1"/>
    <w:rsid w:val="006D6089"/>
    <w:rsid w:val="006E38ED"/>
    <w:rsid w:val="006E5E7F"/>
    <w:rsid w:val="006E5F78"/>
    <w:rsid w:val="006F09C4"/>
    <w:rsid w:val="007059C2"/>
    <w:rsid w:val="00710052"/>
    <w:rsid w:val="0071385D"/>
    <w:rsid w:val="007308D7"/>
    <w:rsid w:val="00735664"/>
    <w:rsid w:val="00751B33"/>
    <w:rsid w:val="00754539"/>
    <w:rsid w:val="007565F0"/>
    <w:rsid w:val="0076330E"/>
    <w:rsid w:val="007666CE"/>
    <w:rsid w:val="00772353"/>
    <w:rsid w:val="007756B4"/>
    <w:rsid w:val="007773AF"/>
    <w:rsid w:val="00780BE1"/>
    <w:rsid w:val="00791663"/>
    <w:rsid w:val="00794036"/>
    <w:rsid w:val="007B07C4"/>
    <w:rsid w:val="007B798C"/>
    <w:rsid w:val="007C4398"/>
    <w:rsid w:val="007E2ACD"/>
    <w:rsid w:val="007F1AD4"/>
    <w:rsid w:val="007F5A20"/>
    <w:rsid w:val="007F5DC5"/>
    <w:rsid w:val="00811136"/>
    <w:rsid w:val="00817FB1"/>
    <w:rsid w:val="00822B4F"/>
    <w:rsid w:val="00823227"/>
    <w:rsid w:val="00825ED0"/>
    <w:rsid w:val="00836D8D"/>
    <w:rsid w:val="00843A92"/>
    <w:rsid w:val="00851666"/>
    <w:rsid w:val="00852146"/>
    <w:rsid w:val="00852740"/>
    <w:rsid w:val="008720D9"/>
    <w:rsid w:val="00890CFB"/>
    <w:rsid w:val="008A4AD7"/>
    <w:rsid w:val="008B53EE"/>
    <w:rsid w:val="008B7C7C"/>
    <w:rsid w:val="008C1DF1"/>
    <w:rsid w:val="008C3936"/>
    <w:rsid w:val="008D0317"/>
    <w:rsid w:val="00904E8B"/>
    <w:rsid w:val="00905765"/>
    <w:rsid w:val="0092290F"/>
    <w:rsid w:val="00922BBB"/>
    <w:rsid w:val="0092620C"/>
    <w:rsid w:val="00927E03"/>
    <w:rsid w:val="00933B21"/>
    <w:rsid w:val="0095723A"/>
    <w:rsid w:val="009578AB"/>
    <w:rsid w:val="0096662A"/>
    <w:rsid w:val="009741E4"/>
    <w:rsid w:val="009745BA"/>
    <w:rsid w:val="009774FF"/>
    <w:rsid w:val="00991AAA"/>
    <w:rsid w:val="00996E4C"/>
    <w:rsid w:val="009979D0"/>
    <w:rsid w:val="009A16B3"/>
    <w:rsid w:val="009A3F5C"/>
    <w:rsid w:val="009A5935"/>
    <w:rsid w:val="009B531C"/>
    <w:rsid w:val="009D4CEA"/>
    <w:rsid w:val="009D4E9A"/>
    <w:rsid w:val="009E1AE0"/>
    <w:rsid w:val="00A016C4"/>
    <w:rsid w:val="00A018AF"/>
    <w:rsid w:val="00A062CA"/>
    <w:rsid w:val="00A17832"/>
    <w:rsid w:val="00A225EB"/>
    <w:rsid w:val="00A350C6"/>
    <w:rsid w:val="00A71587"/>
    <w:rsid w:val="00A734E5"/>
    <w:rsid w:val="00A9132E"/>
    <w:rsid w:val="00A94FF1"/>
    <w:rsid w:val="00A95AA7"/>
    <w:rsid w:val="00AB2670"/>
    <w:rsid w:val="00AB4133"/>
    <w:rsid w:val="00AD2874"/>
    <w:rsid w:val="00AE11CE"/>
    <w:rsid w:val="00AE308D"/>
    <w:rsid w:val="00AE31FE"/>
    <w:rsid w:val="00AE7C0C"/>
    <w:rsid w:val="00B04E39"/>
    <w:rsid w:val="00B10A57"/>
    <w:rsid w:val="00B16F30"/>
    <w:rsid w:val="00B310DF"/>
    <w:rsid w:val="00B34E5A"/>
    <w:rsid w:val="00B446E5"/>
    <w:rsid w:val="00B462C5"/>
    <w:rsid w:val="00B5757F"/>
    <w:rsid w:val="00B6571E"/>
    <w:rsid w:val="00B831BE"/>
    <w:rsid w:val="00B87D9B"/>
    <w:rsid w:val="00B92768"/>
    <w:rsid w:val="00BA287A"/>
    <w:rsid w:val="00BA621A"/>
    <w:rsid w:val="00BC112E"/>
    <w:rsid w:val="00BD20F0"/>
    <w:rsid w:val="00C02FD4"/>
    <w:rsid w:val="00C12EFA"/>
    <w:rsid w:val="00C16B49"/>
    <w:rsid w:val="00C31A62"/>
    <w:rsid w:val="00C320FE"/>
    <w:rsid w:val="00C35F7C"/>
    <w:rsid w:val="00C43458"/>
    <w:rsid w:val="00C52B68"/>
    <w:rsid w:val="00C60517"/>
    <w:rsid w:val="00C66A54"/>
    <w:rsid w:val="00C70098"/>
    <w:rsid w:val="00C774B5"/>
    <w:rsid w:val="00C80A9D"/>
    <w:rsid w:val="00C80B14"/>
    <w:rsid w:val="00C91734"/>
    <w:rsid w:val="00C92394"/>
    <w:rsid w:val="00CA0101"/>
    <w:rsid w:val="00CA32F1"/>
    <w:rsid w:val="00CB6FBB"/>
    <w:rsid w:val="00CC3CDE"/>
    <w:rsid w:val="00CD6C79"/>
    <w:rsid w:val="00CD77B2"/>
    <w:rsid w:val="00CE2062"/>
    <w:rsid w:val="00D022B8"/>
    <w:rsid w:val="00D30A9C"/>
    <w:rsid w:val="00D324B5"/>
    <w:rsid w:val="00D3285E"/>
    <w:rsid w:val="00D32EB8"/>
    <w:rsid w:val="00D3350E"/>
    <w:rsid w:val="00D37FA4"/>
    <w:rsid w:val="00D4615F"/>
    <w:rsid w:val="00D571CE"/>
    <w:rsid w:val="00D90D02"/>
    <w:rsid w:val="00D91419"/>
    <w:rsid w:val="00D942E5"/>
    <w:rsid w:val="00D95C2C"/>
    <w:rsid w:val="00D95E5D"/>
    <w:rsid w:val="00DA1A8C"/>
    <w:rsid w:val="00DA58BE"/>
    <w:rsid w:val="00DB2770"/>
    <w:rsid w:val="00DE0D61"/>
    <w:rsid w:val="00DF19B6"/>
    <w:rsid w:val="00DF3319"/>
    <w:rsid w:val="00DF357C"/>
    <w:rsid w:val="00DF66F0"/>
    <w:rsid w:val="00E160A7"/>
    <w:rsid w:val="00E25E06"/>
    <w:rsid w:val="00E42629"/>
    <w:rsid w:val="00E42BF2"/>
    <w:rsid w:val="00E51672"/>
    <w:rsid w:val="00E53C74"/>
    <w:rsid w:val="00E54322"/>
    <w:rsid w:val="00E56304"/>
    <w:rsid w:val="00E57021"/>
    <w:rsid w:val="00E76448"/>
    <w:rsid w:val="00E916E6"/>
    <w:rsid w:val="00EA215D"/>
    <w:rsid w:val="00EB048E"/>
    <w:rsid w:val="00EB2107"/>
    <w:rsid w:val="00ED151B"/>
    <w:rsid w:val="00EE2029"/>
    <w:rsid w:val="00EE430B"/>
    <w:rsid w:val="00EE48C6"/>
    <w:rsid w:val="00EF36B7"/>
    <w:rsid w:val="00F03E71"/>
    <w:rsid w:val="00F044CD"/>
    <w:rsid w:val="00F17F86"/>
    <w:rsid w:val="00F32B06"/>
    <w:rsid w:val="00F57AD4"/>
    <w:rsid w:val="00F600B1"/>
    <w:rsid w:val="00F660E8"/>
    <w:rsid w:val="00F745D6"/>
    <w:rsid w:val="00F82F1D"/>
    <w:rsid w:val="00FB773C"/>
    <w:rsid w:val="00FD5648"/>
    <w:rsid w:val="00FE09E4"/>
    <w:rsid w:val="00FE103B"/>
    <w:rsid w:val="00FE48B5"/>
    <w:rsid w:val="00FE5DF0"/>
    <w:rsid w:val="00FE70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554AD"/>
  <w15:docId w15:val="{C4B277B5-452A-48C3-964B-018CDFED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48C6"/>
    <w:pPr>
      <w:tabs>
        <w:tab w:val="left" w:pos="1560"/>
        <w:tab w:val="right" w:pos="9072"/>
      </w:tabs>
      <w:spacing w:after="120" w:line="360" w:lineRule="auto"/>
      <w:ind w:left="1134"/>
    </w:pPr>
    <w:rPr>
      <w:rFonts w:ascii="Questrial" w:hAnsi="Questrial"/>
      <w:spacing w:val="5"/>
      <w:sz w:val="22"/>
    </w:rPr>
  </w:style>
  <w:style w:type="paragraph" w:styleId="berschrift1">
    <w:name w:val="heading 1"/>
    <w:basedOn w:val="Standard"/>
    <w:next w:val="Standard"/>
    <w:uiPriority w:val="99"/>
    <w:qFormat/>
    <w:rsid w:val="003C5DC3"/>
    <w:pPr>
      <w:keepNext/>
      <w:numPr>
        <w:numId w:val="4"/>
      </w:numPr>
      <w:tabs>
        <w:tab w:val="clear" w:pos="1560"/>
        <w:tab w:val="left" w:pos="1134"/>
      </w:tabs>
      <w:spacing w:before="240"/>
      <w:ind w:hanging="1134"/>
      <w:outlineLvl w:val="0"/>
    </w:pPr>
    <w:rPr>
      <w:b/>
      <w:sz w:val="24"/>
    </w:rPr>
  </w:style>
  <w:style w:type="paragraph" w:styleId="berschrift2">
    <w:name w:val="heading 2"/>
    <w:basedOn w:val="Standard"/>
    <w:next w:val="Standard"/>
    <w:uiPriority w:val="99"/>
    <w:qFormat/>
    <w:rsid w:val="00754539"/>
    <w:pPr>
      <w:keepNext/>
      <w:numPr>
        <w:ilvl w:val="1"/>
        <w:numId w:val="5"/>
      </w:numPr>
      <w:spacing w:before="120"/>
      <w:ind w:hanging="1134"/>
      <w:outlineLvl w:val="1"/>
    </w:pPr>
    <w:rPr>
      <w:sz w:val="24"/>
    </w:rPr>
  </w:style>
  <w:style w:type="paragraph" w:styleId="berschrift3">
    <w:name w:val="heading 3"/>
    <w:basedOn w:val="Standard"/>
    <w:next w:val="Standard"/>
    <w:uiPriority w:val="99"/>
    <w:qFormat/>
    <w:rsid w:val="00754539"/>
    <w:pPr>
      <w:keepNext/>
      <w:numPr>
        <w:ilvl w:val="2"/>
        <w:numId w:val="6"/>
      </w:numPr>
      <w:spacing w:before="120"/>
      <w:ind w:hanging="1134"/>
      <w:outlineLvl w:val="2"/>
    </w:pPr>
    <w:rPr>
      <w:sz w:val="24"/>
    </w:rPr>
  </w:style>
  <w:style w:type="paragraph" w:styleId="berschrift4">
    <w:name w:val="heading 4"/>
    <w:basedOn w:val="Standard"/>
    <w:next w:val="Standard"/>
    <w:uiPriority w:val="99"/>
    <w:qFormat/>
    <w:rsid w:val="00754539"/>
    <w:pPr>
      <w:keepNext/>
      <w:numPr>
        <w:ilvl w:val="3"/>
        <w:numId w:val="7"/>
      </w:numPr>
      <w:spacing w:before="120"/>
      <w:ind w:hanging="1134"/>
      <w:outlineLvl w:val="3"/>
    </w:pPr>
    <w:rPr>
      <w:sz w:val="24"/>
    </w:rPr>
  </w:style>
  <w:style w:type="paragraph" w:styleId="berschrift5">
    <w:name w:val="heading 5"/>
    <w:basedOn w:val="Standard"/>
    <w:next w:val="Standard"/>
    <w:uiPriority w:val="99"/>
    <w:qFormat/>
    <w:rsid w:val="00754539"/>
    <w:pPr>
      <w:numPr>
        <w:ilvl w:val="4"/>
        <w:numId w:val="8"/>
      </w:numPr>
      <w:spacing w:before="240" w:after="60"/>
      <w:ind w:hanging="1134"/>
      <w:outlineLvl w:val="4"/>
    </w:pPr>
    <w:rPr>
      <w:sz w:val="24"/>
    </w:rPr>
  </w:style>
  <w:style w:type="paragraph" w:styleId="berschrift6">
    <w:name w:val="heading 6"/>
    <w:basedOn w:val="Standard"/>
    <w:next w:val="Standard"/>
    <w:uiPriority w:val="99"/>
    <w:qFormat/>
    <w:rsid w:val="00754539"/>
    <w:pPr>
      <w:numPr>
        <w:ilvl w:val="5"/>
        <w:numId w:val="9"/>
      </w:numPr>
      <w:spacing w:before="240" w:after="60"/>
      <w:ind w:left="0"/>
      <w:outlineLvl w:val="5"/>
    </w:pPr>
    <w:rPr>
      <w:sz w:val="24"/>
    </w:rPr>
  </w:style>
  <w:style w:type="paragraph" w:styleId="berschrift7">
    <w:name w:val="heading 7"/>
    <w:basedOn w:val="Standard"/>
    <w:next w:val="Standard"/>
    <w:uiPriority w:val="99"/>
    <w:qFormat/>
    <w:rsid w:val="00754539"/>
    <w:pPr>
      <w:numPr>
        <w:ilvl w:val="6"/>
        <w:numId w:val="10"/>
      </w:numPr>
      <w:spacing w:before="240" w:after="60"/>
      <w:ind w:left="0"/>
      <w:outlineLvl w:val="6"/>
    </w:pPr>
    <w:rPr>
      <w:sz w:val="24"/>
    </w:rPr>
  </w:style>
  <w:style w:type="paragraph" w:styleId="berschrift8">
    <w:name w:val="heading 8"/>
    <w:basedOn w:val="Standard"/>
    <w:next w:val="Standard"/>
    <w:uiPriority w:val="99"/>
    <w:qFormat/>
    <w:rsid w:val="00754539"/>
    <w:pPr>
      <w:numPr>
        <w:ilvl w:val="7"/>
        <w:numId w:val="11"/>
      </w:numPr>
      <w:spacing w:before="240" w:after="60"/>
      <w:ind w:left="0"/>
      <w:outlineLvl w:val="7"/>
    </w:pPr>
    <w:rPr>
      <w:sz w:val="24"/>
    </w:rPr>
  </w:style>
  <w:style w:type="paragraph" w:styleId="berschrift9">
    <w:name w:val="heading 9"/>
    <w:basedOn w:val="Standard"/>
    <w:next w:val="Standard"/>
    <w:uiPriority w:val="99"/>
    <w:qFormat/>
    <w:rsid w:val="00754539"/>
    <w:pPr>
      <w:numPr>
        <w:ilvl w:val="8"/>
        <w:numId w:val="12"/>
      </w:numPr>
      <w:spacing w:before="240" w:after="60"/>
      <w:ind w:left="0"/>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754539"/>
    <w:rPr>
      <w:sz w:val="20"/>
    </w:rPr>
  </w:style>
  <w:style w:type="paragraph" w:styleId="Verzeichnis4">
    <w:name w:val="toc 4"/>
    <w:basedOn w:val="Standard"/>
    <w:next w:val="Standard"/>
    <w:uiPriority w:val="39"/>
    <w:rsid w:val="00754539"/>
    <w:pPr>
      <w:tabs>
        <w:tab w:val="clear" w:pos="1560"/>
        <w:tab w:val="clear" w:pos="9072"/>
        <w:tab w:val="left" w:pos="1134"/>
        <w:tab w:val="right" w:leader="dot" w:pos="9184"/>
      </w:tabs>
      <w:spacing w:after="0"/>
      <w:ind w:hanging="1134"/>
    </w:pPr>
  </w:style>
  <w:style w:type="paragraph" w:styleId="Verzeichnis3">
    <w:name w:val="toc 3"/>
    <w:basedOn w:val="Standard"/>
    <w:next w:val="Standard"/>
    <w:uiPriority w:val="39"/>
    <w:rsid w:val="00754539"/>
    <w:pPr>
      <w:tabs>
        <w:tab w:val="clear" w:pos="1560"/>
        <w:tab w:val="clear" w:pos="9072"/>
        <w:tab w:val="left" w:pos="1134"/>
        <w:tab w:val="right" w:pos="9184"/>
      </w:tabs>
      <w:spacing w:after="0"/>
      <w:ind w:hanging="1134"/>
    </w:pPr>
    <w:rPr>
      <w:sz w:val="20"/>
    </w:rPr>
  </w:style>
  <w:style w:type="paragraph" w:styleId="Verzeichnis2">
    <w:name w:val="toc 2"/>
    <w:basedOn w:val="Standard"/>
    <w:next w:val="Standard"/>
    <w:uiPriority w:val="39"/>
    <w:rsid w:val="00754539"/>
    <w:pPr>
      <w:tabs>
        <w:tab w:val="clear" w:pos="1560"/>
        <w:tab w:val="clear" w:pos="9072"/>
        <w:tab w:val="left" w:pos="1134"/>
        <w:tab w:val="right" w:leader="dot" w:pos="9184"/>
      </w:tabs>
      <w:spacing w:after="0"/>
      <w:ind w:hanging="1134"/>
    </w:pPr>
  </w:style>
  <w:style w:type="paragraph" w:styleId="Verzeichnis1">
    <w:name w:val="toc 1"/>
    <w:basedOn w:val="Standard"/>
    <w:next w:val="Standard"/>
    <w:uiPriority w:val="39"/>
    <w:rsid w:val="00754539"/>
    <w:pPr>
      <w:tabs>
        <w:tab w:val="clear" w:pos="1560"/>
        <w:tab w:val="clear" w:pos="9072"/>
        <w:tab w:val="left" w:pos="1134"/>
        <w:tab w:val="right" w:leader="dot" w:pos="9184"/>
      </w:tabs>
      <w:spacing w:before="240" w:after="0"/>
      <w:ind w:hanging="1134"/>
    </w:pPr>
    <w:rPr>
      <w:b/>
      <w:sz w:val="24"/>
    </w:rPr>
  </w:style>
  <w:style w:type="paragraph" w:styleId="Fuzeile">
    <w:name w:val="footer"/>
    <w:basedOn w:val="Standard"/>
    <w:link w:val="FuzeileZchn"/>
    <w:uiPriority w:val="99"/>
    <w:rsid w:val="00754539"/>
    <w:pPr>
      <w:tabs>
        <w:tab w:val="clear" w:pos="9072"/>
        <w:tab w:val="center" w:pos="4535"/>
        <w:tab w:val="right" w:pos="9071"/>
      </w:tabs>
      <w:spacing w:after="0"/>
      <w:ind w:hanging="1134"/>
    </w:pPr>
    <w:rPr>
      <w:sz w:val="16"/>
    </w:rPr>
  </w:style>
  <w:style w:type="paragraph" w:styleId="Kopfzeile">
    <w:name w:val="header"/>
    <w:basedOn w:val="Standard"/>
    <w:link w:val="KopfzeileZchn"/>
    <w:rsid w:val="00754539"/>
    <w:pPr>
      <w:tabs>
        <w:tab w:val="clear" w:pos="9072"/>
        <w:tab w:val="center" w:pos="4535"/>
        <w:tab w:val="right" w:pos="9071"/>
      </w:tabs>
      <w:spacing w:after="0"/>
      <w:ind w:hanging="1134"/>
    </w:pPr>
  </w:style>
  <w:style w:type="paragraph" w:customStyle="1" w:styleId="AufzhlungPunkt">
    <w:name w:val="Aufzählung Punkt"/>
    <w:basedOn w:val="Standard"/>
    <w:rsid w:val="00754539"/>
    <w:pPr>
      <w:numPr>
        <w:numId w:val="2"/>
      </w:numPr>
      <w:tabs>
        <w:tab w:val="clear" w:pos="1559"/>
      </w:tabs>
    </w:pPr>
  </w:style>
  <w:style w:type="paragraph" w:customStyle="1" w:styleId="AufzhlungStrich">
    <w:name w:val="Aufzählung Strich"/>
    <w:basedOn w:val="Standard"/>
    <w:rsid w:val="00754539"/>
    <w:pPr>
      <w:numPr>
        <w:numId w:val="3"/>
      </w:numPr>
      <w:tabs>
        <w:tab w:val="clear" w:pos="1919"/>
        <w:tab w:val="num" w:pos="1560"/>
      </w:tabs>
      <w:ind w:left="1560" w:hanging="426"/>
    </w:pPr>
  </w:style>
  <w:style w:type="paragraph" w:customStyle="1" w:styleId="AufzhlungStrich2">
    <w:name w:val="Aufzählung Strich 2"/>
    <w:basedOn w:val="AufzhlungStrich"/>
    <w:rsid w:val="00754539"/>
    <w:pPr>
      <w:numPr>
        <w:numId w:val="0"/>
      </w:numPr>
      <w:tabs>
        <w:tab w:val="num" w:pos="1985"/>
      </w:tabs>
      <w:ind w:left="1985" w:hanging="426"/>
    </w:pPr>
  </w:style>
  <w:style w:type="paragraph" w:styleId="Standardeinzug">
    <w:name w:val="Normal Indent"/>
    <w:basedOn w:val="Standard"/>
    <w:link w:val="StandardeinzugZchn"/>
    <w:rsid w:val="00754539"/>
    <w:pPr>
      <w:ind w:left="1560"/>
    </w:pPr>
  </w:style>
  <w:style w:type="paragraph" w:styleId="Verzeichnis5">
    <w:name w:val="toc 5"/>
    <w:basedOn w:val="Standard"/>
    <w:next w:val="Standard"/>
    <w:uiPriority w:val="39"/>
    <w:rsid w:val="00754539"/>
    <w:pPr>
      <w:tabs>
        <w:tab w:val="clear" w:pos="1560"/>
        <w:tab w:val="clear" w:pos="9072"/>
        <w:tab w:val="right" w:pos="9184"/>
      </w:tabs>
      <w:spacing w:after="0"/>
      <w:ind w:left="880"/>
    </w:pPr>
    <w:rPr>
      <w:rFonts w:ascii="Times New Roman" w:hAnsi="Times New Roman"/>
      <w:sz w:val="20"/>
    </w:rPr>
  </w:style>
  <w:style w:type="paragraph" w:styleId="Verzeichnis6">
    <w:name w:val="toc 6"/>
    <w:basedOn w:val="Standard"/>
    <w:next w:val="Standard"/>
    <w:uiPriority w:val="39"/>
    <w:rsid w:val="00754539"/>
    <w:pPr>
      <w:tabs>
        <w:tab w:val="clear" w:pos="1560"/>
        <w:tab w:val="clear" w:pos="9072"/>
        <w:tab w:val="right" w:pos="9184"/>
      </w:tabs>
      <w:spacing w:after="0"/>
      <w:ind w:left="1100"/>
    </w:pPr>
    <w:rPr>
      <w:rFonts w:ascii="Times New Roman" w:hAnsi="Times New Roman"/>
      <w:sz w:val="20"/>
    </w:rPr>
  </w:style>
  <w:style w:type="paragraph" w:styleId="Verzeichnis7">
    <w:name w:val="toc 7"/>
    <w:basedOn w:val="Standard"/>
    <w:next w:val="Standard"/>
    <w:uiPriority w:val="39"/>
    <w:rsid w:val="00754539"/>
    <w:pPr>
      <w:tabs>
        <w:tab w:val="clear" w:pos="1560"/>
        <w:tab w:val="clear" w:pos="9072"/>
        <w:tab w:val="right" w:pos="9184"/>
      </w:tabs>
      <w:spacing w:after="0"/>
      <w:ind w:left="1320"/>
    </w:pPr>
    <w:rPr>
      <w:rFonts w:ascii="Times New Roman" w:hAnsi="Times New Roman"/>
      <w:sz w:val="20"/>
    </w:rPr>
  </w:style>
  <w:style w:type="paragraph" w:styleId="Verzeichnis8">
    <w:name w:val="toc 8"/>
    <w:basedOn w:val="Standard"/>
    <w:next w:val="Standard"/>
    <w:uiPriority w:val="39"/>
    <w:rsid w:val="00754539"/>
    <w:pPr>
      <w:tabs>
        <w:tab w:val="clear" w:pos="1560"/>
        <w:tab w:val="clear" w:pos="9072"/>
        <w:tab w:val="right" w:pos="9184"/>
      </w:tabs>
      <w:spacing w:after="0"/>
      <w:ind w:left="1540"/>
    </w:pPr>
    <w:rPr>
      <w:rFonts w:ascii="Times New Roman" w:hAnsi="Times New Roman"/>
      <w:sz w:val="20"/>
    </w:rPr>
  </w:style>
  <w:style w:type="paragraph" w:styleId="Verzeichnis9">
    <w:name w:val="toc 9"/>
    <w:basedOn w:val="Standard"/>
    <w:next w:val="Standard"/>
    <w:uiPriority w:val="39"/>
    <w:rsid w:val="00754539"/>
    <w:pPr>
      <w:tabs>
        <w:tab w:val="clear" w:pos="1560"/>
        <w:tab w:val="clear" w:pos="9072"/>
        <w:tab w:val="right" w:pos="9184"/>
      </w:tabs>
      <w:spacing w:after="0"/>
      <w:ind w:left="1760"/>
    </w:pPr>
    <w:rPr>
      <w:rFonts w:ascii="Times New Roman" w:hAnsi="Times New Roman"/>
      <w:sz w:val="20"/>
    </w:rPr>
  </w:style>
  <w:style w:type="character" w:styleId="Seitenzahl">
    <w:name w:val="page number"/>
    <w:basedOn w:val="Absatz-Standardschriftart"/>
    <w:semiHidden/>
    <w:rsid w:val="00754539"/>
  </w:style>
  <w:style w:type="paragraph" w:styleId="Sprechblasentext">
    <w:name w:val="Balloon Text"/>
    <w:basedOn w:val="Standard"/>
    <w:link w:val="SprechblasentextZchn"/>
    <w:uiPriority w:val="99"/>
    <w:semiHidden/>
    <w:unhideWhenUsed/>
    <w:rsid w:val="00843A9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3A92"/>
    <w:rPr>
      <w:rFonts w:ascii="Tahoma" w:hAnsi="Tahoma" w:cs="Tahoma"/>
      <w:spacing w:val="5"/>
      <w:sz w:val="16"/>
      <w:szCs w:val="16"/>
    </w:rPr>
  </w:style>
  <w:style w:type="paragraph" w:customStyle="1" w:styleId="Standardeinzug1">
    <w:name w:val="Standardeinzug1"/>
    <w:basedOn w:val="Standardeinzug"/>
    <w:rsid w:val="00843A92"/>
    <w:pPr>
      <w:tabs>
        <w:tab w:val="clear" w:pos="1560"/>
        <w:tab w:val="left" w:pos="2552"/>
      </w:tabs>
      <w:spacing w:after="0"/>
      <w:ind w:left="1985" w:hanging="426"/>
    </w:pPr>
  </w:style>
  <w:style w:type="paragraph" w:customStyle="1" w:styleId="TabL">
    <w:name w:val="TabL"/>
    <w:basedOn w:val="Standard"/>
    <w:rsid w:val="00843A92"/>
    <w:pPr>
      <w:tabs>
        <w:tab w:val="clear" w:pos="1560"/>
        <w:tab w:val="clear" w:pos="9072"/>
        <w:tab w:val="left" w:pos="284"/>
      </w:tabs>
      <w:spacing w:after="0"/>
      <w:ind w:left="0"/>
    </w:pPr>
  </w:style>
  <w:style w:type="paragraph" w:customStyle="1" w:styleId="TabZ">
    <w:name w:val="TabZ"/>
    <w:basedOn w:val="Standard"/>
    <w:rsid w:val="00843A92"/>
    <w:pPr>
      <w:tabs>
        <w:tab w:val="clear" w:pos="1560"/>
        <w:tab w:val="clear" w:pos="9072"/>
        <w:tab w:val="left" w:pos="284"/>
      </w:tabs>
      <w:spacing w:after="0"/>
      <w:ind w:left="0"/>
      <w:jc w:val="center"/>
    </w:pPr>
  </w:style>
  <w:style w:type="paragraph" w:customStyle="1" w:styleId="TabR">
    <w:name w:val="TabR"/>
    <w:basedOn w:val="Standard"/>
    <w:rsid w:val="00843A92"/>
    <w:pPr>
      <w:tabs>
        <w:tab w:val="clear" w:pos="1560"/>
        <w:tab w:val="clear" w:pos="9072"/>
        <w:tab w:val="left" w:pos="284"/>
      </w:tabs>
      <w:spacing w:after="0"/>
      <w:ind w:left="0"/>
      <w:jc w:val="right"/>
    </w:pPr>
  </w:style>
  <w:style w:type="paragraph" w:customStyle="1" w:styleId="Deckblatt">
    <w:name w:val="Deckblatt"/>
    <w:basedOn w:val="Standard"/>
    <w:rsid w:val="00843A92"/>
    <w:pPr>
      <w:tabs>
        <w:tab w:val="left" w:pos="851"/>
      </w:tabs>
      <w:ind w:left="0"/>
    </w:pPr>
  </w:style>
  <w:style w:type="paragraph" w:customStyle="1" w:styleId="Gliederung">
    <w:name w:val="Gliederung"/>
    <w:basedOn w:val="berschrift1"/>
    <w:rsid w:val="00843A92"/>
    <w:pPr>
      <w:keepNext w:val="0"/>
      <w:tabs>
        <w:tab w:val="left" w:pos="1276"/>
      </w:tabs>
      <w:spacing w:before="0" w:after="0"/>
      <w:outlineLvl w:val="9"/>
    </w:pPr>
    <w:rPr>
      <w:b w:val="0"/>
      <w:color w:val="0000FF"/>
      <w:sz w:val="20"/>
    </w:rPr>
  </w:style>
  <w:style w:type="paragraph" w:customStyle="1" w:styleId="absatz">
    <w:name w:val="absatz"/>
    <w:basedOn w:val="Standard"/>
    <w:rsid w:val="00843A92"/>
    <w:pPr>
      <w:tabs>
        <w:tab w:val="clear" w:pos="1560"/>
        <w:tab w:val="clear" w:pos="9072"/>
        <w:tab w:val="left" w:pos="993"/>
        <w:tab w:val="left" w:pos="1134"/>
        <w:tab w:val="left" w:pos="1418"/>
        <w:tab w:val="left" w:pos="1728"/>
        <w:tab w:val="left" w:pos="2448"/>
        <w:tab w:val="left" w:pos="3261"/>
        <w:tab w:val="left" w:pos="3828"/>
        <w:tab w:val="left" w:pos="4608"/>
        <w:tab w:val="left" w:pos="5328"/>
        <w:tab w:val="left" w:pos="6048"/>
        <w:tab w:val="left" w:pos="6768"/>
        <w:tab w:val="left" w:pos="7488"/>
        <w:tab w:val="right" w:pos="8080"/>
        <w:tab w:val="right" w:pos="8789"/>
      </w:tabs>
      <w:spacing w:after="0"/>
      <w:ind w:left="993" w:right="56"/>
    </w:pPr>
    <w:rPr>
      <w:rFonts w:ascii="Univers" w:hAnsi="Univers"/>
      <w:spacing w:val="0"/>
      <w:sz w:val="24"/>
    </w:rPr>
  </w:style>
  <w:style w:type="paragraph" w:styleId="Funotentext">
    <w:name w:val="footnote text"/>
    <w:basedOn w:val="Standard"/>
    <w:link w:val="FunotentextZchn"/>
    <w:semiHidden/>
    <w:rsid w:val="00843A92"/>
    <w:rPr>
      <w:sz w:val="20"/>
    </w:rPr>
  </w:style>
  <w:style w:type="character" w:customStyle="1" w:styleId="FunotentextZchn">
    <w:name w:val="Fußnotentext Zchn"/>
    <w:basedOn w:val="Absatz-Standardschriftart"/>
    <w:link w:val="Funotentext"/>
    <w:semiHidden/>
    <w:rsid w:val="00843A92"/>
    <w:rPr>
      <w:rFonts w:ascii="Arial" w:hAnsi="Arial"/>
      <w:spacing w:val="5"/>
    </w:rPr>
  </w:style>
  <w:style w:type="character" w:styleId="Funotenzeichen">
    <w:name w:val="footnote reference"/>
    <w:basedOn w:val="Absatz-Standardschriftart"/>
    <w:semiHidden/>
    <w:rsid w:val="00843A92"/>
    <w:rPr>
      <w:position w:val="6"/>
      <w:sz w:val="16"/>
    </w:rPr>
  </w:style>
  <w:style w:type="paragraph" w:customStyle="1" w:styleId="glied">
    <w:name w:val="glied"/>
    <w:basedOn w:val="Standard"/>
    <w:rsid w:val="00843A92"/>
    <w:pPr>
      <w:tabs>
        <w:tab w:val="clear" w:pos="1560"/>
        <w:tab w:val="clear" w:pos="9072"/>
        <w:tab w:val="left" w:pos="0"/>
        <w:tab w:val="left" w:pos="993"/>
        <w:tab w:val="left" w:pos="1134"/>
        <w:tab w:val="left" w:pos="1418"/>
        <w:tab w:val="left" w:pos="1728"/>
        <w:tab w:val="right" w:pos="7088"/>
        <w:tab w:val="right" w:pos="8080"/>
        <w:tab w:val="right" w:pos="8789"/>
      </w:tabs>
      <w:spacing w:after="0"/>
      <w:ind w:left="851" w:right="56"/>
    </w:pPr>
    <w:rPr>
      <w:rFonts w:ascii="Univers" w:hAnsi="Univers"/>
      <w:spacing w:val="0"/>
      <w:sz w:val="24"/>
    </w:rPr>
  </w:style>
  <w:style w:type="paragraph" w:customStyle="1" w:styleId="Glieder">
    <w:name w:val="Glieder"/>
    <w:basedOn w:val="Gliederung"/>
    <w:rsid w:val="00843A92"/>
    <w:pPr>
      <w:tabs>
        <w:tab w:val="clear" w:pos="1134"/>
        <w:tab w:val="clear" w:pos="9072"/>
        <w:tab w:val="left" w:pos="1702"/>
        <w:tab w:val="left" w:pos="1843"/>
        <w:tab w:val="left" w:pos="1985"/>
        <w:tab w:val="right" w:pos="8080"/>
        <w:tab w:val="right" w:pos="8789"/>
      </w:tabs>
      <w:ind w:left="0" w:right="-382"/>
    </w:pPr>
    <w:rPr>
      <w:rFonts w:ascii="Univers" w:hAnsi="Univers"/>
      <w:b/>
      <w:color w:val="auto"/>
      <w:spacing w:val="0"/>
      <w:sz w:val="24"/>
    </w:rPr>
  </w:style>
  <w:style w:type="paragraph" w:styleId="Index1">
    <w:name w:val="index 1"/>
    <w:basedOn w:val="Standard"/>
    <w:next w:val="Standard"/>
    <w:semiHidden/>
    <w:rsid w:val="00843A92"/>
    <w:pPr>
      <w:ind w:left="0"/>
    </w:pPr>
  </w:style>
  <w:style w:type="paragraph" w:styleId="Index2">
    <w:name w:val="index 2"/>
    <w:basedOn w:val="Standard"/>
    <w:next w:val="Standard"/>
    <w:semiHidden/>
    <w:rsid w:val="00843A92"/>
    <w:pPr>
      <w:ind w:left="283"/>
    </w:pPr>
  </w:style>
  <w:style w:type="paragraph" w:styleId="Index3">
    <w:name w:val="index 3"/>
    <w:basedOn w:val="Standard"/>
    <w:next w:val="Standard"/>
    <w:semiHidden/>
    <w:rsid w:val="00843A92"/>
    <w:pPr>
      <w:ind w:left="566"/>
    </w:pPr>
  </w:style>
  <w:style w:type="paragraph" w:styleId="Index4">
    <w:name w:val="index 4"/>
    <w:basedOn w:val="Standard"/>
    <w:next w:val="Standard"/>
    <w:semiHidden/>
    <w:rsid w:val="00843A92"/>
    <w:pPr>
      <w:ind w:left="849"/>
    </w:pPr>
  </w:style>
  <w:style w:type="paragraph" w:styleId="Index5">
    <w:name w:val="index 5"/>
    <w:basedOn w:val="Standard"/>
    <w:next w:val="Standard"/>
    <w:semiHidden/>
    <w:rsid w:val="00843A92"/>
    <w:pPr>
      <w:ind w:left="1132"/>
    </w:pPr>
  </w:style>
  <w:style w:type="paragraph" w:styleId="Index6">
    <w:name w:val="index 6"/>
    <w:basedOn w:val="Standard"/>
    <w:next w:val="Standard"/>
    <w:semiHidden/>
    <w:rsid w:val="00843A92"/>
    <w:pPr>
      <w:ind w:left="1415"/>
    </w:pPr>
  </w:style>
  <w:style w:type="paragraph" w:styleId="Index7">
    <w:name w:val="index 7"/>
    <w:basedOn w:val="Standard"/>
    <w:next w:val="Standard"/>
    <w:semiHidden/>
    <w:rsid w:val="00843A92"/>
    <w:pPr>
      <w:ind w:left="1698"/>
    </w:pPr>
  </w:style>
  <w:style w:type="paragraph" w:styleId="Indexberschrift">
    <w:name w:val="index heading"/>
    <w:basedOn w:val="Standard"/>
    <w:next w:val="Index1"/>
    <w:semiHidden/>
    <w:rsid w:val="00843A92"/>
  </w:style>
  <w:style w:type="paragraph" w:styleId="Textkrper-Zeileneinzug">
    <w:name w:val="Body Text Indent"/>
    <w:basedOn w:val="Standard"/>
    <w:link w:val="Textkrper-ZeileneinzugZchn"/>
    <w:semiHidden/>
    <w:rsid w:val="00843A92"/>
  </w:style>
  <w:style w:type="character" w:customStyle="1" w:styleId="Textkrper-ZeileneinzugZchn">
    <w:name w:val="Textkörper-Zeileneinzug Zchn"/>
    <w:basedOn w:val="Absatz-Standardschriftart"/>
    <w:link w:val="Textkrper-Zeileneinzug"/>
    <w:semiHidden/>
    <w:rsid w:val="00843A92"/>
    <w:rPr>
      <w:rFonts w:ascii="Arial" w:hAnsi="Arial"/>
      <w:spacing w:val="5"/>
      <w:sz w:val="22"/>
    </w:rPr>
  </w:style>
  <w:style w:type="paragraph" w:styleId="Index8">
    <w:name w:val="index 8"/>
    <w:basedOn w:val="Standard"/>
    <w:next w:val="Standard"/>
    <w:autoRedefine/>
    <w:semiHidden/>
    <w:rsid w:val="00843A92"/>
    <w:pPr>
      <w:tabs>
        <w:tab w:val="clear" w:pos="1560"/>
        <w:tab w:val="clear" w:pos="9072"/>
      </w:tabs>
      <w:ind w:left="1760" w:hanging="220"/>
    </w:pPr>
  </w:style>
  <w:style w:type="paragraph" w:styleId="Index9">
    <w:name w:val="index 9"/>
    <w:basedOn w:val="Standard"/>
    <w:next w:val="Standard"/>
    <w:autoRedefine/>
    <w:semiHidden/>
    <w:rsid w:val="00843A92"/>
    <w:pPr>
      <w:tabs>
        <w:tab w:val="clear" w:pos="1560"/>
        <w:tab w:val="clear" w:pos="9072"/>
      </w:tabs>
      <w:ind w:left="1980" w:hanging="220"/>
    </w:pPr>
  </w:style>
  <w:style w:type="character" w:styleId="Hyperlink">
    <w:name w:val="Hyperlink"/>
    <w:basedOn w:val="Absatz-Standardschriftart"/>
    <w:uiPriority w:val="99"/>
    <w:rsid w:val="00843A92"/>
    <w:rPr>
      <w:color w:val="0000FF"/>
      <w:u w:val="single"/>
    </w:rPr>
  </w:style>
  <w:style w:type="paragraph" w:styleId="Textkrper-Einzug2">
    <w:name w:val="Body Text Indent 2"/>
    <w:basedOn w:val="Standard"/>
    <w:link w:val="Textkrper-Einzug2Zchn"/>
    <w:semiHidden/>
    <w:rsid w:val="00843A92"/>
    <w:pPr>
      <w:ind w:left="1560"/>
    </w:pPr>
  </w:style>
  <w:style w:type="character" w:customStyle="1" w:styleId="Textkrper-Einzug2Zchn">
    <w:name w:val="Textkörper-Einzug 2 Zchn"/>
    <w:basedOn w:val="Absatz-Standardschriftart"/>
    <w:link w:val="Textkrper-Einzug2"/>
    <w:semiHidden/>
    <w:rsid w:val="00843A92"/>
    <w:rPr>
      <w:rFonts w:ascii="Arial" w:hAnsi="Arial"/>
      <w:spacing w:val="5"/>
      <w:sz w:val="22"/>
    </w:rPr>
  </w:style>
  <w:style w:type="character" w:customStyle="1" w:styleId="KopfzeileZchn">
    <w:name w:val="Kopfzeile Zchn"/>
    <w:basedOn w:val="Absatz-Standardschriftart"/>
    <w:link w:val="Kopfzeile"/>
    <w:rsid w:val="00EE2029"/>
    <w:rPr>
      <w:rFonts w:ascii="Arial" w:hAnsi="Arial"/>
      <w:spacing w:val="5"/>
      <w:sz w:val="22"/>
    </w:rPr>
  </w:style>
  <w:style w:type="paragraph" w:customStyle="1" w:styleId="Pointlist">
    <w:name w:val="Pointlist"/>
    <w:basedOn w:val="Standard"/>
    <w:semiHidden/>
    <w:rsid w:val="00EE2029"/>
    <w:pPr>
      <w:tabs>
        <w:tab w:val="clear" w:pos="1560"/>
        <w:tab w:val="clear" w:pos="9072"/>
        <w:tab w:val="left" w:pos="1701"/>
      </w:tabs>
      <w:spacing w:before="40" w:after="40"/>
      <w:ind w:left="1701" w:hanging="283"/>
    </w:pPr>
    <w:rPr>
      <w:spacing w:val="0"/>
      <w:lang w:val="de-CH"/>
    </w:rPr>
  </w:style>
  <w:style w:type="paragraph" w:customStyle="1" w:styleId="HSUnterpunkte">
    <w:name w:val="HS Unterpunkte"/>
    <w:basedOn w:val="Standardeinzug"/>
    <w:link w:val="HSUnterpunkteZchn"/>
    <w:qFormat/>
    <w:rsid w:val="00EE48C6"/>
    <w:pPr>
      <w:numPr>
        <w:numId w:val="13"/>
      </w:numPr>
      <w:tabs>
        <w:tab w:val="clear" w:pos="1560"/>
        <w:tab w:val="left" w:pos="1985"/>
      </w:tabs>
      <w:spacing w:after="0"/>
      <w:ind w:left="1701" w:hanging="567"/>
    </w:pPr>
  </w:style>
  <w:style w:type="character" w:customStyle="1" w:styleId="StandardeinzugZchn">
    <w:name w:val="Standardeinzug Zchn"/>
    <w:basedOn w:val="Absatz-Standardschriftart"/>
    <w:link w:val="Standardeinzug"/>
    <w:semiHidden/>
    <w:rsid w:val="00CB6FBB"/>
    <w:rPr>
      <w:rFonts w:ascii="Arial" w:hAnsi="Arial"/>
      <w:spacing w:val="5"/>
      <w:sz w:val="22"/>
    </w:rPr>
  </w:style>
  <w:style w:type="character" w:customStyle="1" w:styleId="HSUnterpunkteZchn">
    <w:name w:val="HS Unterpunkte Zchn"/>
    <w:basedOn w:val="StandardeinzugZchn"/>
    <w:link w:val="HSUnterpunkte"/>
    <w:rsid w:val="00EE48C6"/>
    <w:rPr>
      <w:rFonts w:ascii="Questrial" w:hAnsi="Questrial"/>
      <w:spacing w:val="5"/>
      <w:sz w:val="22"/>
    </w:rPr>
  </w:style>
  <w:style w:type="paragraph" w:customStyle="1" w:styleId="HS-Unterpunkte">
    <w:name w:val="HS- Unterpunkte"/>
    <w:basedOn w:val="Standard"/>
    <w:link w:val="HS-UnterpunkteZchn"/>
    <w:rsid w:val="00511BEB"/>
    <w:pPr>
      <w:numPr>
        <w:numId w:val="15"/>
      </w:numPr>
    </w:pPr>
  </w:style>
  <w:style w:type="character" w:customStyle="1" w:styleId="HS-UnterpunkteZchn">
    <w:name w:val="HS- Unterpunkte Zchn"/>
    <w:basedOn w:val="Absatz-Standardschriftart"/>
    <w:link w:val="HS-Unterpunkte"/>
    <w:rsid w:val="00511BEB"/>
    <w:rPr>
      <w:rFonts w:ascii="Calibri Light" w:hAnsi="Calibri Light"/>
      <w:spacing w:val="5"/>
      <w:sz w:val="22"/>
    </w:rPr>
  </w:style>
  <w:style w:type="paragraph" w:customStyle="1" w:styleId="StandardAngebot">
    <w:name w:val="StandardAngebot"/>
    <w:basedOn w:val="Standard"/>
    <w:link w:val="StandardAngebotChar"/>
    <w:autoRedefine/>
    <w:semiHidden/>
    <w:rsid w:val="00511BEB"/>
    <w:pPr>
      <w:tabs>
        <w:tab w:val="clear" w:pos="1560"/>
        <w:tab w:val="clear" w:pos="9072"/>
      </w:tabs>
      <w:spacing w:after="0"/>
      <w:ind w:left="709" w:hanging="709"/>
    </w:pPr>
    <w:rPr>
      <w:snapToGrid w:val="0"/>
      <w:color w:val="000000"/>
      <w:spacing w:val="0"/>
      <w:szCs w:val="22"/>
    </w:rPr>
  </w:style>
  <w:style w:type="character" w:customStyle="1" w:styleId="StandardAngebotChar">
    <w:name w:val="StandardAngebot Char"/>
    <w:basedOn w:val="Absatz-Standardschriftart"/>
    <w:link w:val="StandardAngebot"/>
    <w:semiHidden/>
    <w:rsid w:val="00511BEB"/>
    <w:rPr>
      <w:rFonts w:ascii="Arial" w:hAnsi="Arial"/>
      <w:snapToGrid w:val="0"/>
      <w:color w:val="000000"/>
      <w:sz w:val="22"/>
      <w:szCs w:val="22"/>
    </w:rPr>
  </w:style>
  <w:style w:type="paragraph" w:customStyle="1" w:styleId="Aufzhlungschwarz">
    <w:name w:val="Aufzählung schwarz"/>
    <w:basedOn w:val="StandardAngebot"/>
    <w:next w:val="StandardAngebot"/>
    <w:link w:val="AufzhlungschwarzZchn"/>
    <w:semiHidden/>
    <w:rsid w:val="00511BEB"/>
    <w:pPr>
      <w:numPr>
        <w:numId w:val="16"/>
      </w:numPr>
      <w:tabs>
        <w:tab w:val="clear" w:pos="1494"/>
        <w:tab w:val="left" w:pos="1559"/>
      </w:tabs>
      <w:spacing w:after="120"/>
      <w:ind w:left="1559" w:hanging="425"/>
    </w:pPr>
    <w:rPr>
      <w:snapToGrid/>
      <w:szCs w:val="24"/>
      <w:lang w:val="de-CH"/>
    </w:rPr>
  </w:style>
  <w:style w:type="character" w:customStyle="1" w:styleId="AufzhlungschwarzZchn">
    <w:name w:val="Aufzählung schwarz Zchn"/>
    <w:basedOn w:val="Absatz-Standardschriftart"/>
    <w:link w:val="Aufzhlungschwarz"/>
    <w:semiHidden/>
    <w:rsid w:val="00511BEB"/>
    <w:rPr>
      <w:rFonts w:ascii="Calibri Light" w:hAnsi="Calibri Light"/>
      <w:color w:val="000000"/>
      <w:sz w:val="22"/>
      <w:szCs w:val="24"/>
      <w:lang w:val="de-CH"/>
    </w:rPr>
  </w:style>
  <w:style w:type="paragraph" w:customStyle="1" w:styleId="Aufzhlung">
    <w:name w:val="Aufzählung"/>
    <w:basedOn w:val="Standard"/>
    <w:semiHidden/>
    <w:rsid w:val="00511BEB"/>
    <w:pPr>
      <w:numPr>
        <w:numId w:val="14"/>
      </w:numPr>
      <w:tabs>
        <w:tab w:val="clear" w:pos="1560"/>
        <w:tab w:val="clear" w:pos="9072"/>
        <w:tab w:val="left" w:pos="1491"/>
      </w:tabs>
      <w:spacing w:after="80"/>
    </w:pPr>
    <w:rPr>
      <w:spacing w:val="0"/>
      <w:lang w:eastAsia="de-CH"/>
    </w:rPr>
  </w:style>
  <w:style w:type="character" w:customStyle="1" w:styleId="StandardAngebotAbstandEingerckt263Zchn">
    <w:name w:val="StandardAngebot_Abstand_Eingerückt 2.63 Zchn"/>
    <w:basedOn w:val="Absatz-Standardschriftart"/>
    <w:rsid w:val="00511BEB"/>
    <w:rPr>
      <w:rFonts w:ascii="Arial" w:hAnsi="Arial"/>
      <w:noProof w:val="0"/>
      <w:sz w:val="22"/>
      <w:lang w:val="de-CH" w:eastAsia="de-DE" w:bidi="ar-SA"/>
    </w:rPr>
  </w:style>
  <w:style w:type="paragraph" w:styleId="Listenabsatz">
    <w:name w:val="List Paragraph"/>
    <w:basedOn w:val="Standard"/>
    <w:uiPriority w:val="34"/>
    <w:rsid w:val="00511BEB"/>
    <w:pPr>
      <w:ind w:left="720"/>
      <w:contextualSpacing/>
    </w:pPr>
  </w:style>
  <w:style w:type="paragraph" w:styleId="Blocktext">
    <w:name w:val="Block Text"/>
    <w:basedOn w:val="Standard"/>
    <w:rsid w:val="002E55CE"/>
    <w:pPr>
      <w:pBdr>
        <w:top w:val="single" w:sz="6" w:space="1" w:color="auto" w:shadow="1"/>
        <w:left w:val="single" w:sz="6" w:space="1" w:color="auto" w:shadow="1"/>
        <w:bottom w:val="single" w:sz="6" w:space="1" w:color="auto" w:shadow="1"/>
        <w:right w:val="single" w:sz="6" w:space="1" w:color="auto" w:shadow="1"/>
      </w:pBdr>
      <w:tabs>
        <w:tab w:val="clear" w:pos="9072"/>
        <w:tab w:val="right" w:leader="dot" w:pos="8789"/>
      </w:tabs>
      <w:ind w:right="185"/>
    </w:pPr>
  </w:style>
  <w:style w:type="character" w:styleId="SchwacheHervorhebung">
    <w:name w:val="Subtle Emphasis"/>
    <w:aliases w:val="Punkt 1"/>
    <w:uiPriority w:val="19"/>
    <w:rsid w:val="002E55CE"/>
    <w:rPr>
      <w:bCs/>
    </w:rPr>
  </w:style>
  <w:style w:type="paragraph" w:customStyle="1" w:styleId="HSAufzhlungspunkt">
    <w:name w:val="HS Aufzählungspunkt"/>
    <w:basedOn w:val="AufzhlungPunkt"/>
    <w:rsid w:val="002E55CE"/>
    <w:pPr>
      <w:numPr>
        <w:numId w:val="0"/>
      </w:numPr>
      <w:tabs>
        <w:tab w:val="num" w:pos="1560"/>
      </w:tabs>
      <w:ind w:left="1560" w:hanging="426"/>
    </w:pPr>
  </w:style>
  <w:style w:type="paragraph" w:styleId="StandardWeb">
    <w:name w:val="Normal (Web)"/>
    <w:basedOn w:val="Standard"/>
    <w:uiPriority w:val="99"/>
    <w:semiHidden/>
    <w:unhideWhenUsed/>
    <w:rsid w:val="0069547A"/>
    <w:pPr>
      <w:tabs>
        <w:tab w:val="clear" w:pos="1560"/>
        <w:tab w:val="clear" w:pos="9072"/>
      </w:tabs>
      <w:spacing w:before="100" w:beforeAutospacing="1" w:after="100" w:afterAutospacing="1"/>
      <w:ind w:left="0"/>
    </w:pPr>
    <w:rPr>
      <w:rFonts w:ascii="Times New Roman" w:eastAsiaTheme="minorEastAsia" w:hAnsi="Times New Roman"/>
      <w:spacing w:val="0"/>
      <w:sz w:val="24"/>
      <w:szCs w:val="24"/>
    </w:rPr>
  </w:style>
  <w:style w:type="character" w:customStyle="1" w:styleId="FuzeileZchn">
    <w:name w:val="Fußzeile Zchn"/>
    <w:basedOn w:val="Absatz-Standardschriftart"/>
    <w:link w:val="Fuzeile"/>
    <w:uiPriority w:val="99"/>
    <w:rsid w:val="00186F78"/>
    <w:rPr>
      <w:rFonts w:ascii="Arial" w:hAnsi="Arial"/>
      <w:spacing w:val="5"/>
      <w:sz w:val="16"/>
    </w:rPr>
  </w:style>
  <w:style w:type="paragraph" w:customStyle="1" w:styleId="TKSUnterpunkte">
    <w:name w:val="TKS Unterpunkte"/>
    <w:basedOn w:val="AufzhlungPunkt"/>
    <w:rsid w:val="00890CFB"/>
    <w:pPr>
      <w:numPr>
        <w:numId w:val="17"/>
      </w:numPr>
      <w:tabs>
        <w:tab w:val="left" w:pos="0"/>
        <w:tab w:val="left" w:pos="567"/>
        <w:tab w:val="left" w:pos="1134"/>
        <w:tab w:val="left" w:pos="1701"/>
        <w:tab w:val="left" w:pos="2835"/>
        <w:tab w:val="left" w:pos="3969"/>
        <w:tab w:val="left" w:pos="5103"/>
        <w:tab w:val="left" w:pos="6237"/>
        <w:tab w:val="left" w:pos="7371"/>
        <w:tab w:val="left" w:pos="8505"/>
        <w:tab w:val="left" w:pos="9072"/>
      </w:tabs>
      <w:spacing w:before="120" w:after="0" w:line="288" w:lineRule="auto"/>
    </w:pPr>
    <w:rPr>
      <w:rFonts w:ascii="Arial" w:hAnsi="Arial"/>
    </w:rPr>
  </w:style>
  <w:style w:type="paragraph" w:customStyle="1" w:styleId="111berschriftTKS">
    <w:name w:val="1.1.1 Überschrift TKS"/>
    <w:basedOn w:val="berschrift3"/>
    <w:link w:val="111berschriftTKSZchn"/>
    <w:rsid w:val="00A9132E"/>
    <w:pPr>
      <w:numPr>
        <w:numId w:val="3"/>
      </w:numPr>
      <w:tabs>
        <w:tab w:val="clear" w:pos="1560"/>
        <w:tab w:val="clear" w:pos="9072"/>
        <w:tab w:val="left" w:pos="1134"/>
      </w:tabs>
      <w:spacing w:line="288" w:lineRule="auto"/>
    </w:pPr>
    <w:rPr>
      <w:rFonts w:ascii="Arial" w:hAnsi="Arial"/>
    </w:rPr>
  </w:style>
  <w:style w:type="character" w:customStyle="1" w:styleId="111berschriftTKSZchn">
    <w:name w:val="1.1.1 Überschrift TKS Zchn"/>
    <w:basedOn w:val="Absatz-Standardschriftart"/>
    <w:link w:val="111berschriftTKS"/>
    <w:rsid w:val="00A9132E"/>
    <w:rPr>
      <w:rFonts w:ascii="Arial" w:hAnsi="Arial"/>
      <w:spacing w:val="5"/>
      <w:sz w:val="24"/>
    </w:rPr>
  </w:style>
  <w:style w:type="paragraph" w:styleId="Titel">
    <w:name w:val="Title"/>
    <w:basedOn w:val="Standard"/>
    <w:next w:val="Standard"/>
    <w:link w:val="TitelZchn"/>
    <w:uiPriority w:val="10"/>
    <w:rsid w:val="00F660E8"/>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660E8"/>
    <w:rPr>
      <w:rFonts w:asciiTheme="majorHAnsi" w:eastAsiaTheme="majorEastAsia" w:hAnsiTheme="majorHAnsi" w:cstheme="majorBidi"/>
      <w:spacing w:val="-10"/>
      <w:kern w:val="28"/>
      <w:sz w:val="56"/>
      <w:szCs w:val="56"/>
    </w:rPr>
  </w:style>
  <w:style w:type="character" w:customStyle="1" w:styleId="copy">
    <w:name w:val="copy"/>
    <w:basedOn w:val="Absatz-Standardschriftart"/>
    <w:rsid w:val="007773AF"/>
  </w:style>
  <w:style w:type="character" w:customStyle="1" w:styleId="st">
    <w:name w:val="st"/>
    <w:basedOn w:val="Absatz-Standardschriftart"/>
    <w:rsid w:val="00BA287A"/>
  </w:style>
  <w:style w:type="character" w:styleId="Fett">
    <w:name w:val="Strong"/>
    <w:basedOn w:val="Absatz-Standardschriftart"/>
    <w:uiPriority w:val="22"/>
    <w:qFormat/>
    <w:rsid w:val="00E51672"/>
    <w:rPr>
      <w:b/>
      <w:bCs/>
    </w:rPr>
  </w:style>
  <w:style w:type="character" w:styleId="Platzhaltertext">
    <w:name w:val="Placeholder Text"/>
    <w:basedOn w:val="Absatz-Standardschriftart"/>
    <w:uiPriority w:val="99"/>
    <w:semiHidden/>
    <w:rsid w:val="007308D7"/>
    <w:rPr>
      <w:color w:val="808080"/>
    </w:rPr>
  </w:style>
  <w:style w:type="paragraph" w:customStyle="1" w:styleId="TKSUnterpunkt">
    <w:name w:val="TKS Unterpunkt"/>
    <w:basedOn w:val="Standard"/>
    <w:link w:val="TKSUnterpunktZchn"/>
    <w:rsid w:val="00822B4F"/>
    <w:pPr>
      <w:numPr>
        <w:numId w:val="29"/>
      </w:numPr>
      <w:tabs>
        <w:tab w:val="clear" w:pos="9072"/>
        <w:tab w:val="right" w:pos="1985"/>
      </w:tabs>
      <w:spacing w:line="240" w:lineRule="auto"/>
      <w:jc w:val="both"/>
    </w:pPr>
    <w:rPr>
      <w:rFonts w:ascii="Arial" w:hAnsi="Arial" w:cs="Arial"/>
      <w:noProof/>
    </w:rPr>
  </w:style>
  <w:style w:type="paragraph" w:customStyle="1" w:styleId="TKSUNterpunkt0">
    <w:name w:val="TKS UNterpunkt"/>
    <w:basedOn w:val="Standard"/>
    <w:link w:val="TKSUNterpunktZchn0"/>
    <w:rsid w:val="00822B4F"/>
    <w:pPr>
      <w:tabs>
        <w:tab w:val="clear" w:pos="1560"/>
        <w:tab w:val="clear" w:pos="9072"/>
        <w:tab w:val="left" w:pos="1985"/>
      </w:tabs>
      <w:spacing w:line="240" w:lineRule="auto"/>
    </w:pPr>
    <w:rPr>
      <w:rFonts w:ascii="Arial" w:hAnsi="Arial" w:cs="Arial"/>
      <w:noProof/>
    </w:rPr>
  </w:style>
  <w:style w:type="character" w:customStyle="1" w:styleId="TKSUNterpunktZchn0">
    <w:name w:val="TKS UNterpunkt Zchn"/>
    <w:basedOn w:val="Absatz-Standardschriftart"/>
    <w:link w:val="TKSUNterpunkt0"/>
    <w:rsid w:val="00822B4F"/>
    <w:rPr>
      <w:rFonts w:ascii="Arial" w:hAnsi="Arial" w:cs="Arial"/>
      <w:noProof/>
      <w:spacing w:val="5"/>
      <w:sz w:val="22"/>
    </w:rPr>
  </w:style>
  <w:style w:type="character" w:customStyle="1" w:styleId="TKSUnterpunktZchn">
    <w:name w:val="TKS Unterpunkt Zchn"/>
    <w:link w:val="TKSUnterpunkt"/>
    <w:rsid w:val="00D4615F"/>
    <w:rPr>
      <w:rFonts w:ascii="Arial" w:hAnsi="Arial" w:cs="Arial"/>
      <w:noProof/>
      <w:spacing w:val="5"/>
      <w:sz w:val="22"/>
    </w:rPr>
  </w:style>
  <w:style w:type="paragraph" w:customStyle="1" w:styleId="EinfAbs">
    <w:name w:val="[Einf. Abs.]"/>
    <w:basedOn w:val="Standard"/>
    <w:uiPriority w:val="99"/>
    <w:rsid w:val="00470F11"/>
    <w:pPr>
      <w:tabs>
        <w:tab w:val="clear" w:pos="1560"/>
        <w:tab w:val="clear" w:pos="9072"/>
      </w:tabs>
      <w:autoSpaceDE w:val="0"/>
      <w:autoSpaceDN w:val="0"/>
      <w:adjustRightInd w:val="0"/>
      <w:spacing w:after="0" w:line="288" w:lineRule="auto"/>
      <w:ind w:left="0"/>
      <w:textAlignment w:val="center"/>
    </w:pPr>
    <w:rPr>
      <w:rFonts w:ascii="MinionPro-Regular" w:hAnsi="MinionPro-Regular" w:cs="MinionPro-Regular"/>
      <w:color w:val="000000"/>
      <w:spacing w:val="0"/>
      <w:sz w:val="24"/>
      <w:szCs w:val="24"/>
    </w:rPr>
  </w:style>
  <w:style w:type="paragraph" w:customStyle="1" w:styleId="Kopfzeile1">
    <w:name w:val="Kopfzeile1"/>
    <w:basedOn w:val="Standard"/>
    <w:rsid w:val="00A350C6"/>
    <w:pPr>
      <w:widowControl w:val="0"/>
      <w:tabs>
        <w:tab w:val="clear" w:pos="1560"/>
        <w:tab w:val="center" w:pos="4536"/>
      </w:tabs>
      <w:suppressAutoHyphens/>
      <w:autoSpaceDE w:val="0"/>
      <w:spacing w:after="0" w:line="240" w:lineRule="auto"/>
      <w:ind w:left="0"/>
    </w:pPr>
    <w:rPr>
      <w:rFonts w:ascii="Times New Roman" w:hAnsi="Times New Roman"/>
      <w:spacing w:val="0"/>
      <w:sz w:val="24"/>
      <w:szCs w:val="24"/>
    </w:rPr>
  </w:style>
  <w:style w:type="paragraph" w:styleId="KeinLeerraum">
    <w:name w:val="No Spacing"/>
    <w:uiPriority w:val="1"/>
    <w:qFormat/>
    <w:rsid w:val="00273157"/>
    <w:pPr>
      <w:tabs>
        <w:tab w:val="left" w:pos="1560"/>
        <w:tab w:val="right" w:pos="9072"/>
      </w:tabs>
      <w:ind w:left="1134"/>
    </w:pPr>
    <w:rPr>
      <w:rFonts w:ascii="Questrial" w:hAnsi="Questrial"/>
      <w:spacing w:val="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17170">
      <w:bodyDiv w:val="1"/>
      <w:marLeft w:val="0"/>
      <w:marRight w:val="0"/>
      <w:marTop w:val="0"/>
      <w:marBottom w:val="0"/>
      <w:divBdr>
        <w:top w:val="none" w:sz="0" w:space="0" w:color="auto"/>
        <w:left w:val="none" w:sz="0" w:space="0" w:color="auto"/>
        <w:bottom w:val="none" w:sz="0" w:space="0" w:color="auto"/>
        <w:right w:val="none" w:sz="0" w:space="0" w:color="auto"/>
      </w:divBdr>
    </w:div>
    <w:div w:id="208615922">
      <w:bodyDiv w:val="1"/>
      <w:marLeft w:val="0"/>
      <w:marRight w:val="0"/>
      <w:marTop w:val="0"/>
      <w:marBottom w:val="0"/>
      <w:divBdr>
        <w:top w:val="none" w:sz="0" w:space="0" w:color="auto"/>
        <w:left w:val="none" w:sz="0" w:space="0" w:color="auto"/>
        <w:bottom w:val="none" w:sz="0" w:space="0" w:color="auto"/>
        <w:right w:val="none" w:sz="0" w:space="0" w:color="auto"/>
      </w:divBdr>
    </w:div>
    <w:div w:id="316346733">
      <w:bodyDiv w:val="1"/>
      <w:marLeft w:val="0"/>
      <w:marRight w:val="0"/>
      <w:marTop w:val="0"/>
      <w:marBottom w:val="0"/>
      <w:divBdr>
        <w:top w:val="none" w:sz="0" w:space="0" w:color="auto"/>
        <w:left w:val="none" w:sz="0" w:space="0" w:color="auto"/>
        <w:bottom w:val="none" w:sz="0" w:space="0" w:color="auto"/>
        <w:right w:val="none" w:sz="0" w:space="0" w:color="auto"/>
      </w:divBdr>
    </w:div>
    <w:div w:id="400445465">
      <w:bodyDiv w:val="1"/>
      <w:marLeft w:val="0"/>
      <w:marRight w:val="0"/>
      <w:marTop w:val="0"/>
      <w:marBottom w:val="0"/>
      <w:divBdr>
        <w:top w:val="none" w:sz="0" w:space="0" w:color="auto"/>
        <w:left w:val="none" w:sz="0" w:space="0" w:color="auto"/>
        <w:bottom w:val="none" w:sz="0" w:space="0" w:color="auto"/>
        <w:right w:val="none" w:sz="0" w:space="0" w:color="auto"/>
      </w:divBdr>
    </w:div>
    <w:div w:id="401761430">
      <w:bodyDiv w:val="1"/>
      <w:marLeft w:val="0"/>
      <w:marRight w:val="0"/>
      <w:marTop w:val="0"/>
      <w:marBottom w:val="0"/>
      <w:divBdr>
        <w:top w:val="none" w:sz="0" w:space="0" w:color="auto"/>
        <w:left w:val="none" w:sz="0" w:space="0" w:color="auto"/>
        <w:bottom w:val="none" w:sz="0" w:space="0" w:color="auto"/>
        <w:right w:val="none" w:sz="0" w:space="0" w:color="auto"/>
      </w:divBdr>
    </w:div>
    <w:div w:id="522785158">
      <w:bodyDiv w:val="1"/>
      <w:marLeft w:val="0"/>
      <w:marRight w:val="0"/>
      <w:marTop w:val="0"/>
      <w:marBottom w:val="0"/>
      <w:divBdr>
        <w:top w:val="none" w:sz="0" w:space="0" w:color="auto"/>
        <w:left w:val="none" w:sz="0" w:space="0" w:color="auto"/>
        <w:bottom w:val="none" w:sz="0" w:space="0" w:color="auto"/>
        <w:right w:val="none" w:sz="0" w:space="0" w:color="auto"/>
      </w:divBdr>
    </w:div>
    <w:div w:id="806778760">
      <w:bodyDiv w:val="1"/>
      <w:marLeft w:val="0"/>
      <w:marRight w:val="0"/>
      <w:marTop w:val="0"/>
      <w:marBottom w:val="0"/>
      <w:divBdr>
        <w:top w:val="none" w:sz="0" w:space="0" w:color="auto"/>
        <w:left w:val="none" w:sz="0" w:space="0" w:color="auto"/>
        <w:bottom w:val="none" w:sz="0" w:space="0" w:color="auto"/>
        <w:right w:val="none" w:sz="0" w:space="0" w:color="auto"/>
      </w:divBdr>
    </w:div>
    <w:div w:id="862599183">
      <w:bodyDiv w:val="1"/>
      <w:marLeft w:val="0"/>
      <w:marRight w:val="0"/>
      <w:marTop w:val="0"/>
      <w:marBottom w:val="0"/>
      <w:divBdr>
        <w:top w:val="none" w:sz="0" w:space="0" w:color="auto"/>
        <w:left w:val="none" w:sz="0" w:space="0" w:color="auto"/>
        <w:bottom w:val="none" w:sz="0" w:space="0" w:color="auto"/>
        <w:right w:val="none" w:sz="0" w:space="0" w:color="auto"/>
      </w:divBdr>
    </w:div>
    <w:div w:id="971784959">
      <w:bodyDiv w:val="1"/>
      <w:marLeft w:val="0"/>
      <w:marRight w:val="0"/>
      <w:marTop w:val="0"/>
      <w:marBottom w:val="0"/>
      <w:divBdr>
        <w:top w:val="none" w:sz="0" w:space="0" w:color="auto"/>
        <w:left w:val="none" w:sz="0" w:space="0" w:color="auto"/>
        <w:bottom w:val="none" w:sz="0" w:space="0" w:color="auto"/>
        <w:right w:val="none" w:sz="0" w:space="0" w:color="auto"/>
      </w:divBdr>
    </w:div>
    <w:div w:id="1057431010">
      <w:bodyDiv w:val="1"/>
      <w:marLeft w:val="0"/>
      <w:marRight w:val="0"/>
      <w:marTop w:val="0"/>
      <w:marBottom w:val="0"/>
      <w:divBdr>
        <w:top w:val="none" w:sz="0" w:space="0" w:color="auto"/>
        <w:left w:val="none" w:sz="0" w:space="0" w:color="auto"/>
        <w:bottom w:val="none" w:sz="0" w:space="0" w:color="auto"/>
        <w:right w:val="none" w:sz="0" w:space="0" w:color="auto"/>
      </w:divBdr>
    </w:div>
    <w:div w:id="1306545084">
      <w:bodyDiv w:val="1"/>
      <w:marLeft w:val="0"/>
      <w:marRight w:val="0"/>
      <w:marTop w:val="0"/>
      <w:marBottom w:val="0"/>
      <w:divBdr>
        <w:top w:val="none" w:sz="0" w:space="0" w:color="auto"/>
        <w:left w:val="none" w:sz="0" w:space="0" w:color="auto"/>
        <w:bottom w:val="none" w:sz="0" w:space="0" w:color="auto"/>
        <w:right w:val="none" w:sz="0" w:space="0" w:color="auto"/>
      </w:divBdr>
    </w:div>
    <w:div w:id="1467116431">
      <w:bodyDiv w:val="1"/>
      <w:marLeft w:val="0"/>
      <w:marRight w:val="0"/>
      <w:marTop w:val="0"/>
      <w:marBottom w:val="0"/>
      <w:divBdr>
        <w:top w:val="none" w:sz="0" w:space="0" w:color="auto"/>
        <w:left w:val="none" w:sz="0" w:space="0" w:color="auto"/>
        <w:bottom w:val="none" w:sz="0" w:space="0" w:color="auto"/>
        <w:right w:val="none" w:sz="0" w:space="0" w:color="auto"/>
      </w:divBdr>
    </w:div>
    <w:div w:id="1491605389">
      <w:bodyDiv w:val="1"/>
      <w:marLeft w:val="0"/>
      <w:marRight w:val="0"/>
      <w:marTop w:val="0"/>
      <w:marBottom w:val="0"/>
      <w:divBdr>
        <w:top w:val="none" w:sz="0" w:space="0" w:color="auto"/>
        <w:left w:val="none" w:sz="0" w:space="0" w:color="auto"/>
        <w:bottom w:val="none" w:sz="0" w:space="0" w:color="auto"/>
        <w:right w:val="none" w:sz="0" w:space="0" w:color="auto"/>
      </w:divBdr>
    </w:div>
    <w:div w:id="1543787597">
      <w:bodyDiv w:val="1"/>
      <w:marLeft w:val="0"/>
      <w:marRight w:val="0"/>
      <w:marTop w:val="0"/>
      <w:marBottom w:val="0"/>
      <w:divBdr>
        <w:top w:val="none" w:sz="0" w:space="0" w:color="auto"/>
        <w:left w:val="none" w:sz="0" w:space="0" w:color="auto"/>
        <w:bottom w:val="none" w:sz="0" w:space="0" w:color="auto"/>
        <w:right w:val="none" w:sz="0" w:space="0" w:color="auto"/>
      </w:divBdr>
    </w:div>
    <w:div w:id="1787120165">
      <w:bodyDiv w:val="1"/>
      <w:marLeft w:val="0"/>
      <w:marRight w:val="0"/>
      <w:marTop w:val="0"/>
      <w:marBottom w:val="0"/>
      <w:divBdr>
        <w:top w:val="none" w:sz="0" w:space="0" w:color="auto"/>
        <w:left w:val="none" w:sz="0" w:space="0" w:color="auto"/>
        <w:bottom w:val="none" w:sz="0" w:space="0" w:color="auto"/>
        <w:right w:val="none" w:sz="0" w:space="0" w:color="auto"/>
      </w:divBdr>
    </w:div>
    <w:div w:id="1855922306">
      <w:bodyDiv w:val="1"/>
      <w:marLeft w:val="0"/>
      <w:marRight w:val="0"/>
      <w:marTop w:val="0"/>
      <w:marBottom w:val="0"/>
      <w:divBdr>
        <w:top w:val="none" w:sz="0" w:space="0" w:color="auto"/>
        <w:left w:val="none" w:sz="0" w:space="0" w:color="auto"/>
        <w:bottom w:val="none" w:sz="0" w:space="0" w:color="auto"/>
        <w:right w:val="none" w:sz="0" w:space="0" w:color="auto"/>
      </w:divBdr>
    </w:div>
    <w:div w:id="1888057978">
      <w:bodyDiv w:val="1"/>
      <w:marLeft w:val="0"/>
      <w:marRight w:val="0"/>
      <w:marTop w:val="0"/>
      <w:marBottom w:val="0"/>
      <w:divBdr>
        <w:top w:val="none" w:sz="0" w:space="0" w:color="auto"/>
        <w:left w:val="none" w:sz="0" w:space="0" w:color="auto"/>
        <w:bottom w:val="none" w:sz="0" w:space="0" w:color="auto"/>
        <w:right w:val="none" w:sz="0" w:space="0" w:color="auto"/>
      </w:divBdr>
      <w:divsChild>
        <w:div w:id="2109034467">
          <w:marLeft w:val="562"/>
          <w:marRight w:val="0"/>
          <w:marTop w:val="58"/>
          <w:marBottom w:val="0"/>
          <w:divBdr>
            <w:top w:val="none" w:sz="0" w:space="0" w:color="auto"/>
            <w:left w:val="none" w:sz="0" w:space="0" w:color="auto"/>
            <w:bottom w:val="none" w:sz="0" w:space="0" w:color="auto"/>
            <w:right w:val="none" w:sz="0" w:space="0" w:color="auto"/>
          </w:divBdr>
        </w:div>
        <w:div w:id="429399277">
          <w:marLeft w:val="1224"/>
          <w:marRight w:val="0"/>
          <w:marTop w:val="58"/>
          <w:marBottom w:val="0"/>
          <w:divBdr>
            <w:top w:val="none" w:sz="0" w:space="0" w:color="auto"/>
            <w:left w:val="none" w:sz="0" w:space="0" w:color="auto"/>
            <w:bottom w:val="none" w:sz="0" w:space="0" w:color="auto"/>
            <w:right w:val="none" w:sz="0" w:space="0" w:color="auto"/>
          </w:divBdr>
        </w:div>
        <w:div w:id="1666393026">
          <w:marLeft w:val="1224"/>
          <w:marRight w:val="0"/>
          <w:marTop w:val="58"/>
          <w:marBottom w:val="0"/>
          <w:divBdr>
            <w:top w:val="none" w:sz="0" w:space="0" w:color="auto"/>
            <w:left w:val="none" w:sz="0" w:space="0" w:color="auto"/>
            <w:bottom w:val="none" w:sz="0" w:space="0" w:color="auto"/>
            <w:right w:val="none" w:sz="0" w:space="0" w:color="auto"/>
          </w:divBdr>
        </w:div>
        <w:div w:id="592011094">
          <w:marLeft w:val="1224"/>
          <w:marRight w:val="0"/>
          <w:marTop w:val="58"/>
          <w:marBottom w:val="0"/>
          <w:divBdr>
            <w:top w:val="none" w:sz="0" w:space="0" w:color="auto"/>
            <w:left w:val="none" w:sz="0" w:space="0" w:color="auto"/>
            <w:bottom w:val="none" w:sz="0" w:space="0" w:color="auto"/>
            <w:right w:val="none" w:sz="0" w:space="0" w:color="auto"/>
          </w:divBdr>
        </w:div>
        <w:div w:id="2071996478">
          <w:marLeft w:val="1224"/>
          <w:marRight w:val="0"/>
          <w:marTop w:val="58"/>
          <w:marBottom w:val="0"/>
          <w:divBdr>
            <w:top w:val="none" w:sz="0" w:space="0" w:color="auto"/>
            <w:left w:val="none" w:sz="0" w:space="0" w:color="auto"/>
            <w:bottom w:val="none" w:sz="0" w:space="0" w:color="auto"/>
            <w:right w:val="none" w:sz="0" w:space="0" w:color="auto"/>
          </w:divBdr>
        </w:div>
        <w:div w:id="1185247919">
          <w:marLeft w:val="1224"/>
          <w:marRight w:val="0"/>
          <w:marTop w:val="58"/>
          <w:marBottom w:val="0"/>
          <w:divBdr>
            <w:top w:val="none" w:sz="0" w:space="0" w:color="auto"/>
            <w:left w:val="none" w:sz="0" w:space="0" w:color="auto"/>
            <w:bottom w:val="none" w:sz="0" w:space="0" w:color="auto"/>
            <w:right w:val="none" w:sz="0" w:space="0" w:color="auto"/>
          </w:divBdr>
        </w:div>
        <w:div w:id="426771562">
          <w:marLeft w:val="1224"/>
          <w:marRight w:val="0"/>
          <w:marTop w:val="58"/>
          <w:marBottom w:val="0"/>
          <w:divBdr>
            <w:top w:val="none" w:sz="0" w:space="0" w:color="auto"/>
            <w:left w:val="none" w:sz="0" w:space="0" w:color="auto"/>
            <w:bottom w:val="none" w:sz="0" w:space="0" w:color="auto"/>
            <w:right w:val="none" w:sz="0" w:space="0" w:color="auto"/>
          </w:divBdr>
        </w:div>
      </w:divsChild>
    </w:div>
    <w:div w:id="1921909341">
      <w:bodyDiv w:val="1"/>
      <w:marLeft w:val="0"/>
      <w:marRight w:val="0"/>
      <w:marTop w:val="0"/>
      <w:marBottom w:val="0"/>
      <w:divBdr>
        <w:top w:val="none" w:sz="0" w:space="0" w:color="auto"/>
        <w:left w:val="none" w:sz="0" w:space="0" w:color="auto"/>
        <w:bottom w:val="none" w:sz="0" w:space="0" w:color="auto"/>
        <w:right w:val="none" w:sz="0" w:space="0" w:color="auto"/>
      </w:divBdr>
    </w:div>
    <w:div w:id="209748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walter@kfdm.eu" TargetMode="External"/><Relationship Id="rId4" Type="http://schemas.openxmlformats.org/officeDocument/2006/relationships/settings" Target="settings.xml"/><Relationship Id="rId9" Type="http://schemas.openxmlformats.org/officeDocument/2006/relationships/hyperlink" Target="mailto:lessau@heureka-solution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llen\AppData\Roaming\Microsoft\Templates\Kopf%20hoch%20mit%20Inhaltsv.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6FCAB-4D85-4C25-B788-81DE3D082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Kopf hoch mit Inhaltsv</Template>
  <TotalTime>0</TotalTime>
  <Pages>4</Pages>
  <Words>972</Words>
  <Characters>6130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TKS</Company>
  <LinksUpToDate>false</LinksUpToDate>
  <CharactersWithSpaces>7088</CharactersWithSpaces>
  <SharedDoc>false</SharedDoc>
  <HLinks>
    <vt:vector size="6" baseType="variant">
      <vt:variant>
        <vt:i4>1376313</vt:i4>
      </vt:variant>
      <vt:variant>
        <vt:i4>5</vt:i4>
      </vt:variant>
      <vt:variant>
        <vt:i4>0</vt:i4>
      </vt:variant>
      <vt:variant>
        <vt:i4>5</vt:i4>
      </vt:variant>
      <vt:variant>
        <vt:lpwstr/>
      </vt:variant>
      <vt:variant>
        <vt:lpwstr>_Toc33241194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Kullen</dc:creator>
  <cp:lastModifiedBy>Marcus Walter</cp:lastModifiedBy>
  <cp:revision>2</cp:revision>
  <cp:lastPrinted>2019-10-09T14:29:00Z</cp:lastPrinted>
  <dcterms:created xsi:type="dcterms:W3CDTF">2020-08-31T10:36:00Z</dcterms:created>
  <dcterms:modified xsi:type="dcterms:W3CDTF">2020-08-31T10:36:00Z</dcterms:modified>
</cp:coreProperties>
</file>