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25C7" w14:textId="77777777" w:rsidR="00265C08" w:rsidRPr="003D292F" w:rsidRDefault="00265C08" w:rsidP="00265C08">
      <w:pPr>
        <w:spacing w:line="360" w:lineRule="auto"/>
        <w:jc w:val="both"/>
        <w:rPr>
          <w:rFonts w:ascii="Arial" w:hAnsi="Arial" w:cs="Arial"/>
          <w:b/>
          <w:color w:val="C0C0C0"/>
        </w:rPr>
      </w:pPr>
      <w:r w:rsidRPr="003D292F">
        <w:rPr>
          <w:rFonts w:ascii="Arial" w:hAnsi="Arial" w:cs="Arial"/>
          <w:b/>
          <w:color w:val="C0C0C0"/>
        </w:rPr>
        <w:t>PRESSEMITTEILUNG</w:t>
      </w:r>
      <w:r w:rsidR="006F3C9E">
        <w:rPr>
          <w:rFonts w:ascii="Arial" w:hAnsi="Arial" w:cs="Arial"/>
          <w:b/>
          <w:color w:val="C0C0C0"/>
        </w:rPr>
        <w:t xml:space="preserve"> </w:t>
      </w:r>
    </w:p>
    <w:p w14:paraId="2FD00DE2" w14:textId="3F3896E4" w:rsidR="00C075AE" w:rsidRDefault="00C075AE" w:rsidP="00A774FC">
      <w:pPr>
        <w:spacing w:line="360" w:lineRule="auto"/>
        <w:rPr>
          <w:rFonts w:ascii="Arial" w:hAnsi="Arial" w:cs="Arial"/>
          <w:b/>
          <w:color w:val="000000"/>
        </w:rPr>
      </w:pPr>
      <w:r>
        <w:rPr>
          <w:rFonts w:ascii="Arial" w:hAnsi="Arial" w:cs="Arial"/>
          <w:b/>
          <w:noProof/>
          <w:color w:val="000000"/>
        </w:rPr>
        <w:drawing>
          <wp:inline distT="0" distB="0" distL="0" distR="0" wp14:anchorId="7901751A" wp14:editId="7790ED67">
            <wp:extent cx="5581015" cy="124015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OLED.jpg"/>
                    <pic:cNvPicPr/>
                  </pic:nvPicPr>
                  <pic:blipFill>
                    <a:blip r:embed="rId8">
                      <a:extLst>
                        <a:ext uri="{28A0092B-C50C-407E-A947-70E740481C1C}">
                          <a14:useLocalDpi xmlns:a14="http://schemas.microsoft.com/office/drawing/2010/main" val="0"/>
                        </a:ext>
                      </a:extLst>
                    </a:blip>
                    <a:stretch>
                      <a:fillRect/>
                    </a:stretch>
                  </pic:blipFill>
                  <pic:spPr>
                    <a:xfrm>
                      <a:off x="0" y="0"/>
                      <a:ext cx="5581015" cy="1240155"/>
                    </a:xfrm>
                    <a:prstGeom prst="rect">
                      <a:avLst/>
                    </a:prstGeom>
                  </pic:spPr>
                </pic:pic>
              </a:graphicData>
            </a:graphic>
          </wp:inline>
        </w:drawing>
      </w:r>
    </w:p>
    <w:p w14:paraId="1292A110" w14:textId="0749A874" w:rsidR="00A774FC" w:rsidRPr="00A774FC" w:rsidRDefault="00596B34" w:rsidP="00DC0640">
      <w:pPr>
        <w:spacing w:after="120" w:line="340" w:lineRule="exact"/>
        <w:rPr>
          <w:rFonts w:ascii="Arial" w:hAnsi="Arial" w:cs="Arial"/>
          <w:b/>
          <w:color w:val="000000"/>
        </w:rPr>
      </w:pPr>
      <w:r w:rsidRPr="00A774FC">
        <w:rPr>
          <w:rFonts w:ascii="Arial" w:hAnsi="Arial" w:cs="Arial"/>
          <w:b/>
          <w:color w:val="000000"/>
        </w:rPr>
        <w:t>Pick-</w:t>
      </w:r>
      <w:proofErr w:type="spellStart"/>
      <w:r w:rsidRPr="00A774FC">
        <w:rPr>
          <w:rFonts w:ascii="Arial" w:hAnsi="Arial" w:cs="Arial"/>
          <w:b/>
          <w:color w:val="000000"/>
        </w:rPr>
        <w:t>by</w:t>
      </w:r>
      <w:proofErr w:type="spellEnd"/>
      <w:r w:rsidRPr="00A774FC">
        <w:rPr>
          <w:rFonts w:ascii="Arial" w:hAnsi="Arial" w:cs="Arial"/>
          <w:b/>
          <w:color w:val="000000"/>
        </w:rPr>
        <w:t>-Light</w:t>
      </w:r>
    </w:p>
    <w:p w14:paraId="38551FAE" w14:textId="62535A23" w:rsidR="00813817" w:rsidRDefault="00474C64" w:rsidP="00DC0640">
      <w:pPr>
        <w:spacing w:after="120" w:line="340" w:lineRule="exact"/>
        <w:rPr>
          <w:rFonts w:ascii="Arial" w:hAnsi="Arial" w:cs="Arial"/>
          <w:b/>
          <w:color w:val="000000"/>
          <w:sz w:val="32"/>
          <w:szCs w:val="32"/>
        </w:rPr>
      </w:pPr>
      <w:r>
        <w:rPr>
          <w:rFonts w:ascii="Arial" w:hAnsi="Arial" w:cs="Arial"/>
          <w:b/>
          <w:color w:val="000000"/>
          <w:sz w:val="32"/>
          <w:szCs w:val="32"/>
        </w:rPr>
        <w:t xml:space="preserve">Optimale Sichtbarkeit </w:t>
      </w:r>
      <w:r w:rsidR="006D0C19">
        <w:rPr>
          <w:rFonts w:ascii="Arial" w:hAnsi="Arial" w:cs="Arial"/>
          <w:b/>
          <w:color w:val="000000"/>
          <w:sz w:val="32"/>
          <w:szCs w:val="32"/>
        </w:rPr>
        <w:t xml:space="preserve">durch </w:t>
      </w:r>
      <w:r>
        <w:rPr>
          <w:rFonts w:ascii="Arial" w:hAnsi="Arial" w:cs="Arial"/>
          <w:b/>
          <w:color w:val="000000"/>
          <w:sz w:val="32"/>
          <w:szCs w:val="32"/>
        </w:rPr>
        <w:t>OLED-Technologie</w:t>
      </w:r>
    </w:p>
    <w:p w14:paraId="34AD2EA1" w14:textId="755F88A9" w:rsidR="00C47C34" w:rsidRDefault="00A774FC" w:rsidP="00DC0640">
      <w:pPr>
        <w:spacing w:after="120" w:line="340" w:lineRule="exact"/>
        <w:rPr>
          <w:rFonts w:ascii="Arial" w:hAnsi="Arial" w:cs="Arial"/>
          <w:b/>
          <w:color w:val="000000" w:themeColor="text1"/>
          <w:sz w:val="22"/>
          <w:szCs w:val="22"/>
        </w:rPr>
      </w:pPr>
      <w:r w:rsidRPr="00A774FC">
        <w:rPr>
          <w:rFonts w:ascii="Arial" w:hAnsi="Arial" w:cs="Arial"/>
          <w:sz w:val="22"/>
          <w:szCs w:val="22"/>
        </w:rPr>
        <w:t xml:space="preserve">Freiburg, 20. April 2020 - </w:t>
      </w:r>
      <w:r w:rsidR="003C7044" w:rsidRPr="00E04F0F">
        <w:rPr>
          <w:rFonts w:ascii="Arial" w:hAnsi="Arial" w:cs="Arial"/>
          <w:b/>
          <w:bCs/>
          <w:sz w:val="22"/>
          <w:szCs w:val="22"/>
        </w:rPr>
        <w:t xml:space="preserve">Für eine präzisere und </w:t>
      </w:r>
      <w:r w:rsidR="000C5984" w:rsidRPr="00E04F0F">
        <w:rPr>
          <w:rFonts w:ascii="Arial" w:hAnsi="Arial" w:cs="Arial"/>
          <w:b/>
          <w:bCs/>
          <w:sz w:val="22"/>
          <w:szCs w:val="22"/>
        </w:rPr>
        <w:t xml:space="preserve">Sichtwinkel </w:t>
      </w:r>
      <w:r w:rsidR="003C7044" w:rsidRPr="00E04F0F">
        <w:rPr>
          <w:rFonts w:ascii="Arial" w:hAnsi="Arial" w:cs="Arial"/>
          <w:b/>
          <w:bCs/>
          <w:sz w:val="22"/>
          <w:szCs w:val="22"/>
        </w:rPr>
        <w:t>unabhängige Displayanzeige entwickelte d</w:t>
      </w:r>
      <w:r w:rsidR="008076DE" w:rsidRPr="00E04F0F">
        <w:rPr>
          <w:rFonts w:ascii="Arial" w:hAnsi="Arial" w:cs="Arial"/>
          <w:b/>
          <w:bCs/>
          <w:sz w:val="22"/>
          <w:szCs w:val="22"/>
        </w:rPr>
        <w:t>er Pick-by-Light-Spezialist KBS Industrieelektronik</w:t>
      </w:r>
      <w:r w:rsidR="003C7044" w:rsidRPr="00E04F0F">
        <w:rPr>
          <w:rFonts w:ascii="Arial" w:hAnsi="Arial" w:cs="Arial"/>
          <w:b/>
          <w:bCs/>
          <w:sz w:val="22"/>
          <w:szCs w:val="22"/>
        </w:rPr>
        <w:t xml:space="preserve"> </w:t>
      </w:r>
      <w:r w:rsidR="000C5984" w:rsidRPr="00E04F0F">
        <w:rPr>
          <w:rFonts w:ascii="Arial" w:hAnsi="Arial" w:cs="Arial"/>
          <w:b/>
          <w:bCs/>
          <w:sz w:val="22"/>
          <w:szCs w:val="22"/>
        </w:rPr>
        <w:t>das neue Fachan</w:t>
      </w:r>
      <w:bookmarkStart w:id="0" w:name="_GoBack"/>
      <w:bookmarkEnd w:id="0"/>
      <w:r w:rsidR="000C5984" w:rsidRPr="00E04F0F">
        <w:rPr>
          <w:rFonts w:ascii="Arial" w:hAnsi="Arial" w:cs="Arial"/>
          <w:b/>
          <w:bCs/>
          <w:sz w:val="22"/>
          <w:szCs w:val="22"/>
        </w:rPr>
        <w:t>zeigen-Modul PTF-OL-1</w:t>
      </w:r>
      <w:r w:rsidR="00E04F0F">
        <w:rPr>
          <w:rFonts w:ascii="Arial" w:hAnsi="Arial" w:cs="Arial"/>
          <w:b/>
          <w:bCs/>
          <w:sz w:val="22"/>
          <w:szCs w:val="22"/>
        </w:rPr>
        <w:t xml:space="preserve"> </w:t>
      </w:r>
      <w:r w:rsidR="00E04F0F" w:rsidRPr="00E04F0F">
        <w:rPr>
          <w:rFonts w:ascii="Arial" w:hAnsi="Arial" w:cs="Arial"/>
          <w:b/>
          <w:bCs/>
          <w:sz w:val="22"/>
          <w:szCs w:val="22"/>
        </w:rPr>
        <w:t xml:space="preserve">und bringt damit die </w:t>
      </w:r>
      <w:r w:rsidR="00E04F0F" w:rsidRPr="00E04F0F">
        <w:rPr>
          <w:rFonts w:ascii="Arial" w:hAnsi="Arial" w:cs="Arial"/>
          <w:b/>
          <w:color w:val="000000" w:themeColor="text1"/>
          <w:sz w:val="22"/>
          <w:szCs w:val="22"/>
        </w:rPr>
        <w:t>grafische Displayanzeige auf neu</w:t>
      </w:r>
      <w:r w:rsidR="002C0DB9">
        <w:rPr>
          <w:rFonts w:ascii="Arial" w:hAnsi="Arial" w:cs="Arial"/>
          <w:b/>
          <w:color w:val="000000" w:themeColor="text1"/>
          <w:sz w:val="22"/>
          <w:szCs w:val="22"/>
        </w:rPr>
        <w:t>e</w:t>
      </w:r>
      <w:r w:rsidR="00E04F0F" w:rsidRPr="00E04F0F">
        <w:rPr>
          <w:rFonts w:ascii="Arial" w:hAnsi="Arial" w:cs="Arial"/>
          <w:b/>
          <w:color w:val="000000" w:themeColor="text1"/>
          <w:sz w:val="22"/>
          <w:szCs w:val="22"/>
        </w:rPr>
        <w:t>sten technischen Stand.</w:t>
      </w:r>
    </w:p>
    <w:p w14:paraId="79C20428" w14:textId="6D0AB839" w:rsidR="003C7044" w:rsidRDefault="000C5984" w:rsidP="00DC0640">
      <w:pPr>
        <w:spacing w:after="120" w:line="340" w:lineRule="exact"/>
        <w:jc w:val="both"/>
        <w:rPr>
          <w:rFonts w:ascii="Arial" w:hAnsi="Arial" w:cs="Arial"/>
          <w:bCs/>
          <w:sz w:val="22"/>
          <w:szCs w:val="22"/>
        </w:rPr>
      </w:pPr>
      <w:r>
        <w:rPr>
          <w:rFonts w:ascii="Arial" w:hAnsi="Arial" w:cs="Arial"/>
          <w:b/>
          <w:bCs/>
          <w:sz w:val="22"/>
          <w:szCs w:val="22"/>
        </w:rPr>
        <w:t xml:space="preserve">Das Besondere: </w:t>
      </w:r>
      <w:r w:rsidR="00E04F0F">
        <w:rPr>
          <w:rFonts w:ascii="Arial" w:hAnsi="Arial" w:cs="Arial"/>
          <w:b/>
          <w:bCs/>
          <w:sz w:val="22"/>
          <w:szCs w:val="22"/>
        </w:rPr>
        <w:t xml:space="preserve">OL-1 </w:t>
      </w:r>
      <w:r w:rsidR="003C7044">
        <w:rPr>
          <w:rFonts w:ascii="Arial" w:hAnsi="Arial" w:cs="Arial"/>
          <w:bCs/>
          <w:sz w:val="22"/>
          <w:szCs w:val="22"/>
        </w:rPr>
        <w:t xml:space="preserve">verfügt über ein </w:t>
      </w:r>
      <w:r w:rsidR="003C7044" w:rsidRPr="009100D8">
        <w:rPr>
          <w:rFonts w:ascii="Arial" w:hAnsi="Arial" w:cs="Arial"/>
          <w:b/>
          <w:bCs/>
          <w:sz w:val="22"/>
          <w:szCs w:val="22"/>
        </w:rPr>
        <w:t>größeres, modernes</w:t>
      </w:r>
      <w:r w:rsidR="003C7044">
        <w:rPr>
          <w:rFonts w:ascii="Arial" w:hAnsi="Arial" w:cs="Arial"/>
          <w:bCs/>
          <w:sz w:val="22"/>
          <w:szCs w:val="22"/>
        </w:rPr>
        <w:t xml:space="preserve"> </w:t>
      </w:r>
      <w:r w:rsidR="003C7044" w:rsidRPr="009100D8">
        <w:rPr>
          <w:rFonts w:ascii="Arial" w:hAnsi="Arial" w:cs="Arial"/>
          <w:b/>
          <w:bCs/>
          <w:sz w:val="22"/>
          <w:szCs w:val="22"/>
        </w:rPr>
        <w:t>gra</w:t>
      </w:r>
      <w:r w:rsidR="00F964CA">
        <w:rPr>
          <w:rFonts w:ascii="Arial" w:hAnsi="Arial" w:cs="Arial"/>
          <w:b/>
          <w:bCs/>
          <w:sz w:val="22"/>
          <w:szCs w:val="22"/>
        </w:rPr>
        <w:t>f</w:t>
      </w:r>
      <w:r w:rsidR="003C7044" w:rsidRPr="009100D8">
        <w:rPr>
          <w:rFonts w:ascii="Arial" w:hAnsi="Arial" w:cs="Arial"/>
          <w:b/>
          <w:bCs/>
          <w:sz w:val="22"/>
          <w:szCs w:val="22"/>
        </w:rPr>
        <w:t>isches Display</w:t>
      </w:r>
      <w:r w:rsidR="003C7044">
        <w:rPr>
          <w:rFonts w:ascii="Arial" w:hAnsi="Arial" w:cs="Arial"/>
          <w:bCs/>
          <w:sz w:val="22"/>
          <w:szCs w:val="22"/>
        </w:rPr>
        <w:t xml:space="preserve"> </w:t>
      </w:r>
      <w:r w:rsidR="003C7044" w:rsidRPr="009100D8">
        <w:rPr>
          <w:rFonts w:ascii="Arial" w:hAnsi="Arial" w:cs="Arial"/>
          <w:b/>
          <w:bCs/>
          <w:sz w:val="22"/>
          <w:szCs w:val="22"/>
        </w:rPr>
        <w:t>mit neuester OLED-Technologie</w:t>
      </w:r>
      <w:r w:rsidR="003C7044">
        <w:rPr>
          <w:rFonts w:ascii="Arial" w:hAnsi="Arial" w:cs="Arial"/>
          <w:bCs/>
          <w:sz w:val="22"/>
          <w:szCs w:val="22"/>
        </w:rPr>
        <w:t xml:space="preserve">, die für eine gestochen scharfe Darstellung aller relevanten Informationen sorgt und damit das bisherige LC-Display ablöst. Die Abkürzung OLED steht für „Organic Light Emitting Diode“ (organisches LED), das im Gegensatz zu LCD Panels nicht auf eine externe </w:t>
      </w:r>
      <w:r>
        <w:rPr>
          <w:rFonts w:ascii="Arial" w:hAnsi="Arial" w:cs="Arial"/>
          <w:bCs/>
          <w:sz w:val="22"/>
          <w:szCs w:val="22"/>
        </w:rPr>
        <w:t>H</w:t>
      </w:r>
      <w:r w:rsidR="003C7044">
        <w:rPr>
          <w:rFonts w:ascii="Arial" w:hAnsi="Arial" w:cs="Arial"/>
          <w:bCs/>
          <w:sz w:val="22"/>
          <w:szCs w:val="22"/>
        </w:rPr>
        <w:t xml:space="preserve">intergrundbeleuchtung angewiesen ist und weniger Energie verbraucht. OLED gewährleistet noch schärfere Kontraste und damit eine optimale Sichtbarkeit der Display-Anzeige aus jedem Blickwinkel, was zu mehr Sicherheit für einen fehlerfreien Pickvorgang beiträgt. </w:t>
      </w:r>
    </w:p>
    <w:p w14:paraId="1243881F" w14:textId="77777777" w:rsidR="003C7044" w:rsidRDefault="000C5984" w:rsidP="00DC0640">
      <w:pPr>
        <w:spacing w:after="120" w:line="340" w:lineRule="exact"/>
        <w:jc w:val="both"/>
        <w:rPr>
          <w:rFonts w:ascii="Arial" w:hAnsi="Arial" w:cs="Arial"/>
          <w:bCs/>
          <w:sz w:val="22"/>
          <w:szCs w:val="22"/>
        </w:rPr>
      </w:pPr>
      <w:r>
        <w:rPr>
          <w:rFonts w:ascii="Arial" w:hAnsi="Arial" w:cs="Arial"/>
          <w:bCs/>
          <w:sz w:val="22"/>
          <w:szCs w:val="22"/>
        </w:rPr>
        <w:t>Das neue</w:t>
      </w:r>
      <w:r w:rsidR="003C7044">
        <w:rPr>
          <w:rFonts w:ascii="Arial" w:hAnsi="Arial" w:cs="Arial"/>
          <w:bCs/>
          <w:sz w:val="22"/>
          <w:szCs w:val="22"/>
        </w:rPr>
        <w:t xml:space="preserve"> Modul</w:t>
      </w:r>
      <w:r>
        <w:rPr>
          <w:rFonts w:ascii="Arial" w:hAnsi="Arial" w:cs="Arial"/>
          <w:bCs/>
          <w:sz w:val="22"/>
          <w:szCs w:val="22"/>
        </w:rPr>
        <w:t xml:space="preserve"> ist</w:t>
      </w:r>
      <w:r w:rsidR="003C7044">
        <w:rPr>
          <w:rFonts w:ascii="Arial" w:hAnsi="Arial" w:cs="Arial"/>
          <w:bCs/>
          <w:sz w:val="22"/>
          <w:szCs w:val="22"/>
        </w:rPr>
        <w:t xml:space="preserve"> mit den bewährten Features wie der ovalen, zweigeteilten Blickfangleuchte (2x7 Farbkombinationen), die </w:t>
      </w:r>
      <w:r w:rsidR="003C7044" w:rsidRPr="004F1A40">
        <w:rPr>
          <w:rFonts w:ascii="Arial" w:hAnsi="Arial" w:cs="Arial"/>
          <w:bCs/>
          <w:sz w:val="22"/>
          <w:szCs w:val="22"/>
        </w:rPr>
        <w:t xml:space="preserve">das </w:t>
      </w:r>
      <w:r w:rsidR="003C7044">
        <w:rPr>
          <w:rFonts w:ascii="Arial" w:hAnsi="Arial" w:cs="Arial"/>
          <w:bCs/>
          <w:sz w:val="22"/>
          <w:szCs w:val="22"/>
        </w:rPr>
        <w:t xml:space="preserve">Arbeiten von </w:t>
      </w:r>
      <w:r w:rsidR="003C7044" w:rsidRPr="004F1A40">
        <w:rPr>
          <w:rFonts w:ascii="Arial" w:hAnsi="Arial" w:cs="Arial"/>
          <w:bCs/>
          <w:sz w:val="22"/>
          <w:szCs w:val="22"/>
        </w:rPr>
        <w:t>zwei Kommissionierer</w:t>
      </w:r>
      <w:r w:rsidR="003C7044">
        <w:rPr>
          <w:rFonts w:ascii="Arial" w:hAnsi="Arial" w:cs="Arial"/>
          <w:bCs/>
          <w:sz w:val="22"/>
          <w:szCs w:val="22"/>
        </w:rPr>
        <w:t xml:space="preserve">n in derselben Zone vereinfacht, </w:t>
      </w:r>
      <w:r w:rsidR="00AD5DD4">
        <w:rPr>
          <w:rFonts w:ascii="Arial" w:hAnsi="Arial" w:cs="Arial"/>
          <w:bCs/>
          <w:sz w:val="22"/>
          <w:szCs w:val="22"/>
        </w:rPr>
        <w:t xml:space="preserve">sowie </w:t>
      </w:r>
      <w:r w:rsidR="003C7044">
        <w:rPr>
          <w:rFonts w:ascii="Arial" w:hAnsi="Arial" w:cs="Arial"/>
          <w:bCs/>
          <w:sz w:val="22"/>
          <w:szCs w:val="22"/>
        </w:rPr>
        <w:t>Quittierungs-, Mengen- und Funktionstasten</w:t>
      </w:r>
      <w:r w:rsidR="000628EB">
        <w:rPr>
          <w:rFonts w:ascii="Arial" w:hAnsi="Arial" w:cs="Arial"/>
          <w:bCs/>
          <w:sz w:val="22"/>
          <w:szCs w:val="22"/>
        </w:rPr>
        <w:t xml:space="preserve"> ausgestattet</w:t>
      </w:r>
      <w:r w:rsidR="009100D8">
        <w:rPr>
          <w:rFonts w:ascii="Arial" w:hAnsi="Arial" w:cs="Arial"/>
          <w:bCs/>
          <w:sz w:val="22"/>
          <w:szCs w:val="22"/>
        </w:rPr>
        <w:t xml:space="preserve">. </w:t>
      </w:r>
      <w:r w:rsidR="00226071">
        <w:rPr>
          <w:rFonts w:ascii="Arial" w:hAnsi="Arial" w:cs="Arial"/>
          <w:bCs/>
          <w:sz w:val="22"/>
          <w:szCs w:val="22"/>
        </w:rPr>
        <w:t xml:space="preserve">OL-1 </w:t>
      </w:r>
      <w:r w:rsidR="006C020B">
        <w:rPr>
          <w:rFonts w:ascii="Arial" w:hAnsi="Arial" w:cs="Arial"/>
          <w:bCs/>
          <w:sz w:val="22"/>
          <w:szCs w:val="22"/>
        </w:rPr>
        <w:t xml:space="preserve">mit grafischem Display </w:t>
      </w:r>
      <w:r w:rsidR="007633CB">
        <w:rPr>
          <w:rFonts w:ascii="Arial" w:hAnsi="Arial" w:cs="Arial"/>
          <w:bCs/>
          <w:sz w:val="22"/>
          <w:szCs w:val="22"/>
        </w:rPr>
        <w:t>eignet sich besonders zur Anzeige zusätzl</w:t>
      </w:r>
      <w:r w:rsidR="002A0F69">
        <w:rPr>
          <w:rFonts w:ascii="Arial" w:hAnsi="Arial" w:cs="Arial"/>
          <w:bCs/>
          <w:sz w:val="22"/>
          <w:szCs w:val="22"/>
        </w:rPr>
        <w:t>icher Informationen in mehreren Zeilen und verschiedenen Schriftgrößen. So lassen sich neben der Pickmenge</w:t>
      </w:r>
      <w:r w:rsidR="009100D8">
        <w:rPr>
          <w:rFonts w:ascii="Arial" w:hAnsi="Arial" w:cs="Arial"/>
          <w:bCs/>
          <w:sz w:val="22"/>
          <w:szCs w:val="22"/>
        </w:rPr>
        <w:t xml:space="preserve"> beispielsweise </w:t>
      </w:r>
      <w:r w:rsidR="006C020B">
        <w:rPr>
          <w:rFonts w:ascii="Arial" w:hAnsi="Arial" w:cs="Arial"/>
          <w:bCs/>
          <w:sz w:val="22"/>
          <w:szCs w:val="22"/>
        </w:rPr>
        <w:t xml:space="preserve">auch </w:t>
      </w:r>
      <w:r w:rsidR="002A0F69">
        <w:rPr>
          <w:rFonts w:ascii="Arial" w:hAnsi="Arial" w:cs="Arial"/>
          <w:bCs/>
          <w:sz w:val="22"/>
          <w:szCs w:val="22"/>
        </w:rPr>
        <w:t xml:space="preserve">Artikelnummer oder Kurzbeschreibungen darstellen. </w:t>
      </w:r>
      <w:r w:rsidR="007633CB">
        <w:rPr>
          <w:rFonts w:ascii="Arial" w:hAnsi="Arial" w:cs="Arial"/>
          <w:bCs/>
          <w:sz w:val="22"/>
          <w:szCs w:val="22"/>
        </w:rPr>
        <w:t xml:space="preserve">Darüber hinaus stehen </w:t>
      </w:r>
      <w:r w:rsidR="002A0F69">
        <w:rPr>
          <w:rFonts w:ascii="Arial" w:hAnsi="Arial" w:cs="Arial"/>
          <w:bCs/>
          <w:sz w:val="22"/>
          <w:szCs w:val="22"/>
        </w:rPr>
        <w:t>zusätzliche</w:t>
      </w:r>
      <w:r w:rsidR="003C7044">
        <w:rPr>
          <w:rFonts w:ascii="Arial" w:hAnsi="Arial" w:cs="Arial"/>
          <w:bCs/>
          <w:sz w:val="22"/>
          <w:szCs w:val="22"/>
        </w:rPr>
        <w:t xml:space="preserve"> Optionen wie</w:t>
      </w:r>
      <w:r w:rsidR="007633CB">
        <w:rPr>
          <w:rFonts w:ascii="Arial" w:hAnsi="Arial" w:cs="Arial"/>
          <w:bCs/>
          <w:sz w:val="22"/>
          <w:szCs w:val="22"/>
        </w:rPr>
        <w:t xml:space="preserve"> die Quittierung per LTouch</w:t>
      </w:r>
      <w:r w:rsidR="002A0F69">
        <w:rPr>
          <w:rFonts w:ascii="Arial" w:hAnsi="Arial" w:cs="Arial"/>
          <w:bCs/>
          <w:sz w:val="22"/>
          <w:szCs w:val="22"/>
        </w:rPr>
        <w:t xml:space="preserve"> (leichte Berührung der Blickfangleuchte</w:t>
      </w:r>
      <w:r w:rsidR="0027006D">
        <w:rPr>
          <w:rFonts w:ascii="Arial" w:hAnsi="Arial" w:cs="Arial"/>
          <w:bCs/>
          <w:sz w:val="22"/>
          <w:szCs w:val="22"/>
        </w:rPr>
        <w:t xml:space="preserve"> </w:t>
      </w:r>
      <w:r w:rsidR="002A0F69">
        <w:rPr>
          <w:rFonts w:ascii="Arial" w:hAnsi="Arial" w:cs="Arial"/>
          <w:bCs/>
          <w:sz w:val="22"/>
          <w:szCs w:val="22"/>
        </w:rPr>
        <w:t xml:space="preserve">anstatt </w:t>
      </w:r>
      <w:r w:rsidR="009100D8">
        <w:rPr>
          <w:rFonts w:ascii="Arial" w:hAnsi="Arial" w:cs="Arial"/>
          <w:bCs/>
          <w:sz w:val="22"/>
          <w:szCs w:val="22"/>
        </w:rPr>
        <w:t xml:space="preserve">mechanischer </w:t>
      </w:r>
      <w:r w:rsidR="002A0F69">
        <w:rPr>
          <w:rFonts w:ascii="Arial" w:hAnsi="Arial" w:cs="Arial"/>
          <w:bCs/>
          <w:sz w:val="22"/>
          <w:szCs w:val="22"/>
        </w:rPr>
        <w:t>Tastendruck)</w:t>
      </w:r>
      <w:r w:rsidR="007633CB">
        <w:rPr>
          <w:rFonts w:ascii="Arial" w:hAnsi="Arial" w:cs="Arial"/>
          <w:bCs/>
          <w:sz w:val="22"/>
          <w:szCs w:val="22"/>
        </w:rPr>
        <w:t>,</w:t>
      </w:r>
      <w:r w:rsidR="002A0F69">
        <w:rPr>
          <w:rFonts w:ascii="Arial" w:hAnsi="Arial" w:cs="Arial"/>
          <w:bCs/>
          <w:sz w:val="22"/>
          <w:szCs w:val="22"/>
        </w:rPr>
        <w:t xml:space="preserve"> oder </w:t>
      </w:r>
      <w:r w:rsidR="003C7044">
        <w:rPr>
          <w:rFonts w:ascii="Arial" w:hAnsi="Arial" w:cs="Arial"/>
          <w:bCs/>
          <w:sz w:val="22"/>
          <w:szCs w:val="22"/>
        </w:rPr>
        <w:t xml:space="preserve">die </w:t>
      </w:r>
      <w:r w:rsidR="002A0F69">
        <w:rPr>
          <w:rFonts w:ascii="Arial" w:hAnsi="Arial" w:cs="Arial"/>
          <w:bCs/>
          <w:sz w:val="22"/>
          <w:szCs w:val="22"/>
        </w:rPr>
        <w:t xml:space="preserve">komplett </w:t>
      </w:r>
      <w:r w:rsidR="003C7044">
        <w:rPr>
          <w:rFonts w:ascii="Arial" w:hAnsi="Arial" w:cs="Arial"/>
          <w:bCs/>
          <w:sz w:val="22"/>
          <w:szCs w:val="22"/>
        </w:rPr>
        <w:t>berührungslose Quittierung via Sensor</w:t>
      </w:r>
      <w:r w:rsidR="000628EB">
        <w:rPr>
          <w:rFonts w:ascii="Arial" w:hAnsi="Arial" w:cs="Arial"/>
          <w:bCs/>
          <w:sz w:val="22"/>
          <w:szCs w:val="22"/>
        </w:rPr>
        <w:t xml:space="preserve"> (QRS</w:t>
      </w:r>
      <w:r w:rsidR="00FF192A">
        <w:rPr>
          <w:rFonts w:ascii="Arial" w:hAnsi="Arial" w:cs="Arial"/>
          <w:bCs/>
          <w:sz w:val="22"/>
          <w:szCs w:val="22"/>
        </w:rPr>
        <w:t xml:space="preserve"> Bewegungs-Sensor</w:t>
      </w:r>
      <w:r w:rsidR="000628EB">
        <w:rPr>
          <w:rFonts w:ascii="Arial" w:hAnsi="Arial" w:cs="Arial"/>
          <w:bCs/>
          <w:sz w:val="22"/>
          <w:szCs w:val="22"/>
        </w:rPr>
        <w:t>)</w:t>
      </w:r>
      <w:r w:rsidR="007633CB">
        <w:rPr>
          <w:rFonts w:ascii="Arial" w:hAnsi="Arial" w:cs="Arial"/>
          <w:bCs/>
          <w:sz w:val="22"/>
          <w:szCs w:val="22"/>
        </w:rPr>
        <w:t xml:space="preserve"> </w:t>
      </w:r>
      <w:r w:rsidR="003C7044">
        <w:rPr>
          <w:rFonts w:ascii="Arial" w:hAnsi="Arial" w:cs="Arial"/>
          <w:bCs/>
          <w:sz w:val="22"/>
          <w:szCs w:val="22"/>
        </w:rPr>
        <w:t xml:space="preserve"> </w:t>
      </w:r>
      <w:r w:rsidR="002A0F69">
        <w:rPr>
          <w:rFonts w:ascii="Arial" w:hAnsi="Arial" w:cs="Arial"/>
          <w:bCs/>
          <w:sz w:val="22"/>
          <w:szCs w:val="22"/>
        </w:rPr>
        <w:t>sowie ein</w:t>
      </w:r>
      <w:r w:rsidR="003C7044">
        <w:rPr>
          <w:rFonts w:ascii="Arial" w:hAnsi="Arial" w:cs="Arial"/>
          <w:bCs/>
          <w:sz w:val="22"/>
          <w:szCs w:val="22"/>
        </w:rPr>
        <w:t xml:space="preserve"> Signalgeber </w:t>
      </w:r>
      <w:r w:rsidR="002A0F69">
        <w:rPr>
          <w:rFonts w:ascii="Arial" w:hAnsi="Arial" w:cs="Arial"/>
          <w:bCs/>
          <w:sz w:val="22"/>
          <w:szCs w:val="22"/>
        </w:rPr>
        <w:t>zur Verfügung</w:t>
      </w:r>
      <w:r w:rsidR="003C7044">
        <w:rPr>
          <w:rFonts w:ascii="Arial" w:hAnsi="Arial" w:cs="Arial"/>
          <w:bCs/>
          <w:sz w:val="22"/>
          <w:szCs w:val="22"/>
        </w:rPr>
        <w:t>, welche die Einsatzmöglichkeiten des hochflexiblen Systems erweitern.</w:t>
      </w:r>
    </w:p>
    <w:p w14:paraId="43C9B978" w14:textId="77777777" w:rsidR="003E5EEB" w:rsidRDefault="003E5EEB" w:rsidP="00DC0640">
      <w:pPr>
        <w:spacing w:after="120" w:line="340" w:lineRule="exact"/>
        <w:jc w:val="both"/>
        <w:rPr>
          <w:rFonts w:ascii="Arial" w:hAnsi="Arial" w:cs="Arial"/>
          <w:bCs/>
          <w:sz w:val="22"/>
          <w:szCs w:val="22"/>
        </w:rPr>
      </w:pPr>
      <w:r>
        <w:rPr>
          <w:rFonts w:ascii="Arial" w:hAnsi="Arial" w:cs="Arial"/>
          <w:bCs/>
          <w:sz w:val="22"/>
          <w:szCs w:val="22"/>
        </w:rPr>
        <w:t>Ein zusätzliches Highlight ist der optionale externe Eingang zur Anbindung von Tastern oder Signalgebern direkt an das Pick-by-Light-Modul. Hierüber können z.B. Füllstände abgefragt oder Statusmeldungen der Fördertechnik empfangen werden, oder es kann ein externes Quittierungssignal wie z.B. von einem Seilzugschalter oder Sensor eingebunden werden.</w:t>
      </w:r>
    </w:p>
    <w:p w14:paraId="2CDD10E1" w14:textId="77777777" w:rsidR="000628EB" w:rsidRPr="004F1A40" w:rsidRDefault="000628EB" w:rsidP="00DC0640">
      <w:pPr>
        <w:pStyle w:val="Fuzeile"/>
        <w:spacing w:after="120" w:line="340" w:lineRule="exact"/>
        <w:rPr>
          <w:rFonts w:ascii="Arial" w:hAnsi="Arial" w:cs="Arial"/>
          <w:sz w:val="22"/>
          <w:szCs w:val="22"/>
        </w:rPr>
      </w:pPr>
    </w:p>
    <w:p w14:paraId="5E86CA5E" w14:textId="77777777" w:rsidR="00CB2E3B" w:rsidRDefault="00CB2E3B" w:rsidP="00DC0640">
      <w:pPr>
        <w:pStyle w:val="berschrift3"/>
        <w:spacing w:before="0" w:after="120" w:line="340" w:lineRule="exact"/>
      </w:pPr>
      <w:r>
        <w:lastRenderedPageBreak/>
        <w:t>KBS Industrieelektronik GmbH – das Unternehmen</w:t>
      </w:r>
    </w:p>
    <w:p w14:paraId="66A82ED8" w14:textId="77777777" w:rsidR="00DF17C2" w:rsidRDefault="00CB2E3B" w:rsidP="00DC0640">
      <w:pPr>
        <w:spacing w:after="120" w:line="340" w:lineRule="exact"/>
        <w:jc w:val="both"/>
        <w:rPr>
          <w:rFonts w:ascii="Arial" w:hAnsi="Arial" w:cs="Arial"/>
          <w:sz w:val="22"/>
          <w:szCs w:val="22"/>
        </w:rPr>
      </w:pPr>
      <w:r w:rsidRPr="00DF17C2">
        <w:rPr>
          <w:rFonts w:ascii="Arial" w:hAnsi="Arial" w:cs="Arial"/>
          <w:sz w:val="22"/>
          <w:szCs w:val="22"/>
        </w:rPr>
        <w:t xml:space="preserve">1981 als Ingenieurbüro für Industrieautomatisierung und Elektronikentwicklung gegründet, ist KBS heute </w:t>
      </w:r>
      <w:r w:rsidR="00FB745B">
        <w:rPr>
          <w:rFonts w:ascii="Arial" w:hAnsi="Arial" w:cs="Arial"/>
          <w:sz w:val="22"/>
          <w:szCs w:val="22"/>
        </w:rPr>
        <w:t xml:space="preserve">europaweit anerkannter Marktführer als </w:t>
      </w:r>
      <w:r w:rsidRPr="00DF17C2">
        <w:rPr>
          <w:rFonts w:ascii="Arial" w:hAnsi="Arial" w:cs="Arial"/>
          <w:sz w:val="22"/>
          <w:szCs w:val="22"/>
        </w:rPr>
        <w:t>Spezialist für die Entwicklung, Herstellung und Installation von kundenspezifischen Systemen zur beleglosen Kommissionierung. In enger Zusammenarbeit mit den Kunden entwickelt das Unternehmen mit Sitz in Freiburg praxisorientierte Lösungen, die deren Wettbewerbsposition entscheidend stärken.</w:t>
      </w:r>
    </w:p>
    <w:p w14:paraId="4A5EB5C3" w14:textId="77777777" w:rsidR="00CB2E3B" w:rsidRDefault="00CB2E3B" w:rsidP="00DC0640">
      <w:pPr>
        <w:spacing w:after="120" w:line="340" w:lineRule="exact"/>
        <w:jc w:val="both"/>
        <w:rPr>
          <w:rFonts w:ascii="Arial" w:hAnsi="Arial" w:cs="Arial"/>
          <w:sz w:val="22"/>
          <w:szCs w:val="22"/>
        </w:rPr>
      </w:pPr>
      <w:r w:rsidRPr="00DF17C2">
        <w:rPr>
          <w:rFonts w:ascii="Arial" w:hAnsi="Arial" w:cs="Arial"/>
          <w:sz w:val="22"/>
          <w:szCs w:val="22"/>
        </w:rPr>
        <w:t>Neben der Hardware (</w:t>
      </w:r>
      <w:r w:rsidR="0095572F">
        <w:rPr>
          <w:rFonts w:ascii="Arial" w:hAnsi="Arial" w:cs="Arial"/>
          <w:sz w:val="22"/>
          <w:szCs w:val="22"/>
        </w:rPr>
        <w:t>Pick-by-Light-Module</w:t>
      </w:r>
      <w:r w:rsidRPr="00DF17C2">
        <w:rPr>
          <w:rFonts w:ascii="Arial" w:hAnsi="Arial" w:cs="Arial"/>
          <w:sz w:val="22"/>
          <w:szCs w:val="22"/>
        </w:rPr>
        <w:t xml:space="preserve">, </w:t>
      </w:r>
      <w:r w:rsidR="0095572F">
        <w:rPr>
          <w:rFonts w:ascii="Arial" w:hAnsi="Arial" w:cs="Arial"/>
          <w:sz w:val="22"/>
          <w:szCs w:val="22"/>
        </w:rPr>
        <w:t xml:space="preserve">Interface-Einheiten, </w:t>
      </w:r>
      <w:r w:rsidRPr="00DF17C2">
        <w:rPr>
          <w:rFonts w:ascii="Arial" w:hAnsi="Arial" w:cs="Arial"/>
          <w:sz w:val="22"/>
          <w:szCs w:val="22"/>
        </w:rPr>
        <w:t>Steuerungsrechner, Pick</w:t>
      </w:r>
      <w:r w:rsidR="0081338D">
        <w:rPr>
          <w:rFonts w:ascii="Arial" w:hAnsi="Arial" w:cs="Arial"/>
          <w:sz w:val="22"/>
          <w:szCs w:val="22"/>
        </w:rPr>
        <w:t xml:space="preserve">ing </w:t>
      </w:r>
      <w:r w:rsidRPr="00DF17C2">
        <w:rPr>
          <w:rFonts w:ascii="Arial" w:hAnsi="Arial" w:cs="Arial"/>
          <w:sz w:val="22"/>
          <w:szCs w:val="22"/>
        </w:rPr>
        <w:t>Cart</w:t>
      </w:r>
      <w:r w:rsidR="0081338D">
        <w:rPr>
          <w:rFonts w:ascii="Arial" w:hAnsi="Arial" w:cs="Arial"/>
          <w:sz w:val="22"/>
          <w:szCs w:val="22"/>
        </w:rPr>
        <w:t>s</w:t>
      </w:r>
      <w:r w:rsidRPr="00DF17C2">
        <w:rPr>
          <w:rFonts w:ascii="Arial" w:hAnsi="Arial" w:cs="Arial"/>
          <w:sz w:val="22"/>
          <w:szCs w:val="22"/>
        </w:rPr>
        <w:t xml:space="preserve">) bietet KBS komplette Softwarelösungen (Materialflussrechner, </w:t>
      </w:r>
      <w:r w:rsidR="00616DB3">
        <w:rPr>
          <w:rFonts w:ascii="Arial" w:hAnsi="Arial" w:cs="Arial"/>
          <w:sz w:val="22"/>
          <w:szCs w:val="22"/>
        </w:rPr>
        <w:t xml:space="preserve">Kommissionierablaufsteuerung, </w:t>
      </w:r>
      <w:r w:rsidRPr="00DF17C2">
        <w:rPr>
          <w:rFonts w:ascii="Arial" w:hAnsi="Arial" w:cs="Arial"/>
          <w:sz w:val="22"/>
          <w:szCs w:val="22"/>
        </w:rPr>
        <w:t xml:space="preserve">SAP-Anbindung etc.) an. Zusätzlich zu den vorhandenen Standardbaugruppen sind kundenspezifische Varianten auch schon bei kleinen Stückzahlen möglich. KBS realisiert weltweit sowohl kleine Systeme mit wenigen Lagerfachanzeigen als auch große Projekte mit mehreren Zehntausend Lagerfachanzeigen. </w:t>
      </w:r>
    </w:p>
    <w:p w14:paraId="1493FAD1" w14:textId="77777777" w:rsidR="00CB2E3B" w:rsidRPr="00DF17C2" w:rsidRDefault="00CB2E3B" w:rsidP="00DC0640">
      <w:pPr>
        <w:spacing w:after="120" w:line="340" w:lineRule="exact"/>
        <w:jc w:val="both"/>
        <w:rPr>
          <w:rFonts w:ascii="Arial" w:hAnsi="Arial" w:cs="Arial"/>
          <w:sz w:val="22"/>
          <w:szCs w:val="22"/>
        </w:rPr>
      </w:pPr>
      <w:r w:rsidRPr="00DF17C2">
        <w:rPr>
          <w:rFonts w:ascii="Arial" w:hAnsi="Arial" w:cs="Arial"/>
          <w:sz w:val="22"/>
          <w:szCs w:val="22"/>
        </w:rPr>
        <w:t>Auf der Referenzliste von KBS finden sich namhafte Kunden aus allen Branchen und jeglicher Unternehmensgröße. Erfolgreiche Projekte wurden unter anderem für BMW, Daimler, DHL, dm Drogeriemarkt, Fielmann, Kärcher, Mexx, Pelikan, Pfizer, Roche, Swarovski, Tesa, Tesco, Verlagsgruppe Weltbild, Volkswagen und Woolworth realisiert.</w:t>
      </w:r>
    </w:p>
    <w:p w14:paraId="0C09D010" w14:textId="77777777" w:rsidR="00FE7E94" w:rsidRDefault="00FE7E94" w:rsidP="00F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sz w:val="22"/>
        </w:rPr>
      </w:pPr>
    </w:p>
    <w:p w14:paraId="6F7FA8C3" w14:textId="77777777" w:rsidR="0071597B" w:rsidRPr="003862E0"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sz w:val="20"/>
          <w:szCs w:val="20"/>
        </w:rPr>
      </w:pPr>
      <w:r w:rsidRPr="003862E0">
        <w:rPr>
          <w:rFonts w:ascii="Arial" w:hAnsi="Arial"/>
          <w:b/>
          <w:sz w:val="20"/>
          <w:szCs w:val="20"/>
        </w:rPr>
        <w:t>Unternehmenskontakt</w:t>
      </w:r>
    </w:p>
    <w:p w14:paraId="0F7A2E77" w14:textId="77777777" w:rsidR="0071597B" w:rsidRPr="003862E0"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0"/>
          <w:szCs w:val="20"/>
        </w:rPr>
      </w:pPr>
      <w:r w:rsidRPr="003862E0">
        <w:rPr>
          <w:rFonts w:ascii="Arial" w:hAnsi="Arial" w:cs="Arial"/>
          <w:sz w:val="20"/>
          <w:szCs w:val="20"/>
        </w:rPr>
        <w:t>KBS Industrieelektronik GmbH</w:t>
      </w:r>
    </w:p>
    <w:p w14:paraId="5D5534D0" w14:textId="77777777" w:rsidR="0071597B" w:rsidRPr="003862E0"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0"/>
          <w:szCs w:val="20"/>
        </w:rPr>
      </w:pPr>
      <w:r w:rsidRPr="003862E0">
        <w:rPr>
          <w:rFonts w:ascii="Arial" w:hAnsi="Arial" w:cs="Arial"/>
          <w:sz w:val="20"/>
          <w:szCs w:val="20"/>
        </w:rPr>
        <w:t>Burkheimer Straße 10 • 79111 Freiburg</w:t>
      </w:r>
    </w:p>
    <w:p w14:paraId="28D80880" w14:textId="77777777" w:rsidR="0071597B" w:rsidRPr="003862E0"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0"/>
          <w:szCs w:val="20"/>
        </w:rPr>
      </w:pPr>
      <w:r w:rsidRPr="003862E0">
        <w:rPr>
          <w:rFonts w:ascii="Arial" w:hAnsi="Arial" w:cs="Arial"/>
          <w:sz w:val="20"/>
          <w:szCs w:val="20"/>
        </w:rPr>
        <w:t>Telefon: 0761 45 255 - 0 • Fax: 0761 45 255 - 90</w:t>
      </w:r>
    </w:p>
    <w:p w14:paraId="02CAD06C" w14:textId="77777777" w:rsidR="0071597B" w:rsidRPr="003862E0"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0"/>
          <w:szCs w:val="20"/>
        </w:rPr>
      </w:pPr>
      <w:r w:rsidRPr="003862E0">
        <w:rPr>
          <w:rFonts w:ascii="Arial" w:hAnsi="Arial" w:cs="Arial"/>
          <w:sz w:val="20"/>
          <w:szCs w:val="20"/>
        </w:rPr>
        <w:t xml:space="preserve">E-Mail: </w:t>
      </w:r>
      <w:hyperlink r:id="rId9" w:history="1">
        <w:r w:rsidRPr="003862E0">
          <w:rPr>
            <w:rStyle w:val="Hyperlink"/>
            <w:rFonts w:ascii="Arial" w:hAnsi="Arial" w:cs="Arial"/>
            <w:sz w:val="20"/>
            <w:szCs w:val="20"/>
          </w:rPr>
          <w:t>info@kbs-gmbh.de</w:t>
        </w:r>
      </w:hyperlink>
      <w:r w:rsidRPr="003862E0">
        <w:rPr>
          <w:rFonts w:ascii="Arial" w:hAnsi="Arial" w:cs="Arial"/>
          <w:sz w:val="20"/>
          <w:szCs w:val="20"/>
        </w:rPr>
        <w:t xml:space="preserve"> • Internet: </w:t>
      </w:r>
      <w:hyperlink r:id="rId10" w:history="1">
        <w:r w:rsidRPr="003862E0">
          <w:rPr>
            <w:rStyle w:val="Hyperlink"/>
            <w:rFonts w:ascii="Arial" w:hAnsi="Arial" w:cs="Arial"/>
            <w:sz w:val="20"/>
            <w:szCs w:val="20"/>
          </w:rPr>
          <w:t>www.kbs-gmbh.de</w:t>
        </w:r>
      </w:hyperlink>
    </w:p>
    <w:p w14:paraId="39AA825F" w14:textId="77777777" w:rsidR="0071597B"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p>
    <w:p w14:paraId="5D5846C3" w14:textId="77777777" w:rsidR="0071597B" w:rsidRPr="003862E0" w:rsidRDefault="0071597B" w:rsidP="0071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0"/>
          <w:szCs w:val="20"/>
        </w:rPr>
      </w:pPr>
      <w:r w:rsidRPr="003862E0">
        <w:rPr>
          <w:rFonts w:ascii="Arial" w:hAnsi="Arial"/>
          <w:b/>
          <w:sz w:val="20"/>
          <w:szCs w:val="20"/>
        </w:rPr>
        <w:t>Pressekontakt</w:t>
      </w:r>
    </w:p>
    <w:p w14:paraId="1E9F85ED" w14:textId="77777777" w:rsidR="00222E35" w:rsidRPr="003862E0" w:rsidRDefault="00D22AEC" w:rsidP="00222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0"/>
          <w:szCs w:val="20"/>
        </w:rPr>
      </w:pPr>
      <w:r w:rsidRPr="003862E0">
        <w:rPr>
          <w:rFonts w:ascii="Arial" w:hAnsi="Arial"/>
          <w:sz w:val="20"/>
          <w:szCs w:val="20"/>
        </w:rPr>
        <w:t>Michael Weiser</w:t>
      </w:r>
      <w:r w:rsidR="00947D29" w:rsidRPr="003862E0">
        <w:rPr>
          <w:rFonts w:ascii="Arial" w:hAnsi="Arial"/>
          <w:sz w:val="20"/>
          <w:szCs w:val="20"/>
        </w:rPr>
        <w:t xml:space="preserve"> - Vertriebsleit</w:t>
      </w:r>
      <w:r w:rsidR="00181256" w:rsidRPr="003862E0">
        <w:rPr>
          <w:rFonts w:ascii="Arial" w:hAnsi="Arial"/>
          <w:sz w:val="20"/>
          <w:szCs w:val="20"/>
        </w:rPr>
        <w:t>er</w:t>
      </w:r>
    </w:p>
    <w:p w14:paraId="68E19BD4" w14:textId="77777777" w:rsidR="00222E35" w:rsidRPr="003862E0" w:rsidRDefault="00222E35" w:rsidP="00222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0"/>
          <w:szCs w:val="20"/>
        </w:rPr>
      </w:pPr>
      <w:r w:rsidRPr="003862E0">
        <w:rPr>
          <w:rFonts w:ascii="Arial" w:hAnsi="Arial"/>
          <w:sz w:val="20"/>
          <w:szCs w:val="20"/>
        </w:rPr>
        <w:t xml:space="preserve">Telefon: </w:t>
      </w:r>
      <w:r w:rsidRPr="003862E0">
        <w:rPr>
          <w:rFonts w:ascii="Arial" w:hAnsi="Arial" w:cs="Arial"/>
          <w:sz w:val="20"/>
          <w:szCs w:val="20"/>
        </w:rPr>
        <w:t xml:space="preserve">0761 – 45 255 - </w:t>
      </w:r>
      <w:r w:rsidR="00D22AEC" w:rsidRPr="003862E0">
        <w:rPr>
          <w:rFonts w:ascii="Arial" w:hAnsi="Arial" w:cs="Arial"/>
          <w:sz w:val="20"/>
          <w:szCs w:val="20"/>
        </w:rPr>
        <w:t>50</w:t>
      </w:r>
      <w:r w:rsidRPr="003862E0">
        <w:rPr>
          <w:rFonts w:ascii="Arial" w:hAnsi="Arial" w:cs="Arial"/>
          <w:sz w:val="20"/>
          <w:szCs w:val="20"/>
        </w:rPr>
        <w:t xml:space="preserve"> • Fax: 0761 45 255 - 90</w:t>
      </w:r>
    </w:p>
    <w:p w14:paraId="3223FFD7" w14:textId="77777777" w:rsidR="00222E35" w:rsidRPr="003862E0" w:rsidRDefault="00222E35" w:rsidP="00222E35">
      <w:pPr>
        <w:spacing w:line="360" w:lineRule="auto"/>
        <w:rPr>
          <w:rStyle w:val="Hyperlink"/>
          <w:rFonts w:ascii="Arial" w:hAnsi="Arial" w:cs="Arial"/>
          <w:sz w:val="20"/>
          <w:szCs w:val="20"/>
        </w:rPr>
      </w:pPr>
      <w:r w:rsidRPr="003862E0">
        <w:rPr>
          <w:rFonts w:ascii="Arial" w:hAnsi="Arial" w:cs="Arial"/>
          <w:sz w:val="20"/>
          <w:szCs w:val="20"/>
        </w:rPr>
        <w:t xml:space="preserve">E-Mail: </w:t>
      </w:r>
      <w:hyperlink r:id="rId11" w:history="1">
        <w:r w:rsidR="00D22AEC" w:rsidRPr="003862E0">
          <w:rPr>
            <w:rStyle w:val="Hyperlink"/>
            <w:rFonts w:ascii="Arial" w:hAnsi="Arial" w:cs="Arial"/>
            <w:sz w:val="20"/>
            <w:szCs w:val="20"/>
          </w:rPr>
          <w:t>m.weiser@kbs-gmbh.de</w:t>
        </w:r>
      </w:hyperlink>
    </w:p>
    <w:p w14:paraId="2A1A9D32" w14:textId="77777777" w:rsidR="00D22AEC" w:rsidRPr="003862E0" w:rsidRDefault="00D22AEC" w:rsidP="00D22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0"/>
          <w:szCs w:val="20"/>
        </w:rPr>
      </w:pPr>
      <w:r w:rsidRPr="003862E0">
        <w:rPr>
          <w:rFonts w:ascii="Arial" w:hAnsi="Arial"/>
          <w:sz w:val="20"/>
          <w:szCs w:val="20"/>
        </w:rPr>
        <w:t>Tanja Grönewald</w:t>
      </w:r>
      <w:r w:rsidR="00947D29" w:rsidRPr="003862E0">
        <w:rPr>
          <w:rFonts w:ascii="Arial" w:hAnsi="Arial"/>
          <w:sz w:val="20"/>
          <w:szCs w:val="20"/>
        </w:rPr>
        <w:t xml:space="preserve"> - Marketing</w:t>
      </w:r>
    </w:p>
    <w:p w14:paraId="5A0D4295" w14:textId="77777777" w:rsidR="00D22AEC" w:rsidRPr="003862E0" w:rsidRDefault="00D22AEC" w:rsidP="00D22A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0"/>
          <w:szCs w:val="20"/>
        </w:rPr>
      </w:pPr>
      <w:r w:rsidRPr="003862E0">
        <w:rPr>
          <w:rFonts w:ascii="Arial" w:hAnsi="Arial"/>
          <w:sz w:val="20"/>
          <w:szCs w:val="20"/>
        </w:rPr>
        <w:t xml:space="preserve">Telefon: </w:t>
      </w:r>
      <w:r w:rsidRPr="003862E0">
        <w:rPr>
          <w:rFonts w:ascii="Arial" w:hAnsi="Arial" w:cs="Arial"/>
          <w:sz w:val="20"/>
          <w:szCs w:val="20"/>
        </w:rPr>
        <w:t>0761 – 45 255 - 51 • Fax: 0761 45 255 - 90</w:t>
      </w:r>
    </w:p>
    <w:p w14:paraId="49C0298B" w14:textId="77777777" w:rsidR="00FE7E94" w:rsidRDefault="00D22AEC" w:rsidP="003862E0">
      <w:pPr>
        <w:spacing w:line="360" w:lineRule="auto"/>
        <w:rPr>
          <w:rFonts w:ascii="Arial" w:hAnsi="Arial"/>
          <w:sz w:val="22"/>
        </w:rPr>
      </w:pPr>
      <w:r w:rsidRPr="003862E0">
        <w:rPr>
          <w:rFonts w:ascii="Arial" w:hAnsi="Arial" w:cs="Arial"/>
          <w:sz w:val="20"/>
          <w:szCs w:val="20"/>
        </w:rPr>
        <w:t xml:space="preserve">E-Mail: </w:t>
      </w:r>
      <w:hyperlink r:id="rId12" w:history="1">
        <w:r w:rsidR="0051594E" w:rsidRPr="00A93AD5">
          <w:rPr>
            <w:rStyle w:val="Hyperlink"/>
            <w:rFonts w:ascii="Arial" w:hAnsi="Arial" w:cs="Arial"/>
            <w:sz w:val="20"/>
            <w:szCs w:val="20"/>
          </w:rPr>
          <w:t>marketing@kbs-gmbh.de</w:t>
        </w:r>
      </w:hyperlink>
    </w:p>
    <w:sectPr w:rsidR="00FE7E94" w:rsidSect="00531BCC">
      <w:headerReference w:type="default" r:id="rId13"/>
      <w:footerReference w:type="even" r:id="rId14"/>
      <w:footerReference w:type="default" r:id="rId15"/>
      <w:pgSz w:w="11906" w:h="16838"/>
      <w:pgMar w:top="1977" w:right="1274" w:bottom="125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C575" w14:textId="77777777" w:rsidR="00236783" w:rsidRDefault="00236783">
      <w:r>
        <w:separator/>
      </w:r>
    </w:p>
  </w:endnote>
  <w:endnote w:type="continuationSeparator" w:id="0">
    <w:p w14:paraId="3E1F14BE" w14:textId="77777777" w:rsidR="00236783" w:rsidRDefault="0023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A9A5" w14:textId="77777777" w:rsidR="00285FF9" w:rsidRDefault="00285FF9" w:rsidP="00FD10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AC2A76" w14:textId="77777777" w:rsidR="00285FF9" w:rsidRDefault="00285FF9" w:rsidP="00FD10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8728" w14:textId="77777777" w:rsidR="00285FF9" w:rsidRPr="006E3531" w:rsidRDefault="00285FF9" w:rsidP="00FD1035">
    <w:pPr>
      <w:pStyle w:val="Fuzeile"/>
      <w:framePr w:wrap="around" w:vAnchor="text" w:hAnchor="margin" w:xAlign="right" w:y="1"/>
      <w:rPr>
        <w:rStyle w:val="Seitenzahl"/>
        <w:rFonts w:ascii="Arial" w:hAnsi="Arial" w:cs="Arial"/>
        <w:sz w:val="20"/>
        <w:szCs w:val="20"/>
      </w:rPr>
    </w:pPr>
    <w:r w:rsidRPr="006E3531">
      <w:rPr>
        <w:rStyle w:val="Seitenzahl"/>
        <w:rFonts w:ascii="Arial" w:hAnsi="Arial" w:cs="Arial"/>
        <w:sz w:val="20"/>
        <w:szCs w:val="20"/>
      </w:rPr>
      <w:fldChar w:fldCharType="begin"/>
    </w:r>
    <w:r w:rsidRPr="006E3531">
      <w:rPr>
        <w:rStyle w:val="Seitenzahl"/>
        <w:rFonts w:ascii="Arial" w:hAnsi="Arial" w:cs="Arial"/>
        <w:sz w:val="20"/>
        <w:szCs w:val="20"/>
      </w:rPr>
      <w:instrText xml:space="preserve">PAGE  </w:instrText>
    </w:r>
    <w:r w:rsidRPr="006E3531">
      <w:rPr>
        <w:rStyle w:val="Seitenzahl"/>
        <w:rFonts w:ascii="Arial" w:hAnsi="Arial" w:cs="Arial"/>
        <w:sz w:val="20"/>
        <w:szCs w:val="20"/>
      </w:rPr>
      <w:fldChar w:fldCharType="separate"/>
    </w:r>
    <w:r w:rsidR="00ED7627">
      <w:rPr>
        <w:rStyle w:val="Seitenzahl"/>
        <w:rFonts w:ascii="Arial" w:hAnsi="Arial" w:cs="Arial"/>
        <w:noProof/>
        <w:sz w:val="20"/>
        <w:szCs w:val="20"/>
      </w:rPr>
      <w:t>2</w:t>
    </w:r>
    <w:r w:rsidRPr="006E3531">
      <w:rPr>
        <w:rStyle w:val="Seitenzahl"/>
        <w:rFonts w:ascii="Arial" w:hAnsi="Arial" w:cs="Arial"/>
        <w:sz w:val="20"/>
        <w:szCs w:val="20"/>
      </w:rPr>
      <w:fldChar w:fldCharType="end"/>
    </w:r>
    <w:r w:rsidRPr="006E3531">
      <w:rPr>
        <w:rStyle w:val="Seitenzahl"/>
        <w:rFonts w:ascii="Arial" w:hAnsi="Arial" w:cs="Arial"/>
        <w:sz w:val="20"/>
        <w:szCs w:val="20"/>
      </w:rPr>
      <w:t xml:space="preserve"> / </w:t>
    </w:r>
    <w:r w:rsidRPr="006E3531">
      <w:rPr>
        <w:rStyle w:val="Seitenzahl"/>
        <w:rFonts w:ascii="Arial" w:hAnsi="Arial" w:cs="Arial"/>
        <w:sz w:val="20"/>
        <w:szCs w:val="20"/>
      </w:rPr>
      <w:fldChar w:fldCharType="begin"/>
    </w:r>
    <w:r w:rsidRPr="006E3531">
      <w:rPr>
        <w:rStyle w:val="Seitenzahl"/>
        <w:rFonts w:ascii="Arial" w:hAnsi="Arial" w:cs="Arial"/>
        <w:sz w:val="20"/>
        <w:szCs w:val="20"/>
      </w:rPr>
      <w:instrText xml:space="preserve"> NUMPAGES </w:instrText>
    </w:r>
    <w:r w:rsidRPr="006E3531">
      <w:rPr>
        <w:rStyle w:val="Seitenzahl"/>
        <w:rFonts w:ascii="Arial" w:hAnsi="Arial" w:cs="Arial"/>
        <w:sz w:val="20"/>
        <w:szCs w:val="20"/>
      </w:rPr>
      <w:fldChar w:fldCharType="separate"/>
    </w:r>
    <w:r w:rsidR="00ED7627">
      <w:rPr>
        <w:rStyle w:val="Seitenzahl"/>
        <w:rFonts w:ascii="Arial" w:hAnsi="Arial" w:cs="Arial"/>
        <w:noProof/>
        <w:sz w:val="20"/>
        <w:szCs w:val="20"/>
      </w:rPr>
      <w:t>3</w:t>
    </w:r>
    <w:r w:rsidRPr="006E3531">
      <w:rPr>
        <w:rStyle w:val="Seitenzahl"/>
        <w:rFonts w:ascii="Arial" w:hAnsi="Arial" w:cs="Arial"/>
        <w:sz w:val="20"/>
        <w:szCs w:val="20"/>
      </w:rPr>
      <w:fldChar w:fldCharType="end"/>
    </w:r>
  </w:p>
  <w:p w14:paraId="31EDE1B9" w14:textId="77777777" w:rsidR="00285FF9" w:rsidRPr="00C27D7A" w:rsidRDefault="001106F5" w:rsidP="00C27D7A">
    <w:pPr>
      <w:pStyle w:val="Fuzeile"/>
      <w:ind w:right="360"/>
      <w:rPr>
        <w:rFonts w:ascii="Arial" w:hAnsi="Arial" w:cs="Arial"/>
        <w:color w:val="7F7F7F" w:themeColor="text1" w:themeTint="80"/>
        <w:sz w:val="18"/>
        <w:szCs w:val="18"/>
        <w:lang w:val="en-GB"/>
      </w:rPr>
    </w:pPr>
    <w:r>
      <w:rPr>
        <w:rFonts w:ascii="Arial" w:hAnsi="Arial" w:cs="Arial"/>
        <w:color w:val="7F7F7F" w:themeColor="text1" w:themeTint="80"/>
        <w:sz w:val="18"/>
        <w:szCs w:val="18"/>
        <w:lang w:val="en-GB"/>
      </w:rPr>
      <w:t>KBS PM 2020 - Neue Pick-by-Light-</w:t>
    </w:r>
    <w:proofErr w:type="spellStart"/>
    <w:r>
      <w:rPr>
        <w:rFonts w:ascii="Arial" w:hAnsi="Arial" w:cs="Arial"/>
        <w:color w:val="7F7F7F" w:themeColor="text1" w:themeTint="80"/>
        <w:sz w:val="18"/>
        <w:szCs w:val="18"/>
        <w:lang w:val="en-GB"/>
      </w:rPr>
      <w:t>Fachanzeige</w:t>
    </w:r>
    <w:proofErr w:type="spellEnd"/>
    <w:r>
      <w:rPr>
        <w:rFonts w:ascii="Arial" w:hAnsi="Arial" w:cs="Arial"/>
        <w:color w:val="7F7F7F" w:themeColor="text1" w:themeTint="80"/>
        <w:sz w:val="18"/>
        <w:szCs w:val="18"/>
        <w:lang w:val="en-GB"/>
      </w:rPr>
      <w:t xml:space="preserve"> PTF-OL-1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1A65" w14:textId="77777777" w:rsidR="00236783" w:rsidRDefault="00236783">
      <w:r>
        <w:separator/>
      </w:r>
    </w:p>
  </w:footnote>
  <w:footnote w:type="continuationSeparator" w:id="0">
    <w:p w14:paraId="7C955284" w14:textId="77777777" w:rsidR="00236783" w:rsidRDefault="0023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8EA" w14:textId="77777777" w:rsidR="00285FF9" w:rsidRDefault="001A1689" w:rsidP="00882BA4">
    <w:pPr>
      <w:pStyle w:val="Kopfzeile"/>
      <w:jc w:val="right"/>
    </w:pPr>
    <w:r>
      <w:rPr>
        <w:noProof/>
      </w:rPr>
      <w:drawing>
        <wp:inline distT="0" distB="0" distL="0" distR="0" wp14:anchorId="3C32FFFF" wp14:editId="0B93A624">
          <wp:extent cx="2871195" cy="33395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bs_med.jpg"/>
                  <pic:cNvPicPr/>
                </pic:nvPicPr>
                <pic:blipFill>
                  <a:blip r:embed="rId1">
                    <a:extLst>
                      <a:ext uri="{28A0092B-C50C-407E-A947-70E740481C1C}">
                        <a14:useLocalDpi xmlns:a14="http://schemas.microsoft.com/office/drawing/2010/main" val="0"/>
                      </a:ext>
                    </a:extLst>
                  </a:blip>
                  <a:stretch>
                    <a:fillRect/>
                  </a:stretch>
                </pic:blipFill>
                <pic:spPr>
                  <a:xfrm>
                    <a:off x="0" y="0"/>
                    <a:ext cx="2870380" cy="333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9F9"/>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90FBB"/>
    <w:multiLevelType w:val="hybridMultilevel"/>
    <w:tmpl w:val="F8DEEF9E"/>
    <w:lvl w:ilvl="0" w:tplc="87262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F1DC4"/>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402D1"/>
    <w:multiLevelType w:val="hybridMultilevel"/>
    <w:tmpl w:val="97EC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5"/>
    <w:rsid w:val="000029BE"/>
    <w:rsid w:val="00002EEC"/>
    <w:rsid w:val="0000410E"/>
    <w:rsid w:val="00011188"/>
    <w:rsid w:val="000329F1"/>
    <w:rsid w:val="000361BD"/>
    <w:rsid w:val="00044D8F"/>
    <w:rsid w:val="00047709"/>
    <w:rsid w:val="000516BF"/>
    <w:rsid w:val="00054B20"/>
    <w:rsid w:val="000567AA"/>
    <w:rsid w:val="000628EB"/>
    <w:rsid w:val="000629D6"/>
    <w:rsid w:val="0007124B"/>
    <w:rsid w:val="00074BA7"/>
    <w:rsid w:val="00074E52"/>
    <w:rsid w:val="00077ADD"/>
    <w:rsid w:val="0008160A"/>
    <w:rsid w:val="00086B0B"/>
    <w:rsid w:val="0008788E"/>
    <w:rsid w:val="0009060F"/>
    <w:rsid w:val="00095534"/>
    <w:rsid w:val="000975C5"/>
    <w:rsid w:val="00097770"/>
    <w:rsid w:val="000A1141"/>
    <w:rsid w:val="000A13C8"/>
    <w:rsid w:val="000A1C82"/>
    <w:rsid w:val="000A3E7D"/>
    <w:rsid w:val="000B32F3"/>
    <w:rsid w:val="000B552B"/>
    <w:rsid w:val="000C5984"/>
    <w:rsid w:val="000D03DC"/>
    <w:rsid w:val="000D60C2"/>
    <w:rsid w:val="000E2DAE"/>
    <w:rsid w:val="000E4F62"/>
    <w:rsid w:val="000F206A"/>
    <w:rsid w:val="000F29B2"/>
    <w:rsid w:val="000F374E"/>
    <w:rsid w:val="000F5EF0"/>
    <w:rsid w:val="00103482"/>
    <w:rsid w:val="0010556B"/>
    <w:rsid w:val="00105AAB"/>
    <w:rsid w:val="00105CA9"/>
    <w:rsid w:val="001106F5"/>
    <w:rsid w:val="001128C3"/>
    <w:rsid w:val="001153A4"/>
    <w:rsid w:val="001174DA"/>
    <w:rsid w:val="00121569"/>
    <w:rsid w:val="00121EC8"/>
    <w:rsid w:val="00130C39"/>
    <w:rsid w:val="001326E4"/>
    <w:rsid w:val="001330A4"/>
    <w:rsid w:val="00147C6A"/>
    <w:rsid w:val="001533E9"/>
    <w:rsid w:val="0016332F"/>
    <w:rsid w:val="00163C03"/>
    <w:rsid w:val="001643A5"/>
    <w:rsid w:val="001643D6"/>
    <w:rsid w:val="00171857"/>
    <w:rsid w:val="001719D0"/>
    <w:rsid w:val="00181256"/>
    <w:rsid w:val="00182371"/>
    <w:rsid w:val="00184BCB"/>
    <w:rsid w:val="00185876"/>
    <w:rsid w:val="001877BE"/>
    <w:rsid w:val="00187D25"/>
    <w:rsid w:val="0019722C"/>
    <w:rsid w:val="001A1689"/>
    <w:rsid w:val="001A2E41"/>
    <w:rsid w:val="001A3E2A"/>
    <w:rsid w:val="001A5318"/>
    <w:rsid w:val="001B1BD0"/>
    <w:rsid w:val="001C5774"/>
    <w:rsid w:val="001D1D13"/>
    <w:rsid w:val="001D5E4D"/>
    <w:rsid w:val="001E0713"/>
    <w:rsid w:val="001E110D"/>
    <w:rsid w:val="001E151A"/>
    <w:rsid w:val="001E2EC5"/>
    <w:rsid w:val="00200976"/>
    <w:rsid w:val="00220CF3"/>
    <w:rsid w:val="002214C6"/>
    <w:rsid w:val="00222E35"/>
    <w:rsid w:val="00223B3B"/>
    <w:rsid w:val="0022505E"/>
    <w:rsid w:val="00226071"/>
    <w:rsid w:val="002327EF"/>
    <w:rsid w:val="00236783"/>
    <w:rsid w:val="002401C5"/>
    <w:rsid w:val="002409F1"/>
    <w:rsid w:val="00240E00"/>
    <w:rsid w:val="00244560"/>
    <w:rsid w:val="00247646"/>
    <w:rsid w:val="00251D1E"/>
    <w:rsid w:val="00256F73"/>
    <w:rsid w:val="00263EE9"/>
    <w:rsid w:val="00265C08"/>
    <w:rsid w:val="0027006D"/>
    <w:rsid w:val="00275728"/>
    <w:rsid w:val="0028274A"/>
    <w:rsid w:val="00284AA3"/>
    <w:rsid w:val="00285FF9"/>
    <w:rsid w:val="002870FE"/>
    <w:rsid w:val="00287180"/>
    <w:rsid w:val="002966FA"/>
    <w:rsid w:val="002A0F69"/>
    <w:rsid w:val="002A3D05"/>
    <w:rsid w:val="002A71BC"/>
    <w:rsid w:val="002B67C7"/>
    <w:rsid w:val="002C0DB9"/>
    <w:rsid w:val="002C350D"/>
    <w:rsid w:val="002D311B"/>
    <w:rsid w:val="002D7587"/>
    <w:rsid w:val="002E0003"/>
    <w:rsid w:val="002E0433"/>
    <w:rsid w:val="002E1C95"/>
    <w:rsid w:val="002E38AC"/>
    <w:rsid w:val="002E52CF"/>
    <w:rsid w:val="002F711F"/>
    <w:rsid w:val="00300A79"/>
    <w:rsid w:val="00304262"/>
    <w:rsid w:val="00310D8B"/>
    <w:rsid w:val="00312BA9"/>
    <w:rsid w:val="00314E43"/>
    <w:rsid w:val="003164CC"/>
    <w:rsid w:val="00322A5D"/>
    <w:rsid w:val="00331D9C"/>
    <w:rsid w:val="00332750"/>
    <w:rsid w:val="00334552"/>
    <w:rsid w:val="00334829"/>
    <w:rsid w:val="00340DA5"/>
    <w:rsid w:val="00342EA6"/>
    <w:rsid w:val="00346A8E"/>
    <w:rsid w:val="00351076"/>
    <w:rsid w:val="003518B8"/>
    <w:rsid w:val="00357EAA"/>
    <w:rsid w:val="00360ED4"/>
    <w:rsid w:val="00361EDF"/>
    <w:rsid w:val="00362681"/>
    <w:rsid w:val="00362F83"/>
    <w:rsid w:val="003701BB"/>
    <w:rsid w:val="00370C45"/>
    <w:rsid w:val="003713BB"/>
    <w:rsid w:val="00371546"/>
    <w:rsid w:val="00374FB6"/>
    <w:rsid w:val="00377142"/>
    <w:rsid w:val="003772FB"/>
    <w:rsid w:val="00384A1D"/>
    <w:rsid w:val="003862E0"/>
    <w:rsid w:val="003938E3"/>
    <w:rsid w:val="003943F7"/>
    <w:rsid w:val="00394879"/>
    <w:rsid w:val="00397708"/>
    <w:rsid w:val="003A1AF4"/>
    <w:rsid w:val="003A49C8"/>
    <w:rsid w:val="003B304F"/>
    <w:rsid w:val="003B4A44"/>
    <w:rsid w:val="003C4F2F"/>
    <w:rsid w:val="003C7044"/>
    <w:rsid w:val="003C7937"/>
    <w:rsid w:val="003D5F71"/>
    <w:rsid w:val="003E5EEB"/>
    <w:rsid w:val="003F2C98"/>
    <w:rsid w:val="003F67D4"/>
    <w:rsid w:val="003F6979"/>
    <w:rsid w:val="003F7459"/>
    <w:rsid w:val="00400307"/>
    <w:rsid w:val="004038A3"/>
    <w:rsid w:val="00407A78"/>
    <w:rsid w:val="00411EF8"/>
    <w:rsid w:val="004153F1"/>
    <w:rsid w:val="004166EE"/>
    <w:rsid w:val="00420C86"/>
    <w:rsid w:val="0042460B"/>
    <w:rsid w:val="004300CC"/>
    <w:rsid w:val="004313B3"/>
    <w:rsid w:val="0043427E"/>
    <w:rsid w:val="00446EA8"/>
    <w:rsid w:val="0045131E"/>
    <w:rsid w:val="004521AB"/>
    <w:rsid w:val="00457F17"/>
    <w:rsid w:val="00472977"/>
    <w:rsid w:val="00474C64"/>
    <w:rsid w:val="00483AC6"/>
    <w:rsid w:val="0049052C"/>
    <w:rsid w:val="00492E22"/>
    <w:rsid w:val="004A268B"/>
    <w:rsid w:val="004A7665"/>
    <w:rsid w:val="004A7A67"/>
    <w:rsid w:val="004A7C41"/>
    <w:rsid w:val="004B3C25"/>
    <w:rsid w:val="004B3C49"/>
    <w:rsid w:val="004C52DF"/>
    <w:rsid w:val="004C606C"/>
    <w:rsid w:val="004D369C"/>
    <w:rsid w:val="004D3B5D"/>
    <w:rsid w:val="004D4BBA"/>
    <w:rsid w:val="004D5D70"/>
    <w:rsid w:val="004E0372"/>
    <w:rsid w:val="004E2817"/>
    <w:rsid w:val="004F1A40"/>
    <w:rsid w:val="004F5577"/>
    <w:rsid w:val="004F58AB"/>
    <w:rsid w:val="00505B9D"/>
    <w:rsid w:val="00511FEA"/>
    <w:rsid w:val="00513205"/>
    <w:rsid w:val="00514172"/>
    <w:rsid w:val="0051594E"/>
    <w:rsid w:val="00522662"/>
    <w:rsid w:val="005257FE"/>
    <w:rsid w:val="00531BCC"/>
    <w:rsid w:val="00540EFD"/>
    <w:rsid w:val="005412B2"/>
    <w:rsid w:val="00541520"/>
    <w:rsid w:val="0054518C"/>
    <w:rsid w:val="00554805"/>
    <w:rsid w:val="00560B7E"/>
    <w:rsid w:val="005672F4"/>
    <w:rsid w:val="0057202C"/>
    <w:rsid w:val="00581757"/>
    <w:rsid w:val="00581CE7"/>
    <w:rsid w:val="00584B2C"/>
    <w:rsid w:val="00596B34"/>
    <w:rsid w:val="005A0824"/>
    <w:rsid w:val="005A340E"/>
    <w:rsid w:val="005B31F0"/>
    <w:rsid w:val="005B368D"/>
    <w:rsid w:val="005B5E32"/>
    <w:rsid w:val="005B6BD5"/>
    <w:rsid w:val="005C1A8C"/>
    <w:rsid w:val="005C34A6"/>
    <w:rsid w:val="005C3B5E"/>
    <w:rsid w:val="005C6848"/>
    <w:rsid w:val="005C78A2"/>
    <w:rsid w:val="005D15AD"/>
    <w:rsid w:val="005D32E6"/>
    <w:rsid w:val="005D5868"/>
    <w:rsid w:val="005E2A9A"/>
    <w:rsid w:val="005E2E3D"/>
    <w:rsid w:val="005E3349"/>
    <w:rsid w:val="005E33BB"/>
    <w:rsid w:val="005E3EE7"/>
    <w:rsid w:val="005F0572"/>
    <w:rsid w:val="005F1517"/>
    <w:rsid w:val="005F402A"/>
    <w:rsid w:val="005F6163"/>
    <w:rsid w:val="006058F1"/>
    <w:rsid w:val="00610DB8"/>
    <w:rsid w:val="00616DB3"/>
    <w:rsid w:val="006172C1"/>
    <w:rsid w:val="006217F7"/>
    <w:rsid w:val="0062225A"/>
    <w:rsid w:val="006227EC"/>
    <w:rsid w:val="00626341"/>
    <w:rsid w:val="00632289"/>
    <w:rsid w:val="00637560"/>
    <w:rsid w:val="00643B0B"/>
    <w:rsid w:val="00646C56"/>
    <w:rsid w:val="006501EC"/>
    <w:rsid w:val="006502F1"/>
    <w:rsid w:val="006545B7"/>
    <w:rsid w:val="006557C1"/>
    <w:rsid w:val="0066571F"/>
    <w:rsid w:val="00666375"/>
    <w:rsid w:val="00672832"/>
    <w:rsid w:val="00677A43"/>
    <w:rsid w:val="00681942"/>
    <w:rsid w:val="006833B0"/>
    <w:rsid w:val="006859B8"/>
    <w:rsid w:val="006867CE"/>
    <w:rsid w:val="0069060F"/>
    <w:rsid w:val="00692CAD"/>
    <w:rsid w:val="00693253"/>
    <w:rsid w:val="006979FE"/>
    <w:rsid w:val="006A15CC"/>
    <w:rsid w:val="006A50A4"/>
    <w:rsid w:val="006B1C21"/>
    <w:rsid w:val="006B2722"/>
    <w:rsid w:val="006B42D5"/>
    <w:rsid w:val="006C020B"/>
    <w:rsid w:val="006C0F7E"/>
    <w:rsid w:val="006C2C74"/>
    <w:rsid w:val="006C3C3F"/>
    <w:rsid w:val="006D0045"/>
    <w:rsid w:val="006D0C19"/>
    <w:rsid w:val="006D3F31"/>
    <w:rsid w:val="006D4A2B"/>
    <w:rsid w:val="006E3531"/>
    <w:rsid w:val="006E71E8"/>
    <w:rsid w:val="006F3C9E"/>
    <w:rsid w:val="007000F0"/>
    <w:rsid w:val="00701009"/>
    <w:rsid w:val="00707DE0"/>
    <w:rsid w:val="0071597B"/>
    <w:rsid w:val="00720163"/>
    <w:rsid w:val="007240F3"/>
    <w:rsid w:val="007241E1"/>
    <w:rsid w:val="00724384"/>
    <w:rsid w:val="00735781"/>
    <w:rsid w:val="00745F35"/>
    <w:rsid w:val="00752965"/>
    <w:rsid w:val="00755451"/>
    <w:rsid w:val="00756B0E"/>
    <w:rsid w:val="00757E7D"/>
    <w:rsid w:val="0076012F"/>
    <w:rsid w:val="00761718"/>
    <w:rsid w:val="007633CB"/>
    <w:rsid w:val="00770992"/>
    <w:rsid w:val="00781CFA"/>
    <w:rsid w:val="00790410"/>
    <w:rsid w:val="007908B6"/>
    <w:rsid w:val="00791657"/>
    <w:rsid w:val="00791ADD"/>
    <w:rsid w:val="00796138"/>
    <w:rsid w:val="007A36DF"/>
    <w:rsid w:val="007A4E18"/>
    <w:rsid w:val="007C17C5"/>
    <w:rsid w:val="007D2619"/>
    <w:rsid w:val="007D6147"/>
    <w:rsid w:val="007E307A"/>
    <w:rsid w:val="007E6D84"/>
    <w:rsid w:val="007F2004"/>
    <w:rsid w:val="007F3292"/>
    <w:rsid w:val="007F42A1"/>
    <w:rsid w:val="007F5C1A"/>
    <w:rsid w:val="00800859"/>
    <w:rsid w:val="00803A19"/>
    <w:rsid w:val="00805B55"/>
    <w:rsid w:val="008076DE"/>
    <w:rsid w:val="00811BAE"/>
    <w:rsid w:val="00812EF1"/>
    <w:rsid w:val="0081338D"/>
    <w:rsid w:val="00813817"/>
    <w:rsid w:val="00816F64"/>
    <w:rsid w:val="00821A65"/>
    <w:rsid w:val="008222D9"/>
    <w:rsid w:val="00830D3E"/>
    <w:rsid w:val="00852702"/>
    <w:rsid w:val="00857C11"/>
    <w:rsid w:val="0086036D"/>
    <w:rsid w:val="00882BA4"/>
    <w:rsid w:val="0088364D"/>
    <w:rsid w:val="0089551C"/>
    <w:rsid w:val="008A24E5"/>
    <w:rsid w:val="008A5195"/>
    <w:rsid w:val="008B0B72"/>
    <w:rsid w:val="008B5763"/>
    <w:rsid w:val="008C13DD"/>
    <w:rsid w:val="008C4FC8"/>
    <w:rsid w:val="008C7737"/>
    <w:rsid w:val="008D2E24"/>
    <w:rsid w:val="008E1EF6"/>
    <w:rsid w:val="008E5222"/>
    <w:rsid w:val="008E5580"/>
    <w:rsid w:val="009077FD"/>
    <w:rsid w:val="009100D8"/>
    <w:rsid w:val="0091432E"/>
    <w:rsid w:val="00922801"/>
    <w:rsid w:val="00925918"/>
    <w:rsid w:val="00927622"/>
    <w:rsid w:val="00934418"/>
    <w:rsid w:val="0094029F"/>
    <w:rsid w:val="00944B24"/>
    <w:rsid w:val="00945EBB"/>
    <w:rsid w:val="00946069"/>
    <w:rsid w:val="009460B2"/>
    <w:rsid w:val="0094763D"/>
    <w:rsid w:val="00947D29"/>
    <w:rsid w:val="00951BE7"/>
    <w:rsid w:val="0095572F"/>
    <w:rsid w:val="00956718"/>
    <w:rsid w:val="00957694"/>
    <w:rsid w:val="0096520A"/>
    <w:rsid w:val="009703C2"/>
    <w:rsid w:val="00971DE2"/>
    <w:rsid w:val="00972F5B"/>
    <w:rsid w:val="0097483F"/>
    <w:rsid w:val="00974A31"/>
    <w:rsid w:val="00975404"/>
    <w:rsid w:val="00976E50"/>
    <w:rsid w:val="009776B4"/>
    <w:rsid w:val="00980FDD"/>
    <w:rsid w:val="00981EDD"/>
    <w:rsid w:val="009906EB"/>
    <w:rsid w:val="00994155"/>
    <w:rsid w:val="009A02DC"/>
    <w:rsid w:val="009B0CEE"/>
    <w:rsid w:val="009C04B5"/>
    <w:rsid w:val="009C2C7F"/>
    <w:rsid w:val="009C4BDC"/>
    <w:rsid w:val="009C53DE"/>
    <w:rsid w:val="009D16C9"/>
    <w:rsid w:val="009D3194"/>
    <w:rsid w:val="009E3B34"/>
    <w:rsid w:val="009E4859"/>
    <w:rsid w:val="009F39F2"/>
    <w:rsid w:val="009F7FFE"/>
    <w:rsid w:val="00A00A04"/>
    <w:rsid w:val="00A06B21"/>
    <w:rsid w:val="00A102D7"/>
    <w:rsid w:val="00A1115D"/>
    <w:rsid w:val="00A21EF3"/>
    <w:rsid w:val="00A2320D"/>
    <w:rsid w:val="00A23A7C"/>
    <w:rsid w:val="00A42062"/>
    <w:rsid w:val="00A46D0C"/>
    <w:rsid w:val="00A50773"/>
    <w:rsid w:val="00A666E0"/>
    <w:rsid w:val="00A73E1F"/>
    <w:rsid w:val="00A774FC"/>
    <w:rsid w:val="00A776B4"/>
    <w:rsid w:val="00A83A66"/>
    <w:rsid w:val="00A91A04"/>
    <w:rsid w:val="00A952A4"/>
    <w:rsid w:val="00AA21C5"/>
    <w:rsid w:val="00AA6499"/>
    <w:rsid w:val="00AA67A0"/>
    <w:rsid w:val="00AC4480"/>
    <w:rsid w:val="00AC71DF"/>
    <w:rsid w:val="00AD4A89"/>
    <w:rsid w:val="00AD5DD4"/>
    <w:rsid w:val="00AD6220"/>
    <w:rsid w:val="00AD7B12"/>
    <w:rsid w:val="00AE0746"/>
    <w:rsid w:val="00AE45D5"/>
    <w:rsid w:val="00AE7FE3"/>
    <w:rsid w:val="00AF0537"/>
    <w:rsid w:val="00AF1A0C"/>
    <w:rsid w:val="00AF2472"/>
    <w:rsid w:val="00AF2611"/>
    <w:rsid w:val="00AF3396"/>
    <w:rsid w:val="00B02A1D"/>
    <w:rsid w:val="00B0436B"/>
    <w:rsid w:val="00B06411"/>
    <w:rsid w:val="00B07516"/>
    <w:rsid w:val="00B14BB9"/>
    <w:rsid w:val="00B157E1"/>
    <w:rsid w:val="00B161E3"/>
    <w:rsid w:val="00B16B55"/>
    <w:rsid w:val="00B20F9B"/>
    <w:rsid w:val="00B214BE"/>
    <w:rsid w:val="00B221C3"/>
    <w:rsid w:val="00B22BC5"/>
    <w:rsid w:val="00B22CEF"/>
    <w:rsid w:val="00B23A00"/>
    <w:rsid w:val="00B330E4"/>
    <w:rsid w:val="00B42055"/>
    <w:rsid w:val="00B42A37"/>
    <w:rsid w:val="00B4657F"/>
    <w:rsid w:val="00B47AD0"/>
    <w:rsid w:val="00B47F38"/>
    <w:rsid w:val="00B5284C"/>
    <w:rsid w:val="00B534D6"/>
    <w:rsid w:val="00B55C99"/>
    <w:rsid w:val="00B62A7E"/>
    <w:rsid w:val="00B7014E"/>
    <w:rsid w:val="00B7075A"/>
    <w:rsid w:val="00B71C44"/>
    <w:rsid w:val="00B72BBA"/>
    <w:rsid w:val="00B81842"/>
    <w:rsid w:val="00B8621B"/>
    <w:rsid w:val="00B8639D"/>
    <w:rsid w:val="00BA05F9"/>
    <w:rsid w:val="00BA678A"/>
    <w:rsid w:val="00BB1B76"/>
    <w:rsid w:val="00BB3BDE"/>
    <w:rsid w:val="00BB68D9"/>
    <w:rsid w:val="00BC02AE"/>
    <w:rsid w:val="00BC3CC7"/>
    <w:rsid w:val="00BC4DAA"/>
    <w:rsid w:val="00BD4605"/>
    <w:rsid w:val="00BF13A1"/>
    <w:rsid w:val="00BF4586"/>
    <w:rsid w:val="00BF51A7"/>
    <w:rsid w:val="00BF75F1"/>
    <w:rsid w:val="00BF77CE"/>
    <w:rsid w:val="00BF7AF3"/>
    <w:rsid w:val="00C04156"/>
    <w:rsid w:val="00C0564C"/>
    <w:rsid w:val="00C075AE"/>
    <w:rsid w:val="00C12517"/>
    <w:rsid w:val="00C13D0F"/>
    <w:rsid w:val="00C15B65"/>
    <w:rsid w:val="00C15F6E"/>
    <w:rsid w:val="00C17D5D"/>
    <w:rsid w:val="00C20282"/>
    <w:rsid w:val="00C23364"/>
    <w:rsid w:val="00C25590"/>
    <w:rsid w:val="00C27D7A"/>
    <w:rsid w:val="00C307F1"/>
    <w:rsid w:val="00C308A7"/>
    <w:rsid w:val="00C36F4E"/>
    <w:rsid w:val="00C41E12"/>
    <w:rsid w:val="00C475F8"/>
    <w:rsid w:val="00C47C34"/>
    <w:rsid w:val="00C500DB"/>
    <w:rsid w:val="00C56C58"/>
    <w:rsid w:val="00C620DD"/>
    <w:rsid w:val="00C67A7D"/>
    <w:rsid w:val="00C80D1F"/>
    <w:rsid w:val="00C96D04"/>
    <w:rsid w:val="00CA3C3D"/>
    <w:rsid w:val="00CB2E3B"/>
    <w:rsid w:val="00CC26F4"/>
    <w:rsid w:val="00CC2CFE"/>
    <w:rsid w:val="00CC5F6B"/>
    <w:rsid w:val="00CD30BA"/>
    <w:rsid w:val="00CD6734"/>
    <w:rsid w:val="00CD7E1F"/>
    <w:rsid w:val="00CF072B"/>
    <w:rsid w:val="00CF1833"/>
    <w:rsid w:val="00CF5AAB"/>
    <w:rsid w:val="00D03860"/>
    <w:rsid w:val="00D03DCB"/>
    <w:rsid w:val="00D12BB7"/>
    <w:rsid w:val="00D17DBF"/>
    <w:rsid w:val="00D2294B"/>
    <w:rsid w:val="00D22AEC"/>
    <w:rsid w:val="00D31FEB"/>
    <w:rsid w:val="00D33191"/>
    <w:rsid w:val="00D33A55"/>
    <w:rsid w:val="00D42B0C"/>
    <w:rsid w:val="00D4553C"/>
    <w:rsid w:val="00D56A7D"/>
    <w:rsid w:val="00D57F77"/>
    <w:rsid w:val="00D60CAE"/>
    <w:rsid w:val="00D616CE"/>
    <w:rsid w:val="00D6572F"/>
    <w:rsid w:val="00D715EA"/>
    <w:rsid w:val="00D71E0D"/>
    <w:rsid w:val="00D72561"/>
    <w:rsid w:val="00D74683"/>
    <w:rsid w:val="00D75DFA"/>
    <w:rsid w:val="00D83400"/>
    <w:rsid w:val="00D8372F"/>
    <w:rsid w:val="00D84205"/>
    <w:rsid w:val="00D84653"/>
    <w:rsid w:val="00D85482"/>
    <w:rsid w:val="00D86CA1"/>
    <w:rsid w:val="00D87EA6"/>
    <w:rsid w:val="00D90ECB"/>
    <w:rsid w:val="00D95B76"/>
    <w:rsid w:val="00DA7078"/>
    <w:rsid w:val="00DC0640"/>
    <w:rsid w:val="00DC3917"/>
    <w:rsid w:val="00DD10E9"/>
    <w:rsid w:val="00DD2EEF"/>
    <w:rsid w:val="00DD3F5F"/>
    <w:rsid w:val="00DD556A"/>
    <w:rsid w:val="00DD665F"/>
    <w:rsid w:val="00DE0F9E"/>
    <w:rsid w:val="00DF0BF6"/>
    <w:rsid w:val="00DF17C2"/>
    <w:rsid w:val="00DF7272"/>
    <w:rsid w:val="00DF73E4"/>
    <w:rsid w:val="00E0246F"/>
    <w:rsid w:val="00E04F0F"/>
    <w:rsid w:val="00E05BBB"/>
    <w:rsid w:val="00E07E02"/>
    <w:rsid w:val="00E12D2F"/>
    <w:rsid w:val="00E2770C"/>
    <w:rsid w:val="00E27CE6"/>
    <w:rsid w:val="00E27DC2"/>
    <w:rsid w:val="00E365D3"/>
    <w:rsid w:val="00E37F23"/>
    <w:rsid w:val="00E40139"/>
    <w:rsid w:val="00E40141"/>
    <w:rsid w:val="00E40EA2"/>
    <w:rsid w:val="00E4318C"/>
    <w:rsid w:val="00E4411F"/>
    <w:rsid w:val="00E44BE3"/>
    <w:rsid w:val="00E4514A"/>
    <w:rsid w:val="00E468BD"/>
    <w:rsid w:val="00E61C88"/>
    <w:rsid w:val="00E65B5F"/>
    <w:rsid w:val="00E82098"/>
    <w:rsid w:val="00E86970"/>
    <w:rsid w:val="00E97D01"/>
    <w:rsid w:val="00EA0D22"/>
    <w:rsid w:val="00EA3DFE"/>
    <w:rsid w:val="00EA472C"/>
    <w:rsid w:val="00EB5E10"/>
    <w:rsid w:val="00EC1220"/>
    <w:rsid w:val="00ED08E5"/>
    <w:rsid w:val="00ED0D5D"/>
    <w:rsid w:val="00ED3120"/>
    <w:rsid w:val="00ED7627"/>
    <w:rsid w:val="00EE4233"/>
    <w:rsid w:val="00EF0E97"/>
    <w:rsid w:val="00EF2F14"/>
    <w:rsid w:val="00F0061D"/>
    <w:rsid w:val="00F00C33"/>
    <w:rsid w:val="00F02F7D"/>
    <w:rsid w:val="00F04084"/>
    <w:rsid w:val="00F053D5"/>
    <w:rsid w:val="00F0761D"/>
    <w:rsid w:val="00F15E7E"/>
    <w:rsid w:val="00F16330"/>
    <w:rsid w:val="00F26C00"/>
    <w:rsid w:val="00F270B3"/>
    <w:rsid w:val="00F354F0"/>
    <w:rsid w:val="00F40A73"/>
    <w:rsid w:val="00F414C9"/>
    <w:rsid w:val="00F4495B"/>
    <w:rsid w:val="00F46725"/>
    <w:rsid w:val="00F46AB9"/>
    <w:rsid w:val="00F53E45"/>
    <w:rsid w:val="00F57926"/>
    <w:rsid w:val="00F61E1D"/>
    <w:rsid w:val="00F62690"/>
    <w:rsid w:val="00F63846"/>
    <w:rsid w:val="00F63996"/>
    <w:rsid w:val="00F66CBD"/>
    <w:rsid w:val="00F6700C"/>
    <w:rsid w:val="00F67EEF"/>
    <w:rsid w:val="00F71025"/>
    <w:rsid w:val="00F71DFF"/>
    <w:rsid w:val="00F752C1"/>
    <w:rsid w:val="00F80928"/>
    <w:rsid w:val="00F83BFA"/>
    <w:rsid w:val="00F83D67"/>
    <w:rsid w:val="00F90676"/>
    <w:rsid w:val="00F93324"/>
    <w:rsid w:val="00F94BED"/>
    <w:rsid w:val="00F9580A"/>
    <w:rsid w:val="00F964CA"/>
    <w:rsid w:val="00FA31D3"/>
    <w:rsid w:val="00FA5588"/>
    <w:rsid w:val="00FB6B96"/>
    <w:rsid w:val="00FB745B"/>
    <w:rsid w:val="00FC7A35"/>
    <w:rsid w:val="00FD0C0B"/>
    <w:rsid w:val="00FD1035"/>
    <w:rsid w:val="00FD4357"/>
    <w:rsid w:val="00FE744F"/>
    <w:rsid w:val="00FE7E94"/>
    <w:rsid w:val="00FF192A"/>
    <w:rsid w:val="00FF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DE921"/>
  <w15:docId w15:val="{EFC56250-4E02-4D65-BD86-98301D7A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35"/>
    <w:rPr>
      <w:sz w:val="24"/>
      <w:szCs w:val="24"/>
    </w:rPr>
  </w:style>
  <w:style w:type="paragraph" w:styleId="berschrift3">
    <w:name w:val="heading 3"/>
    <w:basedOn w:val="Standard"/>
    <w:next w:val="Standard"/>
    <w:qFormat/>
    <w:rsid w:val="00FE7E9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5C78A2"/>
    <w:rPr>
      <w:rFonts w:ascii="Arial" w:hAnsi="Arial"/>
    </w:rPr>
  </w:style>
  <w:style w:type="paragraph" w:styleId="Fuzeile">
    <w:name w:val="footer"/>
    <w:basedOn w:val="Standard"/>
    <w:link w:val="FuzeileZchn"/>
    <w:rsid w:val="00FD1035"/>
    <w:pPr>
      <w:tabs>
        <w:tab w:val="center" w:pos="4536"/>
        <w:tab w:val="right" w:pos="9072"/>
      </w:tabs>
    </w:pPr>
  </w:style>
  <w:style w:type="character" w:styleId="Seitenzahl">
    <w:name w:val="page number"/>
    <w:basedOn w:val="Absatz-Standardschriftart"/>
    <w:rsid w:val="00FD1035"/>
  </w:style>
  <w:style w:type="character" w:styleId="Hyperlink">
    <w:name w:val="Hyperlink"/>
    <w:rsid w:val="002E52CF"/>
    <w:rPr>
      <w:color w:val="0000FF"/>
      <w:u w:val="single"/>
    </w:rPr>
  </w:style>
  <w:style w:type="paragraph" w:styleId="Kopfzeile">
    <w:name w:val="header"/>
    <w:basedOn w:val="Standard"/>
    <w:rsid w:val="005E3349"/>
    <w:pPr>
      <w:tabs>
        <w:tab w:val="center" w:pos="4536"/>
        <w:tab w:val="right" w:pos="9072"/>
      </w:tabs>
    </w:pPr>
  </w:style>
  <w:style w:type="paragraph" w:styleId="Sprechblasentext">
    <w:name w:val="Balloon Text"/>
    <w:basedOn w:val="Standard"/>
    <w:semiHidden/>
    <w:rsid w:val="00757E7D"/>
    <w:rPr>
      <w:rFonts w:ascii="Tahoma" w:hAnsi="Tahoma" w:cs="Tahoma"/>
      <w:sz w:val="16"/>
      <w:szCs w:val="16"/>
    </w:rPr>
  </w:style>
  <w:style w:type="paragraph" w:customStyle="1" w:styleId="greentitle">
    <w:name w:val="greentitle"/>
    <w:basedOn w:val="Standard"/>
    <w:rsid w:val="00287180"/>
    <w:pPr>
      <w:spacing w:before="100" w:beforeAutospacing="1" w:after="100" w:afterAutospacing="1"/>
    </w:pPr>
  </w:style>
  <w:style w:type="paragraph" w:styleId="Textkrper">
    <w:name w:val="Body Text"/>
    <w:basedOn w:val="Standard"/>
    <w:link w:val="TextkrperZchn"/>
    <w:rsid w:val="00FE7E94"/>
    <w:pPr>
      <w:spacing w:line="360" w:lineRule="auto"/>
      <w:jc w:val="both"/>
    </w:pPr>
    <w:rPr>
      <w:rFonts w:ascii="Arial" w:hAnsi="Arial" w:cs="Arial"/>
      <w:sz w:val="22"/>
    </w:rPr>
  </w:style>
  <w:style w:type="paragraph" w:styleId="StandardWeb">
    <w:name w:val="Normal (Web)"/>
    <w:basedOn w:val="Standard"/>
    <w:uiPriority w:val="99"/>
    <w:unhideWhenUsed/>
    <w:rsid w:val="00CC2CFE"/>
    <w:pPr>
      <w:spacing w:before="100" w:beforeAutospacing="1" w:after="100" w:afterAutospacing="1"/>
    </w:pPr>
  </w:style>
  <w:style w:type="character" w:customStyle="1" w:styleId="TextkrperZchn">
    <w:name w:val="Textkörper Zchn"/>
    <w:link w:val="Textkrper"/>
    <w:rsid w:val="00B330E4"/>
    <w:rPr>
      <w:rFonts w:ascii="Arial" w:hAnsi="Arial" w:cs="Arial"/>
      <w:sz w:val="22"/>
      <w:szCs w:val="24"/>
    </w:rPr>
  </w:style>
  <w:style w:type="character" w:customStyle="1" w:styleId="schrift2">
    <w:name w:val="schrift2"/>
    <w:rsid w:val="00B330E4"/>
  </w:style>
  <w:style w:type="paragraph" w:styleId="berarbeitung">
    <w:name w:val="Revision"/>
    <w:hidden/>
    <w:uiPriority w:val="99"/>
    <w:semiHidden/>
    <w:rsid w:val="006227EC"/>
    <w:rPr>
      <w:sz w:val="24"/>
      <w:szCs w:val="24"/>
    </w:rPr>
  </w:style>
  <w:style w:type="character" w:customStyle="1" w:styleId="FuzeileZchn">
    <w:name w:val="Fußzeile Zchn"/>
    <w:link w:val="Fuzeile"/>
    <w:rsid w:val="00AA6499"/>
    <w:rPr>
      <w:sz w:val="24"/>
      <w:szCs w:val="24"/>
    </w:rPr>
  </w:style>
  <w:style w:type="character" w:styleId="Fett">
    <w:name w:val="Strong"/>
    <w:uiPriority w:val="22"/>
    <w:qFormat/>
    <w:rsid w:val="000516BF"/>
    <w:rPr>
      <w:b/>
      <w:bCs/>
    </w:rPr>
  </w:style>
  <w:style w:type="paragraph" w:styleId="Listenabsatz">
    <w:name w:val="List Paragraph"/>
    <w:basedOn w:val="Standard"/>
    <w:uiPriority w:val="34"/>
    <w:qFormat/>
    <w:rsid w:val="005C3B5E"/>
    <w:pPr>
      <w:ind w:left="708"/>
    </w:pPr>
  </w:style>
  <w:style w:type="character" w:styleId="BesuchterLink">
    <w:name w:val="FollowedHyperlink"/>
    <w:rsid w:val="00781C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896">
      <w:bodyDiv w:val="1"/>
      <w:marLeft w:val="0"/>
      <w:marRight w:val="0"/>
      <w:marTop w:val="0"/>
      <w:marBottom w:val="0"/>
      <w:divBdr>
        <w:top w:val="none" w:sz="0" w:space="0" w:color="auto"/>
        <w:left w:val="none" w:sz="0" w:space="0" w:color="auto"/>
        <w:bottom w:val="none" w:sz="0" w:space="0" w:color="auto"/>
        <w:right w:val="none" w:sz="0" w:space="0" w:color="auto"/>
      </w:divBdr>
    </w:div>
    <w:div w:id="148523207">
      <w:bodyDiv w:val="1"/>
      <w:marLeft w:val="0"/>
      <w:marRight w:val="0"/>
      <w:marTop w:val="0"/>
      <w:marBottom w:val="0"/>
      <w:divBdr>
        <w:top w:val="none" w:sz="0" w:space="0" w:color="auto"/>
        <w:left w:val="none" w:sz="0" w:space="0" w:color="auto"/>
        <w:bottom w:val="none" w:sz="0" w:space="0" w:color="auto"/>
        <w:right w:val="none" w:sz="0" w:space="0" w:color="auto"/>
      </w:divBdr>
    </w:div>
    <w:div w:id="560016378">
      <w:bodyDiv w:val="1"/>
      <w:marLeft w:val="0"/>
      <w:marRight w:val="0"/>
      <w:marTop w:val="0"/>
      <w:marBottom w:val="0"/>
      <w:divBdr>
        <w:top w:val="none" w:sz="0" w:space="0" w:color="auto"/>
        <w:left w:val="none" w:sz="0" w:space="0" w:color="auto"/>
        <w:bottom w:val="none" w:sz="0" w:space="0" w:color="auto"/>
        <w:right w:val="none" w:sz="0" w:space="0" w:color="auto"/>
      </w:divBdr>
    </w:div>
    <w:div w:id="591864264">
      <w:bodyDiv w:val="1"/>
      <w:marLeft w:val="0"/>
      <w:marRight w:val="0"/>
      <w:marTop w:val="0"/>
      <w:marBottom w:val="0"/>
      <w:divBdr>
        <w:top w:val="none" w:sz="0" w:space="0" w:color="auto"/>
        <w:left w:val="none" w:sz="0" w:space="0" w:color="auto"/>
        <w:bottom w:val="none" w:sz="0" w:space="0" w:color="auto"/>
        <w:right w:val="none" w:sz="0" w:space="0" w:color="auto"/>
      </w:divBdr>
    </w:div>
    <w:div w:id="836456977">
      <w:bodyDiv w:val="1"/>
      <w:marLeft w:val="0"/>
      <w:marRight w:val="0"/>
      <w:marTop w:val="0"/>
      <w:marBottom w:val="0"/>
      <w:divBdr>
        <w:top w:val="none" w:sz="0" w:space="0" w:color="auto"/>
        <w:left w:val="none" w:sz="0" w:space="0" w:color="auto"/>
        <w:bottom w:val="none" w:sz="0" w:space="0" w:color="auto"/>
        <w:right w:val="none" w:sz="0" w:space="0" w:color="auto"/>
      </w:divBdr>
    </w:div>
    <w:div w:id="993878161">
      <w:bodyDiv w:val="1"/>
      <w:marLeft w:val="0"/>
      <w:marRight w:val="0"/>
      <w:marTop w:val="0"/>
      <w:marBottom w:val="0"/>
      <w:divBdr>
        <w:top w:val="none" w:sz="0" w:space="0" w:color="auto"/>
        <w:left w:val="none" w:sz="0" w:space="0" w:color="auto"/>
        <w:bottom w:val="none" w:sz="0" w:space="0" w:color="auto"/>
        <w:right w:val="none" w:sz="0" w:space="0" w:color="auto"/>
      </w:divBdr>
    </w:div>
    <w:div w:id="1931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kbs-gmb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eiser@kbs-gmbh.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bs-gmbh.de/" TargetMode="External"/><Relationship Id="rId4" Type="http://schemas.openxmlformats.org/officeDocument/2006/relationships/settings" Target="settings.xml"/><Relationship Id="rId9" Type="http://schemas.openxmlformats.org/officeDocument/2006/relationships/hyperlink" Target="mailto:info@kbs-gmb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AF2A4B-2DBD-4631-91AE-26FB315F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Pick by Light geht auch flexibel</vt:lpstr>
    </vt:vector>
  </TitlesOfParts>
  <Company>KBS GmbH</Company>
  <LinksUpToDate>false</LinksUpToDate>
  <CharactersWithSpaces>4044</CharactersWithSpaces>
  <SharedDoc>false</SharedDoc>
  <HLinks>
    <vt:vector size="24" baseType="variant">
      <vt:variant>
        <vt:i4>327712</vt:i4>
      </vt:variant>
      <vt:variant>
        <vt:i4>9</vt:i4>
      </vt:variant>
      <vt:variant>
        <vt:i4>0</vt:i4>
      </vt:variant>
      <vt:variant>
        <vt:i4>5</vt:i4>
      </vt:variant>
      <vt:variant>
        <vt:lpwstr>mailto:t.groenewald@kbs-gmbh.de</vt:lpwstr>
      </vt:variant>
      <vt:variant>
        <vt:lpwstr/>
      </vt:variant>
      <vt:variant>
        <vt:i4>8192126</vt:i4>
      </vt:variant>
      <vt:variant>
        <vt:i4>6</vt:i4>
      </vt:variant>
      <vt:variant>
        <vt:i4>0</vt:i4>
      </vt:variant>
      <vt:variant>
        <vt:i4>5</vt:i4>
      </vt:variant>
      <vt:variant>
        <vt:lpwstr>http://www.kbs-gmbh.de/</vt:lpwstr>
      </vt:variant>
      <vt:variant>
        <vt:lpwstr/>
      </vt:variant>
      <vt:variant>
        <vt:i4>196728</vt:i4>
      </vt:variant>
      <vt:variant>
        <vt:i4>3</vt:i4>
      </vt:variant>
      <vt:variant>
        <vt:i4>0</vt:i4>
      </vt:variant>
      <vt:variant>
        <vt:i4>5</vt:i4>
      </vt:variant>
      <vt:variant>
        <vt:lpwstr>mailto:info@kbs-gmbh.de</vt:lpwstr>
      </vt:variant>
      <vt:variant>
        <vt:lpwstr/>
      </vt:variant>
      <vt:variant>
        <vt:i4>8192126</vt:i4>
      </vt:variant>
      <vt:variant>
        <vt:i4>0</vt:i4>
      </vt:variant>
      <vt:variant>
        <vt:i4>0</vt:i4>
      </vt:variant>
      <vt:variant>
        <vt:i4>5</vt:i4>
      </vt:variant>
      <vt:variant>
        <vt:lpwstr>http://www.kbs-gmbh.de/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by Light geht auch flexibel</dc:title>
  <dc:creator>Stephanie Pigot</dc:creator>
  <cp:lastModifiedBy>Marcus Walter</cp:lastModifiedBy>
  <cp:revision>5</cp:revision>
  <cp:lastPrinted>2020-01-24T16:55:00Z</cp:lastPrinted>
  <dcterms:created xsi:type="dcterms:W3CDTF">2020-03-19T20:25:00Z</dcterms:created>
  <dcterms:modified xsi:type="dcterms:W3CDTF">2020-03-20T06:45:00Z</dcterms:modified>
</cp:coreProperties>
</file>