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FB36" w14:textId="77777777" w:rsidR="00F55244" w:rsidRPr="004C400D" w:rsidRDefault="004A577E" w:rsidP="00946756">
      <w:pPr>
        <w:spacing w:after="120" w:line="360" w:lineRule="auto"/>
        <w:ind w:right="-2"/>
        <w:outlineLvl w:val="0"/>
        <w:rPr>
          <w:szCs w:val="28"/>
          <w:u w:val="single"/>
        </w:rPr>
      </w:pPr>
      <w:r>
        <w:rPr>
          <w:szCs w:val="28"/>
          <w:u w:val="single"/>
        </w:rPr>
        <w:t>Neue Niederlassung</w:t>
      </w:r>
      <w:r w:rsidR="00256203">
        <w:rPr>
          <w:szCs w:val="28"/>
          <w:u w:val="single"/>
        </w:rPr>
        <w:t xml:space="preserve"> am Düsseldorfer Flughafen</w:t>
      </w:r>
    </w:p>
    <w:p w14:paraId="2B974B9E" w14:textId="77777777" w:rsidR="00976759" w:rsidRDefault="007E7275" w:rsidP="00976759">
      <w:pPr>
        <w:spacing w:after="120" w:line="360" w:lineRule="auto"/>
        <w:outlineLvl w:val="0"/>
        <w:rPr>
          <w:b/>
          <w:szCs w:val="28"/>
        </w:rPr>
      </w:pPr>
      <w:r>
        <w:rPr>
          <w:b/>
          <w:szCs w:val="28"/>
        </w:rPr>
        <w:t>Grieshaber</w:t>
      </w:r>
      <w:r w:rsidR="004A577E">
        <w:rPr>
          <w:b/>
          <w:szCs w:val="28"/>
        </w:rPr>
        <w:t xml:space="preserve"> Logistik </w:t>
      </w:r>
      <w:r w:rsidR="00EB3663">
        <w:rPr>
          <w:b/>
          <w:szCs w:val="28"/>
        </w:rPr>
        <w:t xml:space="preserve">baut </w:t>
      </w:r>
      <w:r w:rsidR="00256203">
        <w:rPr>
          <w:b/>
          <w:szCs w:val="28"/>
        </w:rPr>
        <w:t xml:space="preserve">Luftfracht </w:t>
      </w:r>
      <w:r w:rsidR="00EB3663">
        <w:rPr>
          <w:b/>
          <w:szCs w:val="28"/>
        </w:rPr>
        <w:t>aus</w:t>
      </w:r>
    </w:p>
    <w:p w14:paraId="663CAFC2" w14:textId="77777777" w:rsidR="007E7275" w:rsidRDefault="005A298C" w:rsidP="00451A4C">
      <w:pPr>
        <w:spacing w:after="120" w:line="360" w:lineRule="auto"/>
        <w:jc w:val="both"/>
        <w:rPr>
          <w:b/>
          <w:color w:val="0D0D0D"/>
          <w:sz w:val="20"/>
          <w:szCs w:val="18"/>
        </w:rPr>
      </w:pPr>
      <w:r>
        <w:rPr>
          <w:b/>
          <w:color w:val="0D0D0D"/>
          <w:sz w:val="20"/>
          <w:szCs w:val="18"/>
        </w:rPr>
        <w:t>Weingarten</w:t>
      </w:r>
      <w:r w:rsidR="00871A7E" w:rsidRPr="008B098A">
        <w:rPr>
          <w:b/>
          <w:color w:val="0D0D0D"/>
          <w:sz w:val="20"/>
          <w:szCs w:val="18"/>
        </w:rPr>
        <w:t xml:space="preserve">, </w:t>
      </w:r>
      <w:r w:rsidR="00623E9B">
        <w:rPr>
          <w:b/>
          <w:color w:val="0D0D0D"/>
          <w:sz w:val="20"/>
          <w:szCs w:val="18"/>
        </w:rPr>
        <w:t>02</w:t>
      </w:r>
      <w:r w:rsidR="008E0804">
        <w:rPr>
          <w:b/>
          <w:color w:val="0D0D0D"/>
          <w:sz w:val="20"/>
          <w:szCs w:val="18"/>
        </w:rPr>
        <w:t xml:space="preserve">. </w:t>
      </w:r>
      <w:r w:rsidR="004A577E">
        <w:rPr>
          <w:b/>
          <w:color w:val="0D0D0D"/>
          <w:sz w:val="20"/>
          <w:szCs w:val="18"/>
        </w:rPr>
        <w:t>März</w:t>
      </w:r>
      <w:r w:rsidR="00871A7E" w:rsidRPr="008B098A">
        <w:rPr>
          <w:b/>
          <w:color w:val="0D0D0D"/>
          <w:sz w:val="20"/>
          <w:szCs w:val="18"/>
        </w:rPr>
        <w:t xml:space="preserve"> 20</w:t>
      </w:r>
      <w:r w:rsidR="004A577E">
        <w:rPr>
          <w:b/>
          <w:color w:val="0D0D0D"/>
          <w:sz w:val="20"/>
          <w:szCs w:val="18"/>
        </w:rPr>
        <w:t>20</w:t>
      </w:r>
      <w:r w:rsidR="00871A7E" w:rsidRPr="008B098A">
        <w:rPr>
          <w:b/>
          <w:color w:val="0D0D0D"/>
          <w:sz w:val="20"/>
          <w:szCs w:val="18"/>
        </w:rPr>
        <w:t xml:space="preserve"> –</w:t>
      </w:r>
      <w:r w:rsidR="00C81B7B">
        <w:rPr>
          <w:b/>
          <w:color w:val="0D0D0D"/>
          <w:sz w:val="20"/>
          <w:szCs w:val="18"/>
        </w:rPr>
        <w:t xml:space="preserve"> </w:t>
      </w:r>
      <w:r w:rsidR="00C02995">
        <w:rPr>
          <w:b/>
          <w:color w:val="0D0D0D"/>
          <w:sz w:val="20"/>
          <w:szCs w:val="18"/>
        </w:rPr>
        <w:t>Für</w:t>
      </w:r>
      <w:r w:rsidR="00256203">
        <w:rPr>
          <w:b/>
          <w:color w:val="0D0D0D"/>
          <w:sz w:val="20"/>
          <w:szCs w:val="18"/>
        </w:rPr>
        <w:t xml:space="preserve"> international agierende Kunden mit zeitkritischen</w:t>
      </w:r>
      <w:r w:rsidR="00C02995">
        <w:rPr>
          <w:b/>
          <w:color w:val="0D0D0D"/>
          <w:sz w:val="20"/>
          <w:szCs w:val="18"/>
        </w:rPr>
        <w:t xml:space="preserve"> Lieferungen </w:t>
      </w:r>
      <w:r w:rsidR="00256203">
        <w:rPr>
          <w:b/>
          <w:color w:val="0D0D0D"/>
          <w:sz w:val="20"/>
          <w:szCs w:val="18"/>
        </w:rPr>
        <w:t>bündelt</w:t>
      </w:r>
      <w:r w:rsidR="00C02995">
        <w:rPr>
          <w:b/>
          <w:color w:val="0D0D0D"/>
          <w:sz w:val="20"/>
          <w:szCs w:val="18"/>
        </w:rPr>
        <w:t xml:space="preserve"> die </w:t>
      </w:r>
      <w:r w:rsidR="00256203">
        <w:rPr>
          <w:b/>
          <w:color w:val="0D0D0D"/>
          <w:sz w:val="20"/>
          <w:szCs w:val="18"/>
        </w:rPr>
        <w:t xml:space="preserve">in Weingarten ansässige </w:t>
      </w:r>
      <w:r w:rsidR="00C02995">
        <w:rPr>
          <w:b/>
          <w:color w:val="0D0D0D"/>
          <w:sz w:val="20"/>
          <w:szCs w:val="18"/>
        </w:rPr>
        <w:t xml:space="preserve">Grieshaber Logistik GmbH </w:t>
      </w:r>
      <w:r w:rsidR="00256203">
        <w:rPr>
          <w:b/>
          <w:color w:val="0D0D0D"/>
          <w:sz w:val="20"/>
          <w:szCs w:val="18"/>
        </w:rPr>
        <w:t>ih</w:t>
      </w:r>
      <w:r w:rsidR="00623E9B">
        <w:rPr>
          <w:b/>
          <w:color w:val="0D0D0D"/>
          <w:sz w:val="20"/>
          <w:szCs w:val="18"/>
        </w:rPr>
        <w:t>re Luftfrachtkompetenz mit einem</w:t>
      </w:r>
      <w:r w:rsidR="00256203">
        <w:rPr>
          <w:b/>
          <w:color w:val="0D0D0D"/>
          <w:sz w:val="20"/>
          <w:szCs w:val="18"/>
        </w:rPr>
        <w:t xml:space="preserve"> neu eröffneten </w:t>
      </w:r>
      <w:r w:rsidR="00623E9B">
        <w:rPr>
          <w:b/>
          <w:color w:val="0D0D0D"/>
          <w:sz w:val="20"/>
          <w:szCs w:val="18"/>
        </w:rPr>
        <w:t>Standort</w:t>
      </w:r>
      <w:r w:rsidR="00256203">
        <w:rPr>
          <w:b/>
          <w:color w:val="0D0D0D"/>
          <w:sz w:val="20"/>
          <w:szCs w:val="18"/>
        </w:rPr>
        <w:t xml:space="preserve"> am Düsseldorfer Flughafen. </w:t>
      </w:r>
    </w:p>
    <w:p w14:paraId="412F8AA1" w14:textId="5C1A59D0" w:rsidR="0015043A" w:rsidRDefault="00494E06" w:rsidP="00494E06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 xml:space="preserve">Mit kurzen Wegen zu allen Fluggesellschaften und </w:t>
      </w:r>
      <w:r w:rsidR="00EB3663">
        <w:rPr>
          <w:color w:val="0D0D0D"/>
          <w:sz w:val="20"/>
          <w:szCs w:val="18"/>
        </w:rPr>
        <w:t xml:space="preserve">relevanten </w:t>
      </w:r>
      <w:r>
        <w:rPr>
          <w:color w:val="0D0D0D"/>
          <w:sz w:val="20"/>
          <w:szCs w:val="18"/>
        </w:rPr>
        <w:t xml:space="preserve">Dienstleistern wickelt </w:t>
      </w:r>
      <w:r w:rsidR="00623E9B">
        <w:rPr>
          <w:color w:val="0D0D0D"/>
          <w:sz w:val="20"/>
          <w:szCs w:val="18"/>
        </w:rPr>
        <w:t>der neue Standort</w:t>
      </w:r>
      <w:r w:rsidRPr="004A577E">
        <w:rPr>
          <w:color w:val="0D0D0D"/>
          <w:sz w:val="20"/>
          <w:szCs w:val="18"/>
        </w:rPr>
        <w:t xml:space="preserve"> </w:t>
      </w:r>
      <w:r>
        <w:rPr>
          <w:color w:val="0D0D0D"/>
          <w:sz w:val="20"/>
          <w:szCs w:val="18"/>
        </w:rPr>
        <w:t xml:space="preserve">zentral alle Luftfrachtaufgaben für die </w:t>
      </w:r>
      <w:r w:rsidR="00256203">
        <w:rPr>
          <w:color w:val="0D0D0D"/>
          <w:sz w:val="20"/>
          <w:szCs w:val="18"/>
        </w:rPr>
        <w:t>gesamte</w:t>
      </w:r>
      <w:r>
        <w:rPr>
          <w:color w:val="0D0D0D"/>
          <w:sz w:val="20"/>
          <w:szCs w:val="18"/>
        </w:rPr>
        <w:t xml:space="preserve"> Grieshaber Gruppe</w:t>
      </w:r>
      <w:r w:rsidRPr="004A577E">
        <w:rPr>
          <w:color w:val="0D0D0D"/>
          <w:sz w:val="20"/>
          <w:szCs w:val="18"/>
        </w:rPr>
        <w:t xml:space="preserve"> ab</w:t>
      </w:r>
      <w:r>
        <w:rPr>
          <w:color w:val="0D0D0D"/>
          <w:sz w:val="20"/>
          <w:szCs w:val="18"/>
        </w:rPr>
        <w:t xml:space="preserve">. </w:t>
      </w:r>
      <w:r w:rsidR="000E729A" w:rsidRPr="000705F8">
        <w:rPr>
          <w:color w:val="0D0D0D"/>
          <w:sz w:val="20"/>
          <w:szCs w:val="18"/>
          <w:lang w:val="en-US"/>
        </w:rPr>
        <w:t xml:space="preserve">Das Portfolio umfasst Export, Import und Cross Trades als Air Charter, Express Cargo, General Cargo, Consol und Dangerous Goods Regulations inklusive Door-to-Door, Oversize und Schwerlast. </w:t>
      </w:r>
      <w:r w:rsidR="004043B5">
        <w:rPr>
          <w:color w:val="0D0D0D"/>
          <w:sz w:val="20"/>
          <w:szCs w:val="18"/>
        </w:rPr>
        <w:t>Qualitätsstandards nach Reg.</w:t>
      </w:r>
      <w:r w:rsidR="000705F8">
        <w:rPr>
          <w:color w:val="0D0D0D"/>
          <w:sz w:val="20"/>
          <w:szCs w:val="18"/>
        </w:rPr>
        <w:t xml:space="preserve"> </w:t>
      </w:r>
      <w:r w:rsidR="004043B5">
        <w:rPr>
          <w:color w:val="0D0D0D"/>
          <w:sz w:val="20"/>
          <w:szCs w:val="18"/>
        </w:rPr>
        <w:t xml:space="preserve">B, AEO, IATA und SQAS ermöglichen eine große Bandbreite stark nachgefragter Spezial-Lösungen. </w:t>
      </w:r>
      <w:r w:rsidR="00623E9B">
        <w:rPr>
          <w:color w:val="0D0D0D"/>
          <w:sz w:val="20"/>
          <w:szCs w:val="18"/>
        </w:rPr>
        <w:t xml:space="preserve">Verantwortlich für den Standort </w:t>
      </w:r>
      <w:r w:rsidR="004043B5">
        <w:rPr>
          <w:color w:val="0D0D0D"/>
          <w:sz w:val="20"/>
          <w:szCs w:val="18"/>
        </w:rPr>
        <w:t xml:space="preserve">zeichnet </w:t>
      </w:r>
      <w:r w:rsidR="00256203">
        <w:rPr>
          <w:color w:val="0D0D0D"/>
          <w:sz w:val="20"/>
          <w:szCs w:val="18"/>
        </w:rPr>
        <w:t>Bernd Thewissen. Er startete zum 1. März 2020 mit drei Mitarbeitern</w:t>
      </w:r>
      <w:r w:rsidR="004043B5">
        <w:rPr>
          <w:color w:val="0D0D0D"/>
          <w:sz w:val="20"/>
          <w:szCs w:val="18"/>
        </w:rPr>
        <w:t>. Zum Auftakt konzentriert sich das Team auf den</w:t>
      </w:r>
      <w:r w:rsidR="008A65BB">
        <w:rPr>
          <w:color w:val="0D0D0D"/>
          <w:sz w:val="20"/>
          <w:szCs w:val="18"/>
        </w:rPr>
        <w:t xml:space="preserve"> </w:t>
      </w:r>
      <w:r w:rsidR="00623E9B">
        <w:rPr>
          <w:color w:val="0D0D0D"/>
          <w:sz w:val="20"/>
          <w:szCs w:val="18"/>
        </w:rPr>
        <w:t xml:space="preserve">Ausbau der Zusammenarbeit mit Bestandskunden. </w:t>
      </w:r>
      <w:r w:rsidR="004043B5">
        <w:rPr>
          <w:color w:val="0D0D0D"/>
          <w:sz w:val="20"/>
          <w:szCs w:val="18"/>
        </w:rPr>
        <w:t xml:space="preserve">Im nächsten Schritt wird das Portfolio der Niederlassung um Services für Seefracht erweitert. </w:t>
      </w:r>
    </w:p>
    <w:p w14:paraId="57E62491" w14:textId="79F4645D" w:rsidR="00C02995" w:rsidRDefault="002E16AB" w:rsidP="002E16AB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2E16AB">
        <w:rPr>
          <w:color w:val="0D0D0D"/>
          <w:sz w:val="20"/>
          <w:szCs w:val="18"/>
        </w:rPr>
        <w:t>„</w:t>
      </w:r>
      <w:r>
        <w:rPr>
          <w:color w:val="0D0D0D"/>
          <w:sz w:val="20"/>
          <w:szCs w:val="18"/>
        </w:rPr>
        <w:t xml:space="preserve">Zeitkritische Lieferungen </w:t>
      </w:r>
      <w:r w:rsidR="000A2A8D">
        <w:rPr>
          <w:color w:val="0D0D0D"/>
          <w:sz w:val="20"/>
          <w:szCs w:val="18"/>
        </w:rPr>
        <w:t>sind ein Stresstest für jede</w:t>
      </w:r>
      <w:r>
        <w:rPr>
          <w:color w:val="0D0D0D"/>
          <w:sz w:val="20"/>
          <w:szCs w:val="18"/>
        </w:rPr>
        <w:t xml:space="preserve"> Supply Chain. </w:t>
      </w:r>
      <w:r w:rsidR="00EB3663">
        <w:rPr>
          <w:color w:val="0D0D0D"/>
          <w:sz w:val="20"/>
          <w:szCs w:val="18"/>
        </w:rPr>
        <w:t>Wir möchten, dass sich unsere Kunden zu 100 Prozent auf uns verlassen können.</w:t>
      </w:r>
      <w:r w:rsidR="00294432">
        <w:rPr>
          <w:color w:val="0D0D0D"/>
          <w:sz w:val="20"/>
          <w:szCs w:val="18"/>
        </w:rPr>
        <w:t xml:space="preserve"> Deshalb setzen wir auf eigene Kompetenzen im Bereich Luftfracht. Damit sind wir im Zuge </w:t>
      </w:r>
      <w:r w:rsidR="00EB3663">
        <w:rPr>
          <w:color w:val="0D0D0D"/>
          <w:sz w:val="20"/>
          <w:szCs w:val="18"/>
        </w:rPr>
        <w:t xml:space="preserve">unserer strategischen Ausrichtung auf internationale Kunden </w:t>
      </w:r>
      <w:r w:rsidR="00294432">
        <w:rPr>
          <w:color w:val="0D0D0D"/>
          <w:sz w:val="20"/>
          <w:szCs w:val="18"/>
        </w:rPr>
        <w:t xml:space="preserve">dem </w:t>
      </w:r>
      <w:r w:rsidR="00EB3663">
        <w:rPr>
          <w:color w:val="0D0D0D"/>
          <w:sz w:val="20"/>
          <w:szCs w:val="18"/>
        </w:rPr>
        <w:t xml:space="preserve">Ziel einer </w:t>
      </w:r>
      <w:r w:rsidR="00C02995">
        <w:rPr>
          <w:color w:val="0D0D0D"/>
          <w:sz w:val="20"/>
          <w:szCs w:val="18"/>
        </w:rPr>
        <w:t>One-Stop-Solution einen großen Schritt nähergekommen</w:t>
      </w:r>
      <w:r w:rsidR="000A2A8D">
        <w:rPr>
          <w:color w:val="0D0D0D"/>
          <w:sz w:val="20"/>
          <w:szCs w:val="18"/>
        </w:rPr>
        <w:t>“</w:t>
      </w:r>
      <w:r w:rsidR="000705F8">
        <w:rPr>
          <w:color w:val="0D0D0D"/>
          <w:sz w:val="20"/>
          <w:szCs w:val="18"/>
        </w:rPr>
        <w:t>,</w:t>
      </w:r>
      <w:r w:rsidR="000A2A8D" w:rsidRPr="000A2A8D">
        <w:rPr>
          <w:color w:val="0D0D0D"/>
          <w:sz w:val="20"/>
          <w:szCs w:val="18"/>
        </w:rPr>
        <w:t xml:space="preserve"> </w:t>
      </w:r>
      <w:r w:rsidR="000A2A8D">
        <w:rPr>
          <w:color w:val="0D0D0D"/>
          <w:sz w:val="20"/>
          <w:szCs w:val="18"/>
        </w:rPr>
        <w:t xml:space="preserve">kommentiert Alexander Tesch, </w:t>
      </w:r>
      <w:r w:rsidR="000A2A8D" w:rsidRPr="002E16AB">
        <w:rPr>
          <w:color w:val="0D0D0D"/>
          <w:sz w:val="20"/>
          <w:szCs w:val="18"/>
        </w:rPr>
        <w:t>Geschäftsführer Spedition und Logisti</w:t>
      </w:r>
      <w:r w:rsidR="000A2A8D">
        <w:rPr>
          <w:color w:val="0D0D0D"/>
          <w:sz w:val="20"/>
          <w:szCs w:val="18"/>
        </w:rPr>
        <w:t xml:space="preserve">k, der gemeinsam mit Martin Riedel, Leiter Internationale Spedition den Ausbau des Luftfrachtbereichs vorantreibt. </w:t>
      </w:r>
    </w:p>
    <w:p w14:paraId="3315C5F6" w14:textId="77777777" w:rsidR="0015043A" w:rsidRDefault="000A2A8D" w:rsidP="0015043A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 xml:space="preserve">Aktuell deckt </w:t>
      </w:r>
      <w:r w:rsidR="00155579">
        <w:rPr>
          <w:color w:val="0D0D0D"/>
          <w:sz w:val="20"/>
          <w:szCs w:val="18"/>
        </w:rPr>
        <w:t xml:space="preserve">die </w:t>
      </w:r>
      <w:r>
        <w:rPr>
          <w:color w:val="0D0D0D"/>
          <w:sz w:val="20"/>
          <w:szCs w:val="18"/>
        </w:rPr>
        <w:t>Grieshaber</w:t>
      </w:r>
      <w:r w:rsidR="00155579">
        <w:rPr>
          <w:color w:val="0D0D0D"/>
          <w:sz w:val="20"/>
          <w:szCs w:val="18"/>
        </w:rPr>
        <w:t xml:space="preserve"> Logistik GmbH</w:t>
      </w:r>
      <w:r>
        <w:rPr>
          <w:color w:val="0D0D0D"/>
          <w:sz w:val="20"/>
          <w:szCs w:val="18"/>
        </w:rPr>
        <w:t xml:space="preserve"> mit</w:t>
      </w:r>
      <w:r w:rsidR="00D66723">
        <w:rPr>
          <w:color w:val="0D0D0D"/>
          <w:sz w:val="20"/>
          <w:szCs w:val="18"/>
        </w:rPr>
        <w:t xml:space="preserve"> 125 ziehenden Einheiten und 138</w:t>
      </w:r>
      <w:r>
        <w:rPr>
          <w:color w:val="0D0D0D"/>
          <w:sz w:val="20"/>
          <w:szCs w:val="18"/>
        </w:rPr>
        <w:t xml:space="preserve">.000 m² Logistikfläche </w:t>
      </w:r>
      <w:r w:rsidR="00294432">
        <w:rPr>
          <w:color w:val="0D0D0D"/>
          <w:sz w:val="20"/>
          <w:szCs w:val="18"/>
        </w:rPr>
        <w:t xml:space="preserve">für nationale und internationale Kunden </w:t>
      </w:r>
      <w:r>
        <w:rPr>
          <w:color w:val="0D0D0D"/>
          <w:sz w:val="20"/>
          <w:szCs w:val="18"/>
        </w:rPr>
        <w:t>die Bereiche Warehouse und Transport inklusive Mehrwertleistungen von der Zoll- bis zur Verpackungsdienstleistung komplett ab.</w:t>
      </w:r>
      <w:r w:rsidR="00C02995">
        <w:rPr>
          <w:color w:val="0D0D0D"/>
          <w:sz w:val="20"/>
          <w:szCs w:val="18"/>
        </w:rPr>
        <w:t xml:space="preserve"> </w:t>
      </w:r>
      <w:r w:rsidR="00D66723">
        <w:rPr>
          <w:color w:val="0D0D0D"/>
          <w:sz w:val="20"/>
          <w:szCs w:val="18"/>
        </w:rPr>
        <w:t>Die neue Niederlassung</w:t>
      </w:r>
      <w:r w:rsidR="00C02995">
        <w:rPr>
          <w:color w:val="0D0D0D"/>
          <w:sz w:val="20"/>
          <w:szCs w:val="18"/>
        </w:rPr>
        <w:t xml:space="preserve"> ist neben dem Hauptsitz in Weingarten der neunte Standort der Firmengruppe und be</w:t>
      </w:r>
      <w:r w:rsidR="0015043A">
        <w:rPr>
          <w:color w:val="0D0D0D"/>
          <w:sz w:val="20"/>
          <w:szCs w:val="18"/>
        </w:rPr>
        <w:t xml:space="preserve">findet sich im </w:t>
      </w:r>
      <w:r w:rsidR="0015043A" w:rsidRPr="0015043A">
        <w:rPr>
          <w:color w:val="0D0D0D"/>
          <w:sz w:val="20"/>
          <w:szCs w:val="18"/>
        </w:rPr>
        <w:t xml:space="preserve">Airport </w:t>
      </w:r>
      <w:r w:rsidR="0015043A">
        <w:rPr>
          <w:color w:val="0D0D0D"/>
          <w:sz w:val="20"/>
          <w:szCs w:val="18"/>
        </w:rPr>
        <w:t xml:space="preserve">Office, Frachtstraße 26, </w:t>
      </w:r>
      <w:r w:rsidR="0015043A" w:rsidRPr="0015043A">
        <w:rPr>
          <w:color w:val="0D0D0D"/>
          <w:sz w:val="20"/>
          <w:szCs w:val="18"/>
        </w:rPr>
        <w:t>40474 Düsseldorf</w:t>
      </w:r>
      <w:r w:rsidR="0015043A">
        <w:rPr>
          <w:color w:val="0D0D0D"/>
          <w:sz w:val="20"/>
          <w:szCs w:val="18"/>
        </w:rPr>
        <w:t>.</w:t>
      </w:r>
    </w:p>
    <w:p w14:paraId="65584ECC" w14:textId="77777777" w:rsidR="00066E06" w:rsidRDefault="00BC64FF" w:rsidP="00757C07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>ENDE/</w:t>
      </w:r>
      <w:r w:rsidR="007445F3">
        <w:rPr>
          <w:color w:val="0D0D0D"/>
          <w:sz w:val="20"/>
          <w:szCs w:val="18"/>
        </w:rPr>
        <w:t>Länge</w:t>
      </w:r>
      <w:r w:rsidR="00066E06" w:rsidRPr="00F93CBC">
        <w:rPr>
          <w:color w:val="0D0D0D"/>
          <w:sz w:val="20"/>
          <w:szCs w:val="18"/>
        </w:rPr>
        <w:t xml:space="preserve"> </w:t>
      </w:r>
      <w:r w:rsidR="002A185B">
        <w:rPr>
          <w:color w:val="0D0D0D"/>
          <w:sz w:val="20"/>
          <w:szCs w:val="18"/>
        </w:rPr>
        <w:t xml:space="preserve">ca. </w:t>
      </w:r>
      <w:r w:rsidR="004043B5">
        <w:rPr>
          <w:color w:val="0D0D0D"/>
          <w:sz w:val="20"/>
          <w:szCs w:val="18"/>
        </w:rPr>
        <w:t>2.100</w:t>
      </w:r>
      <w:r w:rsidR="007445F3">
        <w:rPr>
          <w:color w:val="0D0D0D"/>
          <w:sz w:val="20"/>
          <w:szCs w:val="18"/>
        </w:rPr>
        <w:t xml:space="preserve"> </w:t>
      </w:r>
      <w:r w:rsidR="00066E06" w:rsidRPr="00F93CBC">
        <w:rPr>
          <w:color w:val="0D0D0D"/>
          <w:sz w:val="20"/>
          <w:szCs w:val="18"/>
        </w:rPr>
        <w:t>Zeichen</w:t>
      </w:r>
      <w:r w:rsidR="0091109C">
        <w:rPr>
          <w:color w:val="0D0D0D"/>
          <w:sz w:val="20"/>
          <w:szCs w:val="18"/>
        </w:rPr>
        <w:t xml:space="preserve"> inkl. Leerzeichen</w:t>
      </w:r>
    </w:p>
    <w:p w14:paraId="6633C5DD" w14:textId="77777777" w:rsidR="00F95D4A" w:rsidRDefault="009C4B0A" w:rsidP="00346F6A">
      <w:pPr>
        <w:rPr>
          <w:b/>
          <w:sz w:val="16"/>
          <w:szCs w:val="16"/>
          <w:u w:val="single"/>
        </w:rPr>
      </w:pPr>
      <w:bookmarkStart w:id="0" w:name="_GoBack"/>
      <w:bookmarkEnd w:id="0"/>
      <w:r>
        <w:rPr>
          <w:b/>
          <w:sz w:val="16"/>
          <w:szCs w:val="16"/>
          <w:u w:val="single"/>
        </w:rPr>
        <w:lastRenderedPageBreak/>
        <w:t>Bildmaterial</w:t>
      </w:r>
    </w:p>
    <w:p w14:paraId="6B3A9E7A" w14:textId="77777777" w:rsidR="00C02995" w:rsidRDefault="00C02995" w:rsidP="007445F3">
      <w:pPr>
        <w:spacing w:after="120"/>
        <w:jc w:val="both"/>
        <w:outlineLvl w:val="0"/>
        <w:rPr>
          <w:noProof/>
          <w:sz w:val="16"/>
          <w:szCs w:val="16"/>
        </w:rPr>
      </w:pPr>
    </w:p>
    <w:p w14:paraId="42DE9D70" w14:textId="77777777" w:rsidR="00C02995" w:rsidRDefault="004043B5" w:rsidP="007445F3">
      <w:pPr>
        <w:spacing w:after="120"/>
        <w:jc w:val="both"/>
        <w:outlineLvl w:val="0"/>
        <w:rPr>
          <w:sz w:val="16"/>
          <w:szCs w:val="16"/>
        </w:rPr>
      </w:pPr>
      <w:r>
        <w:rPr>
          <w:noProof/>
        </w:rPr>
        <w:drawing>
          <wp:inline distT="0" distB="0" distL="0" distR="0" wp14:anchorId="5AB0224F" wp14:editId="322116FA">
            <wp:extent cx="3985166" cy="28530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7308"/>
                    <a:stretch/>
                  </pic:blipFill>
                  <pic:spPr bwMode="auto">
                    <a:xfrm>
                      <a:off x="0" y="0"/>
                      <a:ext cx="3989795" cy="285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4432" w:rsidDel="004043B5">
        <w:rPr>
          <w:noProof/>
          <w:sz w:val="16"/>
          <w:szCs w:val="16"/>
          <w:highlight w:val="yellow"/>
        </w:rPr>
        <w:t xml:space="preserve"> </w:t>
      </w:r>
    </w:p>
    <w:p w14:paraId="714AB9E9" w14:textId="77777777" w:rsidR="00C02995" w:rsidRPr="00C02995" w:rsidRDefault="00C02995" w:rsidP="00C02995">
      <w:pPr>
        <w:spacing w:after="1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Gebündelte Luftfracht-Kompetenz am Düsseldorfer Flughafen. Von links nach rechts: </w:t>
      </w:r>
      <w:r w:rsidRPr="00C02995">
        <w:rPr>
          <w:sz w:val="16"/>
          <w:szCs w:val="16"/>
        </w:rPr>
        <w:t>Bernd Thewissen (Leiter Luftfracht)</w:t>
      </w:r>
      <w:r>
        <w:rPr>
          <w:sz w:val="16"/>
          <w:szCs w:val="16"/>
        </w:rPr>
        <w:t xml:space="preserve"> mit seinen Kollegen </w:t>
      </w:r>
      <w:r w:rsidRPr="00C02995">
        <w:rPr>
          <w:sz w:val="16"/>
          <w:szCs w:val="16"/>
        </w:rPr>
        <w:t>Alexander Berlau</w:t>
      </w:r>
      <w:r>
        <w:rPr>
          <w:sz w:val="16"/>
          <w:szCs w:val="16"/>
        </w:rPr>
        <w:t xml:space="preserve">, </w:t>
      </w:r>
      <w:r w:rsidRPr="00C02995">
        <w:rPr>
          <w:sz w:val="16"/>
          <w:szCs w:val="16"/>
        </w:rPr>
        <w:t>Holger Lauer</w:t>
      </w:r>
      <w:r>
        <w:rPr>
          <w:sz w:val="16"/>
          <w:szCs w:val="16"/>
        </w:rPr>
        <w:t xml:space="preserve"> und Stefan Rohr.</w:t>
      </w:r>
    </w:p>
    <w:p w14:paraId="5ACB12E2" w14:textId="77777777" w:rsidR="007445F3" w:rsidRPr="007445F3" w:rsidRDefault="007445F3" w:rsidP="007445F3">
      <w:pPr>
        <w:spacing w:after="120"/>
        <w:jc w:val="both"/>
        <w:outlineLvl w:val="0"/>
        <w:rPr>
          <w:sz w:val="16"/>
          <w:szCs w:val="16"/>
        </w:rPr>
      </w:pPr>
      <w:r w:rsidRPr="007445F3">
        <w:rPr>
          <w:sz w:val="16"/>
          <w:szCs w:val="16"/>
        </w:rPr>
        <w:t>Druckfähiges Bild zu Download im Pressefach bei LogPR oder anfordern bei blaas@comsense.de</w:t>
      </w:r>
    </w:p>
    <w:p w14:paraId="3BA05007" w14:textId="77777777" w:rsidR="00747260" w:rsidRPr="007445F3" w:rsidRDefault="00747260" w:rsidP="007445F3">
      <w:pPr>
        <w:pStyle w:val="StandardWeb"/>
        <w:spacing w:before="0" w:beforeAutospacing="0" w:after="120" w:afterAutospacing="0"/>
        <w:rPr>
          <w:rFonts w:ascii="Arial" w:hAnsi="Arial" w:cs="Arial"/>
          <w:b/>
          <w:sz w:val="16"/>
          <w:u w:val="single"/>
        </w:rPr>
      </w:pPr>
      <w:r w:rsidRPr="007445F3">
        <w:rPr>
          <w:rFonts w:ascii="Arial" w:hAnsi="Arial" w:cs="Arial"/>
          <w:b/>
          <w:sz w:val="16"/>
          <w:u w:val="single"/>
        </w:rPr>
        <w:t>Informationen für die Redaktion</w:t>
      </w:r>
    </w:p>
    <w:p w14:paraId="102AF3EA" w14:textId="77777777" w:rsidR="0013711A" w:rsidRDefault="005A298C" w:rsidP="007445F3">
      <w:pPr>
        <w:pStyle w:val="berschrift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kern w:val="0"/>
          <w:sz w:val="16"/>
          <w:szCs w:val="24"/>
        </w:rPr>
      </w:pPr>
      <w:r w:rsidRP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Die </w:t>
      </w:r>
      <w:r w:rsidR="00287260">
        <w:rPr>
          <w:rFonts w:ascii="Arial" w:hAnsi="Arial" w:cs="Arial"/>
          <w:bCs w:val="0"/>
          <w:kern w:val="0"/>
          <w:sz w:val="16"/>
          <w:szCs w:val="24"/>
        </w:rPr>
        <w:t>Grieshaber</w:t>
      </w:r>
      <w:r w:rsidR="00287260" w:rsidRPr="005E4B97">
        <w:rPr>
          <w:rFonts w:ascii="Arial" w:hAnsi="Arial" w:cs="Arial"/>
          <w:bCs w:val="0"/>
          <w:kern w:val="0"/>
          <w:sz w:val="16"/>
          <w:szCs w:val="24"/>
        </w:rPr>
        <w:t xml:space="preserve"> </w:t>
      </w:r>
      <w:r w:rsidRPr="005E4B97">
        <w:rPr>
          <w:rFonts w:ascii="Arial" w:hAnsi="Arial" w:cs="Arial"/>
          <w:bCs w:val="0"/>
          <w:kern w:val="0"/>
          <w:sz w:val="16"/>
          <w:szCs w:val="24"/>
        </w:rPr>
        <w:t xml:space="preserve">Logistik </w:t>
      </w:r>
      <w:r w:rsidR="0013711A" w:rsidRPr="005E4B97">
        <w:rPr>
          <w:rFonts w:ascii="Arial" w:hAnsi="Arial" w:cs="Arial"/>
          <w:bCs w:val="0"/>
          <w:kern w:val="0"/>
          <w:sz w:val="16"/>
          <w:szCs w:val="24"/>
        </w:rPr>
        <w:t>GmbH</w:t>
      </w:r>
      <w:r w:rsidR="0047055F" w:rsidRP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B96E27">
        <w:rPr>
          <w:rFonts w:ascii="Arial" w:hAnsi="Arial" w:cs="Arial"/>
          <w:b w:val="0"/>
          <w:bCs w:val="0"/>
          <w:kern w:val="0"/>
          <w:sz w:val="16"/>
          <w:szCs w:val="24"/>
        </w:rPr>
        <w:t>(</w:t>
      </w:r>
      <w:hyperlink r:id="rId12" w:history="1">
        <w:r w:rsidR="00B96E27" w:rsidRPr="00425990">
          <w:rPr>
            <w:rStyle w:val="Hyperlink"/>
            <w:rFonts w:ascii="Arial" w:hAnsi="Arial" w:cs="Arial"/>
            <w:b w:val="0"/>
            <w:bCs w:val="0"/>
            <w:kern w:val="0"/>
            <w:sz w:val="16"/>
            <w:szCs w:val="24"/>
          </w:rPr>
          <w:t>www.grieshaberlog.com</w:t>
        </w:r>
      </w:hyperlink>
      <w:r w:rsidR="00B96E2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)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ist ein international ausgerichtetes Familienunternehmen 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mit Hauptsitz in Weingarten (Baden</w:t>
      </w:r>
      <w:r w:rsidR="00077E2F">
        <w:rPr>
          <w:rFonts w:ascii="Arial" w:hAnsi="Arial" w:cs="Arial"/>
          <w:b w:val="0"/>
          <w:bCs w:val="0"/>
          <w:kern w:val="0"/>
          <w:sz w:val="16"/>
          <w:szCs w:val="24"/>
        </w:rPr>
        <w:t>-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Württemberg)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>und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Niederlassungen in </w:t>
      </w:r>
      <w:r w:rsidR="004A577E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Düsseldorf, </w:t>
      </w:r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Ravensburg, Kerpen, Singen,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Baienfurt, </w:t>
      </w:r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Mettmann, </w:t>
      </w:r>
      <w:r w:rsidR="002B33A2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Grevenbroich,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>Köln-Kalscheuren</w:t>
      </w:r>
      <w:r w:rsidR="005E4B97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und Krsko (SL)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 Im Verbund mit 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der </w:t>
      </w:r>
      <w:r w:rsidR="0030468D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>GR Logistik GmbH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erwirtschaften </w:t>
      </w:r>
      <w:r w:rsidR="00ED3250">
        <w:rPr>
          <w:rFonts w:ascii="Arial" w:hAnsi="Arial" w:cs="Arial"/>
          <w:b w:val="0"/>
          <w:bCs w:val="0"/>
          <w:kern w:val="0"/>
          <w:sz w:val="16"/>
          <w:szCs w:val="24"/>
        </w:rPr>
        <w:t>6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>5</w:t>
      </w:r>
      <w:r w:rsidR="005E5FAC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0 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Mitarbeiter</w:t>
      </w:r>
      <w:r w:rsidR="0030468D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mit</w:t>
      </w:r>
      <w:r w:rsidR="00D66723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138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.000 m² Logistikfläche und einem Fuhrpark von 125 ziehenden Einheiten einen konsolidierten Umsatz von rund 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>9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>0 Millionen Euro</w:t>
      </w:r>
      <w:r w:rsidR="00F472DB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(2018).</w:t>
      </w:r>
      <w:r w:rsidR="005E4B97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47055F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Die 1951 gegründete Gesellschaft firmiert seit August 2014 als Gesellschaft mit beschränkter Haftung.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3348"/>
      </w:tblGrid>
      <w:tr w:rsidR="00747260" w:rsidRPr="00F501A2" w14:paraId="44A656B9" w14:textId="77777777" w:rsidTr="00B60D9C">
        <w:tc>
          <w:tcPr>
            <w:tcW w:w="3738" w:type="dxa"/>
            <w:tcMar>
              <w:left w:w="0" w:type="dxa"/>
              <w:right w:w="0" w:type="dxa"/>
            </w:tcMar>
          </w:tcPr>
          <w:p w14:paraId="5ADC038A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t>Unternehmenskontakt</w:t>
            </w:r>
          </w:p>
          <w:p w14:paraId="4580B36D" w14:textId="77777777" w:rsidR="00DD59A0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Arnold Zimmermann</w:t>
            </w:r>
          </w:p>
          <w:p w14:paraId="757044D2" w14:textId="77777777" w:rsidR="00FF0676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Leiter Marketing, Managementsysteme</w:t>
            </w:r>
          </w:p>
          <w:p w14:paraId="6F0D1F87" w14:textId="77777777" w:rsidR="002C0856" w:rsidRDefault="002C085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GRIESHABER Logistik GmbH</w:t>
            </w:r>
          </w:p>
          <w:p w14:paraId="657F65F7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 xml:space="preserve">Danziger Straße 7 </w:t>
            </w:r>
            <w:r w:rsidRPr="00F501A2">
              <w:rPr>
                <w:rFonts w:ascii="Arial" w:hAnsi="Arial" w:cs="Arial"/>
                <w:sz w:val="16"/>
              </w:rPr>
              <w:br/>
              <w:t xml:space="preserve">88250 Weingarten </w:t>
            </w:r>
          </w:p>
          <w:p w14:paraId="6377B289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Telefon: </w:t>
            </w:r>
            <w:r w:rsidR="00530C2F">
              <w:rPr>
                <w:rFonts w:ascii="Arial" w:hAnsi="Arial" w:cs="Arial"/>
                <w:sz w:val="16"/>
              </w:rPr>
              <w:t>+</w:t>
            </w:r>
            <w:r w:rsidRPr="00F501A2">
              <w:rPr>
                <w:rFonts w:ascii="Arial" w:hAnsi="Arial" w:cs="Arial"/>
                <w:sz w:val="16"/>
              </w:rPr>
              <w:t>49</w:t>
            </w:r>
            <w:r>
              <w:rPr>
                <w:rFonts w:ascii="Arial" w:hAnsi="Arial" w:cs="Arial"/>
                <w:sz w:val="16"/>
              </w:rPr>
              <w:t xml:space="preserve"> 751 </w:t>
            </w:r>
            <w:r w:rsidR="00FF0676">
              <w:rPr>
                <w:rFonts w:ascii="Arial" w:hAnsi="Arial" w:cs="Arial"/>
                <w:sz w:val="16"/>
              </w:rPr>
              <w:t>5001 130</w:t>
            </w:r>
            <w:r>
              <w:rPr>
                <w:rFonts w:ascii="Arial" w:hAnsi="Arial" w:cs="Arial"/>
                <w:sz w:val="16"/>
              </w:rPr>
              <w:br/>
            </w:r>
            <w:r w:rsidRPr="00F501A2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t>:</w:t>
            </w:r>
            <w:r w:rsidRPr="00F501A2">
              <w:rPr>
                <w:rFonts w:ascii="Arial" w:hAnsi="Arial" w:cs="Arial"/>
                <w:sz w:val="16"/>
              </w:rPr>
              <w:t xml:space="preserve"> </w:t>
            </w:r>
            <w:r w:rsidR="00530C2F">
              <w:rPr>
                <w:rFonts w:ascii="Arial" w:hAnsi="Arial" w:cs="Arial"/>
                <w:sz w:val="16"/>
              </w:rPr>
              <w:t>+</w:t>
            </w:r>
            <w:r>
              <w:rPr>
                <w:rFonts w:ascii="Arial" w:hAnsi="Arial" w:cs="Arial"/>
                <w:sz w:val="16"/>
              </w:rPr>
              <w:t xml:space="preserve">49 </w:t>
            </w:r>
            <w:r w:rsidR="00287260">
              <w:rPr>
                <w:rFonts w:ascii="Arial" w:hAnsi="Arial" w:cs="Arial"/>
                <w:sz w:val="16"/>
              </w:rPr>
              <w:t>017</w:t>
            </w:r>
            <w:r w:rsidR="00FF0676">
              <w:rPr>
                <w:rFonts w:ascii="Arial" w:hAnsi="Arial" w:cs="Arial"/>
                <w:sz w:val="16"/>
              </w:rPr>
              <w:t>6 207 55762</w:t>
            </w:r>
          </w:p>
          <w:p w14:paraId="02090AA3" w14:textId="77777777" w:rsidR="00287260" w:rsidRPr="00F501A2" w:rsidRDefault="00F501A2" w:rsidP="00FF06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3" w:history="1">
              <w:r w:rsidR="00FF0676" w:rsidRPr="00211C95">
                <w:rPr>
                  <w:rStyle w:val="Hyperlink"/>
                  <w:rFonts w:ascii="Arial" w:hAnsi="Arial" w:cs="Arial"/>
                  <w:sz w:val="16"/>
                </w:rPr>
                <w:t>azimmermann@grieshaberlog.com</w:t>
              </w:r>
            </w:hyperlink>
          </w:p>
        </w:tc>
        <w:tc>
          <w:tcPr>
            <w:tcW w:w="3348" w:type="dxa"/>
            <w:tcMar>
              <w:left w:w="0" w:type="dxa"/>
              <w:right w:w="0" w:type="dxa"/>
            </w:tcMar>
          </w:tcPr>
          <w:p w14:paraId="2FE9D307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t>Pressekontakt</w:t>
            </w:r>
          </w:p>
          <w:p w14:paraId="385175C8" w14:textId="77777777" w:rsidR="00B60D9C" w:rsidRDefault="00747260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>Gisela Blaas</w:t>
            </w:r>
          </w:p>
          <w:p w14:paraId="28205A04" w14:textId="77777777" w:rsidR="00530C2F" w:rsidRDefault="00B60D9C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Pressebetreu</w:t>
            </w:r>
            <w:r w:rsidR="009C2B46"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ng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757C07" w:rsidRPr="00F501A2">
              <w:rPr>
                <w:rFonts w:ascii="Arial" w:hAnsi="Arial" w:cs="Arial"/>
                <w:sz w:val="16"/>
              </w:rPr>
              <w:t>COM.SENSE</w:t>
            </w:r>
            <w:r w:rsidR="00530C2F">
              <w:rPr>
                <w:rFonts w:ascii="Arial" w:hAnsi="Arial" w:cs="Arial"/>
                <w:sz w:val="16"/>
              </w:rPr>
              <w:t xml:space="preserve"> GmbH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633444">
              <w:rPr>
                <w:rFonts w:ascii="Arial" w:hAnsi="Arial" w:cs="Arial"/>
                <w:sz w:val="16"/>
              </w:rPr>
              <w:t>Uhlandstraße 17</w:t>
            </w:r>
          </w:p>
          <w:p w14:paraId="7C2A158E" w14:textId="77777777" w:rsidR="00747260" w:rsidRDefault="00530C2F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8615</w:t>
            </w:r>
            <w:r w:rsidR="00633444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 xml:space="preserve"> Augsburg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FB3D56">
              <w:rPr>
                <w:rFonts w:ascii="Arial" w:hAnsi="Arial" w:cs="Arial"/>
                <w:sz w:val="16"/>
              </w:rPr>
              <w:t>Telefon: +49 821</w:t>
            </w:r>
            <w:r w:rsidR="00747260" w:rsidRPr="00F501A2">
              <w:rPr>
                <w:rFonts w:ascii="Arial" w:hAnsi="Arial" w:cs="Arial"/>
                <w:sz w:val="16"/>
              </w:rPr>
              <w:t>450 79 62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FB3D56">
              <w:rPr>
                <w:rFonts w:ascii="Arial" w:hAnsi="Arial" w:cs="Arial"/>
                <w:sz w:val="16"/>
              </w:rPr>
              <w:t xml:space="preserve">Mobil: +49 179 </w:t>
            </w:r>
            <w:r w:rsidR="00747260" w:rsidRPr="00F501A2">
              <w:rPr>
                <w:rFonts w:ascii="Arial" w:hAnsi="Arial" w:cs="Arial"/>
                <w:sz w:val="16"/>
              </w:rPr>
              <w:t>5002302</w:t>
            </w:r>
          </w:p>
          <w:p w14:paraId="7589DB13" w14:textId="77777777" w:rsidR="00B60D9C" w:rsidRPr="00F501A2" w:rsidRDefault="00F501A2" w:rsidP="00B60D9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4" w:history="1">
              <w:r w:rsidR="00B60D9C" w:rsidRPr="00171160">
                <w:rPr>
                  <w:rStyle w:val="Hyperlink"/>
                  <w:rFonts w:ascii="Arial" w:hAnsi="Arial" w:cs="Arial"/>
                  <w:sz w:val="16"/>
                </w:rPr>
                <w:t>blaas@comsense.de</w:t>
              </w:r>
            </w:hyperlink>
            <w:r w:rsidR="00B60D9C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3C59C38F" w14:textId="77777777" w:rsidR="005A298C" w:rsidRDefault="005A298C" w:rsidP="00983502">
      <w:pPr>
        <w:rPr>
          <w:rStyle w:val="stil3"/>
        </w:rPr>
      </w:pPr>
    </w:p>
    <w:sectPr w:rsidR="005A298C" w:rsidSect="00757C07">
      <w:headerReference w:type="default" r:id="rId15"/>
      <w:pgSz w:w="11906" w:h="16838"/>
      <w:pgMar w:top="3402" w:right="34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6F8B" w14:textId="77777777" w:rsidR="00FA71B0" w:rsidRDefault="00FA71B0">
      <w:r>
        <w:separator/>
      </w:r>
    </w:p>
  </w:endnote>
  <w:endnote w:type="continuationSeparator" w:id="0">
    <w:p w14:paraId="433099AC" w14:textId="77777777" w:rsidR="00FA71B0" w:rsidRDefault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F0AB" w14:textId="77777777" w:rsidR="00FA71B0" w:rsidRDefault="00FA71B0">
      <w:r>
        <w:separator/>
      </w:r>
    </w:p>
  </w:footnote>
  <w:footnote w:type="continuationSeparator" w:id="0">
    <w:p w14:paraId="3A1C45B3" w14:textId="77777777" w:rsidR="00FA71B0" w:rsidRDefault="00FA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D859" w14:textId="77777777" w:rsidR="005C3356" w:rsidRDefault="00F12A11" w:rsidP="00CA0691">
    <w:pPr>
      <w:spacing w:line="360" w:lineRule="auto"/>
      <w:ind w:right="-2979"/>
      <w:jc w:val="right"/>
      <w:rPr>
        <w:b/>
        <w:i/>
        <w:sz w:val="32"/>
        <w:szCs w:val="32"/>
      </w:rPr>
    </w:pPr>
    <w:r>
      <w:rPr>
        <w:noProof/>
      </w:rPr>
      <w:drawing>
        <wp:inline distT="0" distB="0" distL="0" distR="0" wp14:anchorId="1A234191" wp14:editId="55972513">
          <wp:extent cx="1934210" cy="709295"/>
          <wp:effectExtent l="0" t="0" r="0" b="0"/>
          <wp:docPr id="1" name="Bild 1" descr="http://www.suedfinder.de/cms_media/module_img/1470/735240_1_org_butto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edfinder.de/cms_media/module_img/1470/735240_1_org_button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3955D" w14:textId="77777777" w:rsidR="005C3356" w:rsidRPr="00EC3281" w:rsidRDefault="00BC64FF" w:rsidP="00EC3281">
    <w:pPr>
      <w:spacing w:before="240"/>
      <w:jc w:val="both"/>
      <w:rPr>
        <w:b/>
        <w:i/>
        <w:sz w:val="40"/>
        <w:szCs w:val="32"/>
      </w:rPr>
    </w:pPr>
    <w:r>
      <w:rPr>
        <w:b/>
        <w:i/>
        <w:sz w:val="40"/>
        <w:szCs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F34"/>
    <w:multiLevelType w:val="multilevel"/>
    <w:tmpl w:val="FF9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7786"/>
    <w:multiLevelType w:val="hybridMultilevel"/>
    <w:tmpl w:val="478E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865AE"/>
    <w:multiLevelType w:val="hybridMultilevel"/>
    <w:tmpl w:val="2780C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C85"/>
    <w:multiLevelType w:val="hybridMultilevel"/>
    <w:tmpl w:val="1FA08860"/>
    <w:lvl w:ilvl="0" w:tplc="0CFEA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0B8B"/>
    <w:multiLevelType w:val="multilevel"/>
    <w:tmpl w:val="F65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B7041"/>
    <w:multiLevelType w:val="hybridMultilevel"/>
    <w:tmpl w:val="61C2D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613CD"/>
    <w:multiLevelType w:val="hybridMultilevel"/>
    <w:tmpl w:val="C4128BB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AW999929" w:val="3c4f4e57-92fb-44dd-b924-89e6117b4efa"/>
  </w:docVars>
  <w:rsids>
    <w:rsidRoot w:val="00FC4E4D"/>
    <w:rsid w:val="0000139B"/>
    <w:rsid w:val="00002CE7"/>
    <w:rsid w:val="00003ACF"/>
    <w:rsid w:val="0000511E"/>
    <w:rsid w:val="000067C6"/>
    <w:rsid w:val="00007BCB"/>
    <w:rsid w:val="000105B6"/>
    <w:rsid w:val="00011189"/>
    <w:rsid w:val="0001170F"/>
    <w:rsid w:val="00012CCA"/>
    <w:rsid w:val="00013421"/>
    <w:rsid w:val="000142ED"/>
    <w:rsid w:val="00015A5D"/>
    <w:rsid w:val="00015ADB"/>
    <w:rsid w:val="00015F51"/>
    <w:rsid w:val="00016937"/>
    <w:rsid w:val="000172AD"/>
    <w:rsid w:val="00020740"/>
    <w:rsid w:val="00022820"/>
    <w:rsid w:val="00023618"/>
    <w:rsid w:val="0002433D"/>
    <w:rsid w:val="00026118"/>
    <w:rsid w:val="0002628E"/>
    <w:rsid w:val="00026EE1"/>
    <w:rsid w:val="00027631"/>
    <w:rsid w:val="00031583"/>
    <w:rsid w:val="00034DDB"/>
    <w:rsid w:val="000352A9"/>
    <w:rsid w:val="00036BF9"/>
    <w:rsid w:val="000379BC"/>
    <w:rsid w:val="00041028"/>
    <w:rsid w:val="00041C08"/>
    <w:rsid w:val="00043782"/>
    <w:rsid w:val="00043E7F"/>
    <w:rsid w:val="0004407D"/>
    <w:rsid w:val="00044DF9"/>
    <w:rsid w:val="00044E75"/>
    <w:rsid w:val="00051C24"/>
    <w:rsid w:val="000531A4"/>
    <w:rsid w:val="00053EAB"/>
    <w:rsid w:val="000543CB"/>
    <w:rsid w:val="00055CAD"/>
    <w:rsid w:val="00056AE2"/>
    <w:rsid w:val="00057B71"/>
    <w:rsid w:val="000613D0"/>
    <w:rsid w:val="000617FA"/>
    <w:rsid w:val="0006386D"/>
    <w:rsid w:val="00064F7E"/>
    <w:rsid w:val="00066765"/>
    <w:rsid w:val="00066E06"/>
    <w:rsid w:val="00070196"/>
    <w:rsid w:val="00070572"/>
    <w:rsid w:val="000705F8"/>
    <w:rsid w:val="00071F9B"/>
    <w:rsid w:val="00074681"/>
    <w:rsid w:val="00074A87"/>
    <w:rsid w:val="000764CE"/>
    <w:rsid w:val="00077E2F"/>
    <w:rsid w:val="00077EF1"/>
    <w:rsid w:val="000801A2"/>
    <w:rsid w:val="00081BF3"/>
    <w:rsid w:val="00082625"/>
    <w:rsid w:val="000845DB"/>
    <w:rsid w:val="00087331"/>
    <w:rsid w:val="00090B92"/>
    <w:rsid w:val="000911D7"/>
    <w:rsid w:val="0009351E"/>
    <w:rsid w:val="000A0D73"/>
    <w:rsid w:val="000A24A8"/>
    <w:rsid w:val="000A2A8D"/>
    <w:rsid w:val="000A2EC0"/>
    <w:rsid w:val="000A3D9A"/>
    <w:rsid w:val="000A53C3"/>
    <w:rsid w:val="000B3214"/>
    <w:rsid w:val="000B368D"/>
    <w:rsid w:val="000B4E58"/>
    <w:rsid w:val="000B6A13"/>
    <w:rsid w:val="000C1D10"/>
    <w:rsid w:val="000C2E26"/>
    <w:rsid w:val="000C4875"/>
    <w:rsid w:val="000C5D92"/>
    <w:rsid w:val="000C62D9"/>
    <w:rsid w:val="000C6EBD"/>
    <w:rsid w:val="000D0600"/>
    <w:rsid w:val="000D0EDE"/>
    <w:rsid w:val="000D30FB"/>
    <w:rsid w:val="000D39EB"/>
    <w:rsid w:val="000E2B86"/>
    <w:rsid w:val="000E30E5"/>
    <w:rsid w:val="000E5C1D"/>
    <w:rsid w:val="000E729A"/>
    <w:rsid w:val="000F3B83"/>
    <w:rsid w:val="000F3DF2"/>
    <w:rsid w:val="000F503B"/>
    <w:rsid w:val="000F613E"/>
    <w:rsid w:val="000F6FAD"/>
    <w:rsid w:val="0010041F"/>
    <w:rsid w:val="00100AAF"/>
    <w:rsid w:val="00101083"/>
    <w:rsid w:val="00102B78"/>
    <w:rsid w:val="00103692"/>
    <w:rsid w:val="00103915"/>
    <w:rsid w:val="00104AA5"/>
    <w:rsid w:val="00106BE2"/>
    <w:rsid w:val="00112EEE"/>
    <w:rsid w:val="00114CB5"/>
    <w:rsid w:val="00116909"/>
    <w:rsid w:val="0011722F"/>
    <w:rsid w:val="00117649"/>
    <w:rsid w:val="0012149B"/>
    <w:rsid w:val="001215C3"/>
    <w:rsid w:val="00123E23"/>
    <w:rsid w:val="0013185D"/>
    <w:rsid w:val="00131C3F"/>
    <w:rsid w:val="00131FC5"/>
    <w:rsid w:val="00132A6C"/>
    <w:rsid w:val="00134832"/>
    <w:rsid w:val="0013711A"/>
    <w:rsid w:val="00142698"/>
    <w:rsid w:val="00143BCC"/>
    <w:rsid w:val="00143DEF"/>
    <w:rsid w:val="00147A0E"/>
    <w:rsid w:val="00147B09"/>
    <w:rsid w:val="001503E8"/>
    <w:rsid w:val="0015041D"/>
    <w:rsid w:val="0015043A"/>
    <w:rsid w:val="00152FCE"/>
    <w:rsid w:val="00153688"/>
    <w:rsid w:val="0015529A"/>
    <w:rsid w:val="00155579"/>
    <w:rsid w:val="001566BD"/>
    <w:rsid w:val="00156C43"/>
    <w:rsid w:val="00157365"/>
    <w:rsid w:val="00157D1D"/>
    <w:rsid w:val="001609EA"/>
    <w:rsid w:val="00164B3A"/>
    <w:rsid w:val="00164C1A"/>
    <w:rsid w:val="00165642"/>
    <w:rsid w:val="00166066"/>
    <w:rsid w:val="0016768F"/>
    <w:rsid w:val="00170DBE"/>
    <w:rsid w:val="00172AEF"/>
    <w:rsid w:val="00174D70"/>
    <w:rsid w:val="00176F76"/>
    <w:rsid w:val="00177028"/>
    <w:rsid w:val="001775E8"/>
    <w:rsid w:val="00181794"/>
    <w:rsid w:val="00181931"/>
    <w:rsid w:val="00182023"/>
    <w:rsid w:val="0018380A"/>
    <w:rsid w:val="0018560F"/>
    <w:rsid w:val="0019058B"/>
    <w:rsid w:val="00190958"/>
    <w:rsid w:val="00191CE2"/>
    <w:rsid w:val="00193BE8"/>
    <w:rsid w:val="001946DD"/>
    <w:rsid w:val="00196FB1"/>
    <w:rsid w:val="00197C2C"/>
    <w:rsid w:val="001A01C6"/>
    <w:rsid w:val="001A216D"/>
    <w:rsid w:val="001A49CB"/>
    <w:rsid w:val="001A5A97"/>
    <w:rsid w:val="001A5C4C"/>
    <w:rsid w:val="001A789D"/>
    <w:rsid w:val="001B0171"/>
    <w:rsid w:val="001B0977"/>
    <w:rsid w:val="001B0D1A"/>
    <w:rsid w:val="001B2B95"/>
    <w:rsid w:val="001B49CE"/>
    <w:rsid w:val="001B6BCA"/>
    <w:rsid w:val="001C0B88"/>
    <w:rsid w:val="001C0C5B"/>
    <w:rsid w:val="001C1775"/>
    <w:rsid w:val="001C4CF5"/>
    <w:rsid w:val="001C617F"/>
    <w:rsid w:val="001C6A3B"/>
    <w:rsid w:val="001D1DBE"/>
    <w:rsid w:val="001D6723"/>
    <w:rsid w:val="001E0F1D"/>
    <w:rsid w:val="001E11A6"/>
    <w:rsid w:val="001E2500"/>
    <w:rsid w:val="001E4CE4"/>
    <w:rsid w:val="001E6C53"/>
    <w:rsid w:val="001E78FA"/>
    <w:rsid w:val="001F15D0"/>
    <w:rsid w:val="001F164D"/>
    <w:rsid w:val="001F3D27"/>
    <w:rsid w:val="001F4584"/>
    <w:rsid w:val="001F6E9D"/>
    <w:rsid w:val="001F7A37"/>
    <w:rsid w:val="00200967"/>
    <w:rsid w:val="00201123"/>
    <w:rsid w:val="00201596"/>
    <w:rsid w:val="002056D3"/>
    <w:rsid w:val="0020597A"/>
    <w:rsid w:val="00206B10"/>
    <w:rsid w:val="00216766"/>
    <w:rsid w:val="00216FD7"/>
    <w:rsid w:val="00220135"/>
    <w:rsid w:val="00221586"/>
    <w:rsid w:val="00222275"/>
    <w:rsid w:val="002225A0"/>
    <w:rsid w:val="00223BC6"/>
    <w:rsid w:val="00225282"/>
    <w:rsid w:val="00227FD5"/>
    <w:rsid w:val="0023110E"/>
    <w:rsid w:val="00231A6E"/>
    <w:rsid w:val="00231D82"/>
    <w:rsid w:val="00233C7A"/>
    <w:rsid w:val="00235992"/>
    <w:rsid w:val="0023767A"/>
    <w:rsid w:val="00240803"/>
    <w:rsid w:val="002433F2"/>
    <w:rsid w:val="0024439B"/>
    <w:rsid w:val="00245C38"/>
    <w:rsid w:val="0024719F"/>
    <w:rsid w:val="00247AC1"/>
    <w:rsid w:val="00247B43"/>
    <w:rsid w:val="00250AD0"/>
    <w:rsid w:val="00251E98"/>
    <w:rsid w:val="00253E67"/>
    <w:rsid w:val="00253F30"/>
    <w:rsid w:val="0025455B"/>
    <w:rsid w:val="002547DF"/>
    <w:rsid w:val="00255675"/>
    <w:rsid w:val="00255EE6"/>
    <w:rsid w:val="00256203"/>
    <w:rsid w:val="00256938"/>
    <w:rsid w:val="00256F1C"/>
    <w:rsid w:val="00260D8A"/>
    <w:rsid w:val="00261C1B"/>
    <w:rsid w:val="00262CD3"/>
    <w:rsid w:val="002659A2"/>
    <w:rsid w:val="00271A80"/>
    <w:rsid w:val="00271D5E"/>
    <w:rsid w:val="00273B70"/>
    <w:rsid w:val="002758EE"/>
    <w:rsid w:val="00275F74"/>
    <w:rsid w:val="00276A88"/>
    <w:rsid w:val="00276D8F"/>
    <w:rsid w:val="002774F0"/>
    <w:rsid w:val="002804D2"/>
    <w:rsid w:val="00280D94"/>
    <w:rsid w:val="002821B8"/>
    <w:rsid w:val="002833B7"/>
    <w:rsid w:val="00284621"/>
    <w:rsid w:val="00285AE4"/>
    <w:rsid w:val="00286834"/>
    <w:rsid w:val="0028690D"/>
    <w:rsid w:val="00287260"/>
    <w:rsid w:val="002921B6"/>
    <w:rsid w:val="00292E20"/>
    <w:rsid w:val="00294432"/>
    <w:rsid w:val="002A12E4"/>
    <w:rsid w:val="002A185B"/>
    <w:rsid w:val="002A3273"/>
    <w:rsid w:val="002A37BF"/>
    <w:rsid w:val="002A5AB2"/>
    <w:rsid w:val="002A5CD4"/>
    <w:rsid w:val="002A62A7"/>
    <w:rsid w:val="002A7FC8"/>
    <w:rsid w:val="002B1F72"/>
    <w:rsid w:val="002B33A2"/>
    <w:rsid w:val="002B660E"/>
    <w:rsid w:val="002B686E"/>
    <w:rsid w:val="002C0856"/>
    <w:rsid w:val="002C0DC0"/>
    <w:rsid w:val="002C0ECC"/>
    <w:rsid w:val="002C7010"/>
    <w:rsid w:val="002D037D"/>
    <w:rsid w:val="002D114A"/>
    <w:rsid w:val="002D1551"/>
    <w:rsid w:val="002D1C21"/>
    <w:rsid w:val="002D2BAD"/>
    <w:rsid w:val="002D3142"/>
    <w:rsid w:val="002D38CA"/>
    <w:rsid w:val="002D4A64"/>
    <w:rsid w:val="002D6F55"/>
    <w:rsid w:val="002E0066"/>
    <w:rsid w:val="002E16AB"/>
    <w:rsid w:val="002E4115"/>
    <w:rsid w:val="002E424B"/>
    <w:rsid w:val="002E49D6"/>
    <w:rsid w:val="002E5E90"/>
    <w:rsid w:val="002F1B3A"/>
    <w:rsid w:val="002F2421"/>
    <w:rsid w:val="002F40D7"/>
    <w:rsid w:val="002F4AAD"/>
    <w:rsid w:val="002F57BE"/>
    <w:rsid w:val="002F7576"/>
    <w:rsid w:val="00301D66"/>
    <w:rsid w:val="0030468D"/>
    <w:rsid w:val="003047DD"/>
    <w:rsid w:val="0030650A"/>
    <w:rsid w:val="00306E83"/>
    <w:rsid w:val="00307482"/>
    <w:rsid w:val="003075CE"/>
    <w:rsid w:val="003076B2"/>
    <w:rsid w:val="00307806"/>
    <w:rsid w:val="00310B96"/>
    <w:rsid w:val="0031114F"/>
    <w:rsid w:val="00314E2D"/>
    <w:rsid w:val="0031691D"/>
    <w:rsid w:val="003177D0"/>
    <w:rsid w:val="00317D42"/>
    <w:rsid w:val="003203BD"/>
    <w:rsid w:val="00320EF8"/>
    <w:rsid w:val="00321C7D"/>
    <w:rsid w:val="003225E3"/>
    <w:rsid w:val="00323C22"/>
    <w:rsid w:val="00324031"/>
    <w:rsid w:val="00325A03"/>
    <w:rsid w:val="003263B8"/>
    <w:rsid w:val="003274B1"/>
    <w:rsid w:val="00327E55"/>
    <w:rsid w:val="00331A34"/>
    <w:rsid w:val="00331D62"/>
    <w:rsid w:val="00332EB2"/>
    <w:rsid w:val="00332F99"/>
    <w:rsid w:val="00333490"/>
    <w:rsid w:val="003346A8"/>
    <w:rsid w:val="00334F7B"/>
    <w:rsid w:val="0033608B"/>
    <w:rsid w:val="00336750"/>
    <w:rsid w:val="003432B9"/>
    <w:rsid w:val="00344DC7"/>
    <w:rsid w:val="00345426"/>
    <w:rsid w:val="00346596"/>
    <w:rsid w:val="00346E36"/>
    <w:rsid w:val="00346F6A"/>
    <w:rsid w:val="00347820"/>
    <w:rsid w:val="0035099B"/>
    <w:rsid w:val="00353A0B"/>
    <w:rsid w:val="003561DF"/>
    <w:rsid w:val="003563D9"/>
    <w:rsid w:val="003574EC"/>
    <w:rsid w:val="003577A6"/>
    <w:rsid w:val="00357E93"/>
    <w:rsid w:val="003613CD"/>
    <w:rsid w:val="003616AB"/>
    <w:rsid w:val="00363D90"/>
    <w:rsid w:val="003643A3"/>
    <w:rsid w:val="003657EF"/>
    <w:rsid w:val="00365A99"/>
    <w:rsid w:val="0036653C"/>
    <w:rsid w:val="00366A83"/>
    <w:rsid w:val="00367F3B"/>
    <w:rsid w:val="0037090D"/>
    <w:rsid w:val="003711FA"/>
    <w:rsid w:val="003729DA"/>
    <w:rsid w:val="003734D6"/>
    <w:rsid w:val="00373F93"/>
    <w:rsid w:val="00376EB2"/>
    <w:rsid w:val="003778E5"/>
    <w:rsid w:val="00377D11"/>
    <w:rsid w:val="0038254D"/>
    <w:rsid w:val="00382E03"/>
    <w:rsid w:val="00384298"/>
    <w:rsid w:val="00384E4D"/>
    <w:rsid w:val="003870C3"/>
    <w:rsid w:val="003870FC"/>
    <w:rsid w:val="0039014C"/>
    <w:rsid w:val="00393E27"/>
    <w:rsid w:val="00395366"/>
    <w:rsid w:val="003965E1"/>
    <w:rsid w:val="00397F7D"/>
    <w:rsid w:val="003A03D7"/>
    <w:rsid w:val="003A06C7"/>
    <w:rsid w:val="003A5404"/>
    <w:rsid w:val="003B0E22"/>
    <w:rsid w:val="003B127C"/>
    <w:rsid w:val="003B62F4"/>
    <w:rsid w:val="003B67F1"/>
    <w:rsid w:val="003B6E69"/>
    <w:rsid w:val="003C2141"/>
    <w:rsid w:val="003C2CFB"/>
    <w:rsid w:val="003C40AF"/>
    <w:rsid w:val="003D0CBE"/>
    <w:rsid w:val="003D1893"/>
    <w:rsid w:val="003D200F"/>
    <w:rsid w:val="003D2703"/>
    <w:rsid w:val="003D555D"/>
    <w:rsid w:val="003D777A"/>
    <w:rsid w:val="003E0A27"/>
    <w:rsid w:val="003E278E"/>
    <w:rsid w:val="003E3E09"/>
    <w:rsid w:val="003E3E55"/>
    <w:rsid w:val="003E7B66"/>
    <w:rsid w:val="003F1B6E"/>
    <w:rsid w:val="003F23A2"/>
    <w:rsid w:val="003F2C05"/>
    <w:rsid w:val="003F2C6D"/>
    <w:rsid w:val="003F35FD"/>
    <w:rsid w:val="003F39B7"/>
    <w:rsid w:val="003F719E"/>
    <w:rsid w:val="003F72F7"/>
    <w:rsid w:val="00400BB3"/>
    <w:rsid w:val="00401FB6"/>
    <w:rsid w:val="00402373"/>
    <w:rsid w:val="00402BAD"/>
    <w:rsid w:val="004038E9"/>
    <w:rsid w:val="004043B5"/>
    <w:rsid w:val="00405012"/>
    <w:rsid w:val="00405201"/>
    <w:rsid w:val="00405D16"/>
    <w:rsid w:val="00407AFD"/>
    <w:rsid w:val="004112EC"/>
    <w:rsid w:val="00411D60"/>
    <w:rsid w:val="00411F1E"/>
    <w:rsid w:val="0041280D"/>
    <w:rsid w:val="00412D64"/>
    <w:rsid w:val="00412DAE"/>
    <w:rsid w:val="00415AA3"/>
    <w:rsid w:val="00415F67"/>
    <w:rsid w:val="004211A5"/>
    <w:rsid w:val="00421845"/>
    <w:rsid w:val="00425398"/>
    <w:rsid w:val="00425A84"/>
    <w:rsid w:val="00426D47"/>
    <w:rsid w:val="004317DB"/>
    <w:rsid w:val="00431F75"/>
    <w:rsid w:val="00432D95"/>
    <w:rsid w:val="004346A5"/>
    <w:rsid w:val="004359EA"/>
    <w:rsid w:val="00435E06"/>
    <w:rsid w:val="00441475"/>
    <w:rsid w:val="0044217E"/>
    <w:rsid w:val="0044258F"/>
    <w:rsid w:val="004443D0"/>
    <w:rsid w:val="0044556C"/>
    <w:rsid w:val="004456EA"/>
    <w:rsid w:val="00445ABF"/>
    <w:rsid w:val="0044640F"/>
    <w:rsid w:val="0044734E"/>
    <w:rsid w:val="0045074E"/>
    <w:rsid w:val="00451A4C"/>
    <w:rsid w:val="0045338A"/>
    <w:rsid w:val="00454A2A"/>
    <w:rsid w:val="00455EF2"/>
    <w:rsid w:val="004579CB"/>
    <w:rsid w:val="004609B9"/>
    <w:rsid w:val="00460D2A"/>
    <w:rsid w:val="00461B51"/>
    <w:rsid w:val="004625A4"/>
    <w:rsid w:val="00470008"/>
    <w:rsid w:val="0047055F"/>
    <w:rsid w:val="00474B88"/>
    <w:rsid w:val="00475059"/>
    <w:rsid w:val="00475AC7"/>
    <w:rsid w:val="00476FB0"/>
    <w:rsid w:val="0048048A"/>
    <w:rsid w:val="0048060F"/>
    <w:rsid w:val="00482DE6"/>
    <w:rsid w:val="0048432E"/>
    <w:rsid w:val="00484B8F"/>
    <w:rsid w:val="00487408"/>
    <w:rsid w:val="0049031C"/>
    <w:rsid w:val="00491B80"/>
    <w:rsid w:val="00494E06"/>
    <w:rsid w:val="0049732F"/>
    <w:rsid w:val="004A266E"/>
    <w:rsid w:val="004A509E"/>
    <w:rsid w:val="004A577E"/>
    <w:rsid w:val="004B0EFD"/>
    <w:rsid w:val="004B4859"/>
    <w:rsid w:val="004B6AA2"/>
    <w:rsid w:val="004B6F48"/>
    <w:rsid w:val="004B776A"/>
    <w:rsid w:val="004B7ABD"/>
    <w:rsid w:val="004C06AD"/>
    <w:rsid w:val="004C13DB"/>
    <w:rsid w:val="004C1ABA"/>
    <w:rsid w:val="004C1BE3"/>
    <w:rsid w:val="004C2307"/>
    <w:rsid w:val="004C400D"/>
    <w:rsid w:val="004C7257"/>
    <w:rsid w:val="004C76A4"/>
    <w:rsid w:val="004D2996"/>
    <w:rsid w:val="004D30D7"/>
    <w:rsid w:val="004D40BC"/>
    <w:rsid w:val="004D449E"/>
    <w:rsid w:val="004D583B"/>
    <w:rsid w:val="004D67F1"/>
    <w:rsid w:val="004D6CC1"/>
    <w:rsid w:val="004E0388"/>
    <w:rsid w:val="004E1163"/>
    <w:rsid w:val="004E2836"/>
    <w:rsid w:val="004E32E0"/>
    <w:rsid w:val="004E529B"/>
    <w:rsid w:val="004E6BBC"/>
    <w:rsid w:val="004E7213"/>
    <w:rsid w:val="004F0EE2"/>
    <w:rsid w:val="004F128E"/>
    <w:rsid w:val="004F1CE6"/>
    <w:rsid w:val="004F3731"/>
    <w:rsid w:val="004F4A87"/>
    <w:rsid w:val="004F509C"/>
    <w:rsid w:val="004F6590"/>
    <w:rsid w:val="004F6C98"/>
    <w:rsid w:val="004F743D"/>
    <w:rsid w:val="0050057B"/>
    <w:rsid w:val="00502DE2"/>
    <w:rsid w:val="00503FF1"/>
    <w:rsid w:val="00506DEA"/>
    <w:rsid w:val="00510D20"/>
    <w:rsid w:val="005122BF"/>
    <w:rsid w:val="00512543"/>
    <w:rsid w:val="005152B6"/>
    <w:rsid w:val="0051667A"/>
    <w:rsid w:val="005168F4"/>
    <w:rsid w:val="00520185"/>
    <w:rsid w:val="00521FC8"/>
    <w:rsid w:val="0052269B"/>
    <w:rsid w:val="00525FEC"/>
    <w:rsid w:val="00530C2F"/>
    <w:rsid w:val="00531610"/>
    <w:rsid w:val="00531EE1"/>
    <w:rsid w:val="005338CE"/>
    <w:rsid w:val="00533FA8"/>
    <w:rsid w:val="00534A15"/>
    <w:rsid w:val="00536434"/>
    <w:rsid w:val="00540558"/>
    <w:rsid w:val="0054090A"/>
    <w:rsid w:val="00541D54"/>
    <w:rsid w:val="00542454"/>
    <w:rsid w:val="0054568F"/>
    <w:rsid w:val="0054744D"/>
    <w:rsid w:val="00547AE9"/>
    <w:rsid w:val="0055132C"/>
    <w:rsid w:val="00551D6F"/>
    <w:rsid w:val="005525BF"/>
    <w:rsid w:val="00555A6C"/>
    <w:rsid w:val="005566F7"/>
    <w:rsid w:val="0056120C"/>
    <w:rsid w:val="00563D4B"/>
    <w:rsid w:val="00566C2B"/>
    <w:rsid w:val="0057017C"/>
    <w:rsid w:val="005717CD"/>
    <w:rsid w:val="00573DBA"/>
    <w:rsid w:val="00573FCB"/>
    <w:rsid w:val="005740BE"/>
    <w:rsid w:val="00576582"/>
    <w:rsid w:val="00582C57"/>
    <w:rsid w:val="00582E55"/>
    <w:rsid w:val="00584014"/>
    <w:rsid w:val="00584166"/>
    <w:rsid w:val="00585EB8"/>
    <w:rsid w:val="00587036"/>
    <w:rsid w:val="0058780F"/>
    <w:rsid w:val="005907F0"/>
    <w:rsid w:val="0059446F"/>
    <w:rsid w:val="00595451"/>
    <w:rsid w:val="00595EE1"/>
    <w:rsid w:val="005965FC"/>
    <w:rsid w:val="005966E8"/>
    <w:rsid w:val="00596BDB"/>
    <w:rsid w:val="00597A1A"/>
    <w:rsid w:val="005A170F"/>
    <w:rsid w:val="005A23F7"/>
    <w:rsid w:val="005A298C"/>
    <w:rsid w:val="005A2F93"/>
    <w:rsid w:val="005A6D32"/>
    <w:rsid w:val="005B157B"/>
    <w:rsid w:val="005B215B"/>
    <w:rsid w:val="005B238E"/>
    <w:rsid w:val="005B2B69"/>
    <w:rsid w:val="005B3417"/>
    <w:rsid w:val="005B3497"/>
    <w:rsid w:val="005B440D"/>
    <w:rsid w:val="005B621C"/>
    <w:rsid w:val="005C11B7"/>
    <w:rsid w:val="005C24E3"/>
    <w:rsid w:val="005C2FE9"/>
    <w:rsid w:val="005C3356"/>
    <w:rsid w:val="005C6CCD"/>
    <w:rsid w:val="005D0603"/>
    <w:rsid w:val="005D2190"/>
    <w:rsid w:val="005D46D9"/>
    <w:rsid w:val="005D53C6"/>
    <w:rsid w:val="005D6593"/>
    <w:rsid w:val="005D7E69"/>
    <w:rsid w:val="005E1DE4"/>
    <w:rsid w:val="005E271C"/>
    <w:rsid w:val="005E4B97"/>
    <w:rsid w:val="005E538C"/>
    <w:rsid w:val="005E5FAC"/>
    <w:rsid w:val="005E7E01"/>
    <w:rsid w:val="005F0381"/>
    <w:rsid w:val="005F16B0"/>
    <w:rsid w:val="005F2904"/>
    <w:rsid w:val="005F2F23"/>
    <w:rsid w:val="005F30D5"/>
    <w:rsid w:val="005F4595"/>
    <w:rsid w:val="005F533E"/>
    <w:rsid w:val="005F6FF6"/>
    <w:rsid w:val="00600878"/>
    <w:rsid w:val="00600A61"/>
    <w:rsid w:val="00601CD4"/>
    <w:rsid w:val="006025ED"/>
    <w:rsid w:val="00604300"/>
    <w:rsid w:val="0060448E"/>
    <w:rsid w:val="00606D8F"/>
    <w:rsid w:val="00607806"/>
    <w:rsid w:val="0061153B"/>
    <w:rsid w:val="00612BCD"/>
    <w:rsid w:val="0061361F"/>
    <w:rsid w:val="0061373A"/>
    <w:rsid w:val="00614AC3"/>
    <w:rsid w:val="00614DD8"/>
    <w:rsid w:val="00616C10"/>
    <w:rsid w:val="00617D64"/>
    <w:rsid w:val="00620F79"/>
    <w:rsid w:val="00621220"/>
    <w:rsid w:val="00622A13"/>
    <w:rsid w:val="00623E9B"/>
    <w:rsid w:val="00627129"/>
    <w:rsid w:val="00627CC2"/>
    <w:rsid w:val="00627EBB"/>
    <w:rsid w:val="00630305"/>
    <w:rsid w:val="006307B6"/>
    <w:rsid w:val="00631F02"/>
    <w:rsid w:val="00632497"/>
    <w:rsid w:val="00633444"/>
    <w:rsid w:val="006336AC"/>
    <w:rsid w:val="006410B7"/>
    <w:rsid w:val="00642C80"/>
    <w:rsid w:val="006438A7"/>
    <w:rsid w:val="00643B6F"/>
    <w:rsid w:val="00643D13"/>
    <w:rsid w:val="006444EA"/>
    <w:rsid w:val="00644597"/>
    <w:rsid w:val="00644AE0"/>
    <w:rsid w:val="00647B5E"/>
    <w:rsid w:val="0065009E"/>
    <w:rsid w:val="00651DDD"/>
    <w:rsid w:val="00660213"/>
    <w:rsid w:val="00660B6A"/>
    <w:rsid w:val="00661683"/>
    <w:rsid w:val="00661A3B"/>
    <w:rsid w:val="0066326A"/>
    <w:rsid w:val="00663E1F"/>
    <w:rsid w:val="00666705"/>
    <w:rsid w:val="00666DE0"/>
    <w:rsid w:val="00667397"/>
    <w:rsid w:val="00667EA0"/>
    <w:rsid w:val="006714E3"/>
    <w:rsid w:val="00673726"/>
    <w:rsid w:val="00674899"/>
    <w:rsid w:val="00674AD0"/>
    <w:rsid w:val="006757EA"/>
    <w:rsid w:val="00676DC3"/>
    <w:rsid w:val="00677338"/>
    <w:rsid w:val="0068383A"/>
    <w:rsid w:val="00684190"/>
    <w:rsid w:val="00686BF1"/>
    <w:rsid w:val="00686D7A"/>
    <w:rsid w:val="00687070"/>
    <w:rsid w:val="00690008"/>
    <w:rsid w:val="006911B2"/>
    <w:rsid w:val="00691BF3"/>
    <w:rsid w:val="00692793"/>
    <w:rsid w:val="006931EF"/>
    <w:rsid w:val="00694380"/>
    <w:rsid w:val="00695B92"/>
    <w:rsid w:val="006968BD"/>
    <w:rsid w:val="006A1C7D"/>
    <w:rsid w:val="006A2B5F"/>
    <w:rsid w:val="006A2C08"/>
    <w:rsid w:val="006A5A1F"/>
    <w:rsid w:val="006A610D"/>
    <w:rsid w:val="006B12C9"/>
    <w:rsid w:val="006B2333"/>
    <w:rsid w:val="006B2AFA"/>
    <w:rsid w:val="006B2C93"/>
    <w:rsid w:val="006B370B"/>
    <w:rsid w:val="006B78AF"/>
    <w:rsid w:val="006B7A13"/>
    <w:rsid w:val="006B7BFD"/>
    <w:rsid w:val="006C328E"/>
    <w:rsid w:val="006C39B7"/>
    <w:rsid w:val="006C4FF9"/>
    <w:rsid w:val="006C54EF"/>
    <w:rsid w:val="006C6F17"/>
    <w:rsid w:val="006D0B1D"/>
    <w:rsid w:val="006D4892"/>
    <w:rsid w:val="006D5641"/>
    <w:rsid w:val="006D5908"/>
    <w:rsid w:val="006D630C"/>
    <w:rsid w:val="006E13F5"/>
    <w:rsid w:val="006E1AAC"/>
    <w:rsid w:val="006E27B9"/>
    <w:rsid w:val="006E3025"/>
    <w:rsid w:val="006E50C5"/>
    <w:rsid w:val="006E678D"/>
    <w:rsid w:val="006E7183"/>
    <w:rsid w:val="006F03E3"/>
    <w:rsid w:val="006F12AD"/>
    <w:rsid w:val="006F238A"/>
    <w:rsid w:val="006F2621"/>
    <w:rsid w:val="00700D2A"/>
    <w:rsid w:val="00702421"/>
    <w:rsid w:val="00702D8B"/>
    <w:rsid w:val="007039A7"/>
    <w:rsid w:val="00705012"/>
    <w:rsid w:val="00705C4A"/>
    <w:rsid w:val="00711AE9"/>
    <w:rsid w:val="00712F90"/>
    <w:rsid w:val="00714472"/>
    <w:rsid w:val="007223E2"/>
    <w:rsid w:val="00722A04"/>
    <w:rsid w:val="00722EEB"/>
    <w:rsid w:val="0072493A"/>
    <w:rsid w:val="00726777"/>
    <w:rsid w:val="00730E35"/>
    <w:rsid w:val="00731962"/>
    <w:rsid w:val="00731A90"/>
    <w:rsid w:val="00732E0A"/>
    <w:rsid w:val="00733863"/>
    <w:rsid w:val="0073403D"/>
    <w:rsid w:val="00734DFF"/>
    <w:rsid w:val="00737249"/>
    <w:rsid w:val="0073726E"/>
    <w:rsid w:val="00737770"/>
    <w:rsid w:val="00740A28"/>
    <w:rsid w:val="007445F3"/>
    <w:rsid w:val="00744E8A"/>
    <w:rsid w:val="007470A0"/>
    <w:rsid w:val="00747260"/>
    <w:rsid w:val="00747354"/>
    <w:rsid w:val="00751997"/>
    <w:rsid w:val="007524F6"/>
    <w:rsid w:val="007545E6"/>
    <w:rsid w:val="00755102"/>
    <w:rsid w:val="00757C07"/>
    <w:rsid w:val="007604CD"/>
    <w:rsid w:val="007619BE"/>
    <w:rsid w:val="0076711C"/>
    <w:rsid w:val="0077164C"/>
    <w:rsid w:val="007735CB"/>
    <w:rsid w:val="00773779"/>
    <w:rsid w:val="00774B65"/>
    <w:rsid w:val="00775162"/>
    <w:rsid w:val="00776D18"/>
    <w:rsid w:val="0077788A"/>
    <w:rsid w:val="0078220C"/>
    <w:rsid w:val="00783C18"/>
    <w:rsid w:val="007857B3"/>
    <w:rsid w:val="0078599A"/>
    <w:rsid w:val="00785B07"/>
    <w:rsid w:val="00785B9D"/>
    <w:rsid w:val="00785CBD"/>
    <w:rsid w:val="00785FED"/>
    <w:rsid w:val="00786572"/>
    <w:rsid w:val="00786ED0"/>
    <w:rsid w:val="007902B4"/>
    <w:rsid w:val="00790A18"/>
    <w:rsid w:val="0079101B"/>
    <w:rsid w:val="00791389"/>
    <w:rsid w:val="00791EE3"/>
    <w:rsid w:val="007926B6"/>
    <w:rsid w:val="00795B1C"/>
    <w:rsid w:val="00796249"/>
    <w:rsid w:val="00796272"/>
    <w:rsid w:val="007A1DAD"/>
    <w:rsid w:val="007A28F2"/>
    <w:rsid w:val="007A47BD"/>
    <w:rsid w:val="007A53A3"/>
    <w:rsid w:val="007A6429"/>
    <w:rsid w:val="007A741F"/>
    <w:rsid w:val="007B0369"/>
    <w:rsid w:val="007B31AC"/>
    <w:rsid w:val="007B4821"/>
    <w:rsid w:val="007B57A4"/>
    <w:rsid w:val="007B59BE"/>
    <w:rsid w:val="007C1106"/>
    <w:rsid w:val="007C247B"/>
    <w:rsid w:val="007C27B0"/>
    <w:rsid w:val="007C5A6A"/>
    <w:rsid w:val="007C69DA"/>
    <w:rsid w:val="007C7835"/>
    <w:rsid w:val="007D09A2"/>
    <w:rsid w:val="007D277E"/>
    <w:rsid w:val="007D331B"/>
    <w:rsid w:val="007D40E6"/>
    <w:rsid w:val="007D650E"/>
    <w:rsid w:val="007D69A2"/>
    <w:rsid w:val="007D7CAD"/>
    <w:rsid w:val="007E0C47"/>
    <w:rsid w:val="007E2C81"/>
    <w:rsid w:val="007E4A1C"/>
    <w:rsid w:val="007E7275"/>
    <w:rsid w:val="007F0E6A"/>
    <w:rsid w:val="007F2551"/>
    <w:rsid w:val="007F35FF"/>
    <w:rsid w:val="007F510E"/>
    <w:rsid w:val="007F606A"/>
    <w:rsid w:val="00802FC8"/>
    <w:rsid w:val="00806D94"/>
    <w:rsid w:val="008101EC"/>
    <w:rsid w:val="008118BE"/>
    <w:rsid w:val="008130E8"/>
    <w:rsid w:val="00815678"/>
    <w:rsid w:val="00821038"/>
    <w:rsid w:val="00823859"/>
    <w:rsid w:val="0082407F"/>
    <w:rsid w:val="00824CE4"/>
    <w:rsid w:val="00825E6A"/>
    <w:rsid w:val="0082692B"/>
    <w:rsid w:val="008308C5"/>
    <w:rsid w:val="008309D7"/>
    <w:rsid w:val="00831B45"/>
    <w:rsid w:val="00832935"/>
    <w:rsid w:val="00832ECD"/>
    <w:rsid w:val="00835A14"/>
    <w:rsid w:val="0084051C"/>
    <w:rsid w:val="008407E1"/>
    <w:rsid w:val="00840C66"/>
    <w:rsid w:val="00841216"/>
    <w:rsid w:val="008419D9"/>
    <w:rsid w:val="00841DFB"/>
    <w:rsid w:val="008440AF"/>
    <w:rsid w:val="00844622"/>
    <w:rsid w:val="00844EBF"/>
    <w:rsid w:val="00845E2A"/>
    <w:rsid w:val="008463DD"/>
    <w:rsid w:val="00846EA8"/>
    <w:rsid w:val="0085120F"/>
    <w:rsid w:val="00852685"/>
    <w:rsid w:val="008529F4"/>
    <w:rsid w:val="00853F70"/>
    <w:rsid w:val="008558F1"/>
    <w:rsid w:val="00863736"/>
    <w:rsid w:val="00871A7E"/>
    <w:rsid w:val="008729CB"/>
    <w:rsid w:val="00872C94"/>
    <w:rsid w:val="00873B9C"/>
    <w:rsid w:val="008740BD"/>
    <w:rsid w:val="00874BE5"/>
    <w:rsid w:val="008755AE"/>
    <w:rsid w:val="0088026C"/>
    <w:rsid w:val="008814B3"/>
    <w:rsid w:val="008818D4"/>
    <w:rsid w:val="00885AF5"/>
    <w:rsid w:val="00887019"/>
    <w:rsid w:val="00890AE1"/>
    <w:rsid w:val="00891501"/>
    <w:rsid w:val="00892F0F"/>
    <w:rsid w:val="008950E7"/>
    <w:rsid w:val="008A00AF"/>
    <w:rsid w:val="008A1C1F"/>
    <w:rsid w:val="008A2F42"/>
    <w:rsid w:val="008A47EE"/>
    <w:rsid w:val="008A521F"/>
    <w:rsid w:val="008A65BB"/>
    <w:rsid w:val="008A6BEE"/>
    <w:rsid w:val="008A7E53"/>
    <w:rsid w:val="008B098A"/>
    <w:rsid w:val="008B23C0"/>
    <w:rsid w:val="008B39EF"/>
    <w:rsid w:val="008B55BF"/>
    <w:rsid w:val="008B604D"/>
    <w:rsid w:val="008C160B"/>
    <w:rsid w:val="008C1D93"/>
    <w:rsid w:val="008C4155"/>
    <w:rsid w:val="008C4578"/>
    <w:rsid w:val="008C5724"/>
    <w:rsid w:val="008C7EE0"/>
    <w:rsid w:val="008D0C7C"/>
    <w:rsid w:val="008D1738"/>
    <w:rsid w:val="008D256C"/>
    <w:rsid w:val="008D26B5"/>
    <w:rsid w:val="008D314D"/>
    <w:rsid w:val="008D63D5"/>
    <w:rsid w:val="008D66B2"/>
    <w:rsid w:val="008D7E76"/>
    <w:rsid w:val="008E03C3"/>
    <w:rsid w:val="008E03D0"/>
    <w:rsid w:val="008E0804"/>
    <w:rsid w:val="008E3864"/>
    <w:rsid w:val="008E4178"/>
    <w:rsid w:val="008E5C8F"/>
    <w:rsid w:val="008F0542"/>
    <w:rsid w:val="008F084F"/>
    <w:rsid w:val="008F2674"/>
    <w:rsid w:val="008F40BC"/>
    <w:rsid w:val="008F4619"/>
    <w:rsid w:val="008F490A"/>
    <w:rsid w:val="00900DDA"/>
    <w:rsid w:val="00901968"/>
    <w:rsid w:val="00901AEA"/>
    <w:rsid w:val="00903705"/>
    <w:rsid w:val="00903F49"/>
    <w:rsid w:val="00904821"/>
    <w:rsid w:val="00904FBE"/>
    <w:rsid w:val="0090551F"/>
    <w:rsid w:val="0090559D"/>
    <w:rsid w:val="009064A0"/>
    <w:rsid w:val="00906B69"/>
    <w:rsid w:val="0091079B"/>
    <w:rsid w:val="0091109C"/>
    <w:rsid w:val="00912241"/>
    <w:rsid w:val="009130BF"/>
    <w:rsid w:val="00914166"/>
    <w:rsid w:val="009169DE"/>
    <w:rsid w:val="00917643"/>
    <w:rsid w:val="00917A0F"/>
    <w:rsid w:val="00923ECA"/>
    <w:rsid w:val="00924CD0"/>
    <w:rsid w:val="009267D8"/>
    <w:rsid w:val="009279DD"/>
    <w:rsid w:val="00927B64"/>
    <w:rsid w:val="00927CAD"/>
    <w:rsid w:val="0093102C"/>
    <w:rsid w:val="00932E57"/>
    <w:rsid w:val="0093361A"/>
    <w:rsid w:val="00937182"/>
    <w:rsid w:val="0094344B"/>
    <w:rsid w:val="00944A9E"/>
    <w:rsid w:val="00946756"/>
    <w:rsid w:val="00946FCC"/>
    <w:rsid w:val="00947F4A"/>
    <w:rsid w:val="009501F5"/>
    <w:rsid w:val="009506F3"/>
    <w:rsid w:val="00950851"/>
    <w:rsid w:val="00951C62"/>
    <w:rsid w:val="0095312E"/>
    <w:rsid w:val="00953476"/>
    <w:rsid w:val="00954344"/>
    <w:rsid w:val="00954DDD"/>
    <w:rsid w:val="00954FB7"/>
    <w:rsid w:val="00956507"/>
    <w:rsid w:val="00957FD3"/>
    <w:rsid w:val="009600B0"/>
    <w:rsid w:val="00965401"/>
    <w:rsid w:val="00965B43"/>
    <w:rsid w:val="00965F68"/>
    <w:rsid w:val="0097020E"/>
    <w:rsid w:val="00972045"/>
    <w:rsid w:val="009725E7"/>
    <w:rsid w:val="00973005"/>
    <w:rsid w:val="00974A27"/>
    <w:rsid w:val="00976527"/>
    <w:rsid w:val="00976759"/>
    <w:rsid w:val="00977AA9"/>
    <w:rsid w:val="009801FC"/>
    <w:rsid w:val="00982381"/>
    <w:rsid w:val="0098272F"/>
    <w:rsid w:val="00983502"/>
    <w:rsid w:val="00983FFA"/>
    <w:rsid w:val="00984076"/>
    <w:rsid w:val="0098492F"/>
    <w:rsid w:val="00984A01"/>
    <w:rsid w:val="00987E36"/>
    <w:rsid w:val="009925C5"/>
    <w:rsid w:val="00993BD4"/>
    <w:rsid w:val="00995B32"/>
    <w:rsid w:val="009A05BC"/>
    <w:rsid w:val="009A164A"/>
    <w:rsid w:val="009A16DD"/>
    <w:rsid w:val="009A2126"/>
    <w:rsid w:val="009A26D2"/>
    <w:rsid w:val="009A5804"/>
    <w:rsid w:val="009A5EEA"/>
    <w:rsid w:val="009A6586"/>
    <w:rsid w:val="009B23FB"/>
    <w:rsid w:val="009B444A"/>
    <w:rsid w:val="009B4D4D"/>
    <w:rsid w:val="009B4FF0"/>
    <w:rsid w:val="009B545A"/>
    <w:rsid w:val="009B5534"/>
    <w:rsid w:val="009B5B74"/>
    <w:rsid w:val="009B7683"/>
    <w:rsid w:val="009C019F"/>
    <w:rsid w:val="009C047A"/>
    <w:rsid w:val="009C0E70"/>
    <w:rsid w:val="009C2B46"/>
    <w:rsid w:val="009C42CC"/>
    <w:rsid w:val="009C4B0A"/>
    <w:rsid w:val="009C55EF"/>
    <w:rsid w:val="009C6C7D"/>
    <w:rsid w:val="009C78B4"/>
    <w:rsid w:val="009C7C66"/>
    <w:rsid w:val="009D347A"/>
    <w:rsid w:val="009D684B"/>
    <w:rsid w:val="009D71E5"/>
    <w:rsid w:val="009D7AD3"/>
    <w:rsid w:val="009E078E"/>
    <w:rsid w:val="009E28E0"/>
    <w:rsid w:val="009E2A42"/>
    <w:rsid w:val="009E3DBE"/>
    <w:rsid w:val="009E532D"/>
    <w:rsid w:val="009E58F0"/>
    <w:rsid w:val="009E799A"/>
    <w:rsid w:val="009F08E2"/>
    <w:rsid w:val="009F3DB0"/>
    <w:rsid w:val="009F3ED2"/>
    <w:rsid w:val="009F4925"/>
    <w:rsid w:val="009F53FB"/>
    <w:rsid w:val="009F6BFE"/>
    <w:rsid w:val="009F74CF"/>
    <w:rsid w:val="00A00B93"/>
    <w:rsid w:val="00A02902"/>
    <w:rsid w:val="00A02A89"/>
    <w:rsid w:val="00A0643F"/>
    <w:rsid w:val="00A07A5C"/>
    <w:rsid w:val="00A102F9"/>
    <w:rsid w:val="00A11A27"/>
    <w:rsid w:val="00A1457B"/>
    <w:rsid w:val="00A16934"/>
    <w:rsid w:val="00A16CF5"/>
    <w:rsid w:val="00A211C3"/>
    <w:rsid w:val="00A2141C"/>
    <w:rsid w:val="00A23B31"/>
    <w:rsid w:val="00A277EC"/>
    <w:rsid w:val="00A27882"/>
    <w:rsid w:val="00A30ED3"/>
    <w:rsid w:val="00A37E80"/>
    <w:rsid w:val="00A40C3B"/>
    <w:rsid w:val="00A4560A"/>
    <w:rsid w:val="00A472FD"/>
    <w:rsid w:val="00A50C29"/>
    <w:rsid w:val="00A56D76"/>
    <w:rsid w:val="00A57B35"/>
    <w:rsid w:val="00A6181C"/>
    <w:rsid w:val="00A61E8A"/>
    <w:rsid w:val="00A64626"/>
    <w:rsid w:val="00A658E1"/>
    <w:rsid w:val="00A65D09"/>
    <w:rsid w:val="00A67835"/>
    <w:rsid w:val="00A70FD4"/>
    <w:rsid w:val="00A72FCC"/>
    <w:rsid w:val="00A74191"/>
    <w:rsid w:val="00A7793D"/>
    <w:rsid w:val="00A80AA8"/>
    <w:rsid w:val="00A83BD8"/>
    <w:rsid w:val="00A85C12"/>
    <w:rsid w:val="00A86910"/>
    <w:rsid w:val="00A9057A"/>
    <w:rsid w:val="00A90B64"/>
    <w:rsid w:val="00A9176C"/>
    <w:rsid w:val="00A918FB"/>
    <w:rsid w:val="00A94BA4"/>
    <w:rsid w:val="00A95FD8"/>
    <w:rsid w:val="00A968D8"/>
    <w:rsid w:val="00A97054"/>
    <w:rsid w:val="00A9787A"/>
    <w:rsid w:val="00AA25D9"/>
    <w:rsid w:val="00AA2BE4"/>
    <w:rsid w:val="00AA330B"/>
    <w:rsid w:val="00AA55F7"/>
    <w:rsid w:val="00AA7A75"/>
    <w:rsid w:val="00AA7FB3"/>
    <w:rsid w:val="00AB1F23"/>
    <w:rsid w:val="00AB5572"/>
    <w:rsid w:val="00AB55BA"/>
    <w:rsid w:val="00AB58D3"/>
    <w:rsid w:val="00AB58E5"/>
    <w:rsid w:val="00AB5BBC"/>
    <w:rsid w:val="00AC002E"/>
    <w:rsid w:val="00AC2325"/>
    <w:rsid w:val="00AC2D81"/>
    <w:rsid w:val="00AC476C"/>
    <w:rsid w:val="00AC77E9"/>
    <w:rsid w:val="00AD051E"/>
    <w:rsid w:val="00AD2E6C"/>
    <w:rsid w:val="00AD3B5F"/>
    <w:rsid w:val="00AD417D"/>
    <w:rsid w:val="00AD6CA8"/>
    <w:rsid w:val="00AE28B5"/>
    <w:rsid w:val="00AE5755"/>
    <w:rsid w:val="00AE575D"/>
    <w:rsid w:val="00AE6A2D"/>
    <w:rsid w:val="00AF1684"/>
    <w:rsid w:val="00AF1F0D"/>
    <w:rsid w:val="00AF30A7"/>
    <w:rsid w:val="00AF3854"/>
    <w:rsid w:val="00AF44F1"/>
    <w:rsid w:val="00AF4603"/>
    <w:rsid w:val="00B01053"/>
    <w:rsid w:val="00B0295E"/>
    <w:rsid w:val="00B04DF6"/>
    <w:rsid w:val="00B05D7D"/>
    <w:rsid w:val="00B0683D"/>
    <w:rsid w:val="00B07668"/>
    <w:rsid w:val="00B07F22"/>
    <w:rsid w:val="00B117A5"/>
    <w:rsid w:val="00B13DB2"/>
    <w:rsid w:val="00B14A99"/>
    <w:rsid w:val="00B16FC7"/>
    <w:rsid w:val="00B17F6A"/>
    <w:rsid w:val="00B20858"/>
    <w:rsid w:val="00B22407"/>
    <w:rsid w:val="00B23563"/>
    <w:rsid w:val="00B2405D"/>
    <w:rsid w:val="00B24988"/>
    <w:rsid w:val="00B25159"/>
    <w:rsid w:val="00B2696D"/>
    <w:rsid w:val="00B30748"/>
    <w:rsid w:val="00B308B8"/>
    <w:rsid w:val="00B30E9B"/>
    <w:rsid w:val="00B31059"/>
    <w:rsid w:val="00B35D02"/>
    <w:rsid w:val="00B3616B"/>
    <w:rsid w:val="00B36191"/>
    <w:rsid w:val="00B376FE"/>
    <w:rsid w:val="00B401F3"/>
    <w:rsid w:val="00B40650"/>
    <w:rsid w:val="00B42582"/>
    <w:rsid w:val="00B42767"/>
    <w:rsid w:val="00B428F8"/>
    <w:rsid w:val="00B434FE"/>
    <w:rsid w:val="00B456CD"/>
    <w:rsid w:val="00B46ADA"/>
    <w:rsid w:val="00B46E21"/>
    <w:rsid w:val="00B47A6A"/>
    <w:rsid w:val="00B508D7"/>
    <w:rsid w:val="00B52051"/>
    <w:rsid w:val="00B60D9C"/>
    <w:rsid w:val="00B619B8"/>
    <w:rsid w:val="00B640F0"/>
    <w:rsid w:val="00B67C6C"/>
    <w:rsid w:val="00B7209E"/>
    <w:rsid w:val="00B7221F"/>
    <w:rsid w:val="00B74BFB"/>
    <w:rsid w:val="00B758B2"/>
    <w:rsid w:val="00B75F6B"/>
    <w:rsid w:val="00B76256"/>
    <w:rsid w:val="00B76CA9"/>
    <w:rsid w:val="00B8044C"/>
    <w:rsid w:val="00B807B1"/>
    <w:rsid w:val="00B84038"/>
    <w:rsid w:val="00B87001"/>
    <w:rsid w:val="00B905E0"/>
    <w:rsid w:val="00B93384"/>
    <w:rsid w:val="00B93882"/>
    <w:rsid w:val="00B96E27"/>
    <w:rsid w:val="00BA111E"/>
    <w:rsid w:val="00BA23A6"/>
    <w:rsid w:val="00BA2942"/>
    <w:rsid w:val="00BA2FCF"/>
    <w:rsid w:val="00BA4215"/>
    <w:rsid w:val="00BA58FA"/>
    <w:rsid w:val="00BB037F"/>
    <w:rsid w:val="00BB1628"/>
    <w:rsid w:val="00BB253F"/>
    <w:rsid w:val="00BB26F5"/>
    <w:rsid w:val="00BB5012"/>
    <w:rsid w:val="00BB55FE"/>
    <w:rsid w:val="00BB77D2"/>
    <w:rsid w:val="00BC1198"/>
    <w:rsid w:val="00BC12EB"/>
    <w:rsid w:val="00BC1802"/>
    <w:rsid w:val="00BC4666"/>
    <w:rsid w:val="00BC5DC8"/>
    <w:rsid w:val="00BC64FF"/>
    <w:rsid w:val="00BC6ED5"/>
    <w:rsid w:val="00BC7084"/>
    <w:rsid w:val="00BC715B"/>
    <w:rsid w:val="00BD0B21"/>
    <w:rsid w:val="00BD10B1"/>
    <w:rsid w:val="00BD36DB"/>
    <w:rsid w:val="00BD66E4"/>
    <w:rsid w:val="00BE1E60"/>
    <w:rsid w:val="00BE2B30"/>
    <w:rsid w:val="00BE3366"/>
    <w:rsid w:val="00BE4AFA"/>
    <w:rsid w:val="00BE59C0"/>
    <w:rsid w:val="00BE62CA"/>
    <w:rsid w:val="00BE73BA"/>
    <w:rsid w:val="00BF2EEB"/>
    <w:rsid w:val="00BF37B0"/>
    <w:rsid w:val="00BF4A82"/>
    <w:rsid w:val="00BF4B3A"/>
    <w:rsid w:val="00BF5EE8"/>
    <w:rsid w:val="00BF5F69"/>
    <w:rsid w:val="00BF74CF"/>
    <w:rsid w:val="00C0005F"/>
    <w:rsid w:val="00C001EF"/>
    <w:rsid w:val="00C012D2"/>
    <w:rsid w:val="00C02995"/>
    <w:rsid w:val="00C05F41"/>
    <w:rsid w:val="00C06359"/>
    <w:rsid w:val="00C064DB"/>
    <w:rsid w:val="00C06DF0"/>
    <w:rsid w:val="00C079E3"/>
    <w:rsid w:val="00C108CA"/>
    <w:rsid w:val="00C140B2"/>
    <w:rsid w:val="00C1492A"/>
    <w:rsid w:val="00C1534E"/>
    <w:rsid w:val="00C15887"/>
    <w:rsid w:val="00C16EAD"/>
    <w:rsid w:val="00C17051"/>
    <w:rsid w:val="00C17A6D"/>
    <w:rsid w:val="00C21AF7"/>
    <w:rsid w:val="00C2252D"/>
    <w:rsid w:val="00C23566"/>
    <w:rsid w:val="00C23A2A"/>
    <w:rsid w:val="00C2553E"/>
    <w:rsid w:val="00C26188"/>
    <w:rsid w:val="00C2777A"/>
    <w:rsid w:val="00C306D4"/>
    <w:rsid w:val="00C31CA8"/>
    <w:rsid w:val="00C33365"/>
    <w:rsid w:val="00C34394"/>
    <w:rsid w:val="00C34734"/>
    <w:rsid w:val="00C35345"/>
    <w:rsid w:val="00C3589B"/>
    <w:rsid w:val="00C36465"/>
    <w:rsid w:val="00C37A42"/>
    <w:rsid w:val="00C4042D"/>
    <w:rsid w:val="00C424B4"/>
    <w:rsid w:val="00C44F59"/>
    <w:rsid w:val="00C451A9"/>
    <w:rsid w:val="00C474A7"/>
    <w:rsid w:val="00C47953"/>
    <w:rsid w:val="00C500E6"/>
    <w:rsid w:val="00C512A3"/>
    <w:rsid w:val="00C533B2"/>
    <w:rsid w:val="00C53BEA"/>
    <w:rsid w:val="00C54020"/>
    <w:rsid w:val="00C55056"/>
    <w:rsid w:val="00C603FD"/>
    <w:rsid w:val="00C6547A"/>
    <w:rsid w:val="00C65D6E"/>
    <w:rsid w:val="00C670E7"/>
    <w:rsid w:val="00C704D5"/>
    <w:rsid w:val="00C731CE"/>
    <w:rsid w:val="00C734C5"/>
    <w:rsid w:val="00C73899"/>
    <w:rsid w:val="00C747C4"/>
    <w:rsid w:val="00C74E62"/>
    <w:rsid w:val="00C7521F"/>
    <w:rsid w:val="00C76673"/>
    <w:rsid w:val="00C8120D"/>
    <w:rsid w:val="00C81B7B"/>
    <w:rsid w:val="00C83A52"/>
    <w:rsid w:val="00C84A8D"/>
    <w:rsid w:val="00C8597B"/>
    <w:rsid w:val="00C85D57"/>
    <w:rsid w:val="00C86CA8"/>
    <w:rsid w:val="00C93371"/>
    <w:rsid w:val="00C95B2C"/>
    <w:rsid w:val="00C975E6"/>
    <w:rsid w:val="00CA004F"/>
    <w:rsid w:val="00CA0691"/>
    <w:rsid w:val="00CA1C9C"/>
    <w:rsid w:val="00CA2A44"/>
    <w:rsid w:val="00CA2F71"/>
    <w:rsid w:val="00CA33E3"/>
    <w:rsid w:val="00CA3C24"/>
    <w:rsid w:val="00CA5551"/>
    <w:rsid w:val="00CA67F5"/>
    <w:rsid w:val="00CB2880"/>
    <w:rsid w:val="00CB4411"/>
    <w:rsid w:val="00CB453B"/>
    <w:rsid w:val="00CB56CB"/>
    <w:rsid w:val="00CB6478"/>
    <w:rsid w:val="00CB68C4"/>
    <w:rsid w:val="00CB6A69"/>
    <w:rsid w:val="00CC0D32"/>
    <w:rsid w:val="00CC0E0A"/>
    <w:rsid w:val="00CC1AB4"/>
    <w:rsid w:val="00CC569C"/>
    <w:rsid w:val="00CD2057"/>
    <w:rsid w:val="00CD23E7"/>
    <w:rsid w:val="00CD2744"/>
    <w:rsid w:val="00CD2A3B"/>
    <w:rsid w:val="00CD4C81"/>
    <w:rsid w:val="00CD59DC"/>
    <w:rsid w:val="00CD5D00"/>
    <w:rsid w:val="00CE1541"/>
    <w:rsid w:val="00CE1650"/>
    <w:rsid w:val="00CE2602"/>
    <w:rsid w:val="00CE393D"/>
    <w:rsid w:val="00CE6B40"/>
    <w:rsid w:val="00CE7B44"/>
    <w:rsid w:val="00CF3184"/>
    <w:rsid w:val="00CF52B1"/>
    <w:rsid w:val="00CF53D3"/>
    <w:rsid w:val="00CF755B"/>
    <w:rsid w:val="00CF7B7B"/>
    <w:rsid w:val="00D002F2"/>
    <w:rsid w:val="00D00FA1"/>
    <w:rsid w:val="00D02690"/>
    <w:rsid w:val="00D02F7A"/>
    <w:rsid w:val="00D054CA"/>
    <w:rsid w:val="00D063BE"/>
    <w:rsid w:val="00D148F6"/>
    <w:rsid w:val="00D15817"/>
    <w:rsid w:val="00D17BCA"/>
    <w:rsid w:val="00D20DCE"/>
    <w:rsid w:val="00D21737"/>
    <w:rsid w:val="00D21E57"/>
    <w:rsid w:val="00D222A8"/>
    <w:rsid w:val="00D2268E"/>
    <w:rsid w:val="00D22C08"/>
    <w:rsid w:val="00D233A1"/>
    <w:rsid w:val="00D23521"/>
    <w:rsid w:val="00D26AAD"/>
    <w:rsid w:val="00D27340"/>
    <w:rsid w:val="00D2776D"/>
    <w:rsid w:val="00D31532"/>
    <w:rsid w:val="00D31FC2"/>
    <w:rsid w:val="00D32A60"/>
    <w:rsid w:val="00D32B5F"/>
    <w:rsid w:val="00D32D0F"/>
    <w:rsid w:val="00D34BBB"/>
    <w:rsid w:val="00D34F0D"/>
    <w:rsid w:val="00D40ABE"/>
    <w:rsid w:val="00D41FB8"/>
    <w:rsid w:val="00D43CCE"/>
    <w:rsid w:val="00D45648"/>
    <w:rsid w:val="00D45A69"/>
    <w:rsid w:val="00D50A7D"/>
    <w:rsid w:val="00D50B65"/>
    <w:rsid w:val="00D53ED7"/>
    <w:rsid w:val="00D54325"/>
    <w:rsid w:val="00D56528"/>
    <w:rsid w:val="00D63534"/>
    <w:rsid w:val="00D635FE"/>
    <w:rsid w:val="00D64D9E"/>
    <w:rsid w:val="00D65613"/>
    <w:rsid w:val="00D65CE3"/>
    <w:rsid w:val="00D66723"/>
    <w:rsid w:val="00D66D79"/>
    <w:rsid w:val="00D7023A"/>
    <w:rsid w:val="00D7051A"/>
    <w:rsid w:val="00D72421"/>
    <w:rsid w:val="00D73DFE"/>
    <w:rsid w:val="00D74C0C"/>
    <w:rsid w:val="00D7639B"/>
    <w:rsid w:val="00D7646B"/>
    <w:rsid w:val="00D806BB"/>
    <w:rsid w:val="00D809B7"/>
    <w:rsid w:val="00D824C4"/>
    <w:rsid w:val="00D851C3"/>
    <w:rsid w:val="00D852B5"/>
    <w:rsid w:val="00D859AC"/>
    <w:rsid w:val="00D86C7B"/>
    <w:rsid w:val="00D87610"/>
    <w:rsid w:val="00D91819"/>
    <w:rsid w:val="00D92485"/>
    <w:rsid w:val="00D9272F"/>
    <w:rsid w:val="00D933D9"/>
    <w:rsid w:val="00D94EBE"/>
    <w:rsid w:val="00DA4647"/>
    <w:rsid w:val="00DA57D8"/>
    <w:rsid w:val="00DA71D2"/>
    <w:rsid w:val="00DA7E7D"/>
    <w:rsid w:val="00DB1C70"/>
    <w:rsid w:val="00DB2466"/>
    <w:rsid w:val="00DB4D95"/>
    <w:rsid w:val="00DB54C8"/>
    <w:rsid w:val="00DB584D"/>
    <w:rsid w:val="00DB62FB"/>
    <w:rsid w:val="00DB631B"/>
    <w:rsid w:val="00DB7166"/>
    <w:rsid w:val="00DB7994"/>
    <w:rsid w:val="00DB7C3F"/>
    <w:rsid w:val="00DC2451"/>
    <w:rsid w:val="00DC2B12"/>
    <w:rsid w:val="00DC40D9"/>
    <w:rsid w:val="00DC71D5"/>
    <w:rsid w:val="00DD0734"/>
    <w:rsid w:val="00DD31F0"/>
    <w:rsid w:val="00DD59A0"/>
    <w:rsid w:val="00DD603D"/>
    <w:rsid w:val="00DD6DB7"/>
    <w:rsid w:val="00DD7913"/>
    <w:rsid w:val="00DD7D45"/>
    <w:rsid w:val="00DE0099"/>
    <w:rsid w:val="00DE1E7E"/>
    <w:rsid w:val="00DE691A"/>
    <w:rsid w:val="00DF0DD7"/>
    <w:rsid w:val="00DF11FA"/>
    <w:rsid w:val="00DF1AF9"/>
    <w:rsid w:val="00DF43F7"/>
    <w:rsid w:val="00DF62E0"/>
    <w:rsid w:val="00DF6D34"/>
    <w:rsid w:val="00DF795E"/>
    <w:rsid w:val="00E01657"/>
    <w:rsid w:val="00E02CCA"/>
    <w:rsid w:val="00E03761"/>
    <w:rsid w:val="00E05CA2"/>
    <w:rsid w:val="00E06965"/>
    <w:rsid w:val="00E071DA"/>
    <w:rsid w:val="00E10DCD"/>
    <w:rsid w:val="00E113D4"/>
    <w:rsid w:val="00E1181D"/>
    <w:rsid w:val="00E12E9C"/>
    <w:rsid w:val="00E13F3C"/>
    <w:rsid w:val="00E140B3"/>
    <w:rsid w:val="00E15F1C"/>
    <w:rsid w:val="00E1675D"/>
    <w:rsid w:val="00E20B7D"/>
    <w:rsid w:val="00E211EC"/>
    <w:rsid w:val="00E21596"/>
    <w:rsid w:val="00E229A9"/>
    <w:rsid w:val="00E230C8"/>
    <w:rsid w:val="00E236CA"/>
    <w:rsid w:val="00E236F5"/>
    <w:rsid w:val="00E2452F"/>
    <w:rsid w:val="00E24B59"/>
    <w:rsid w:val="00E24E9E"/>
    <w:rsid w:val="00E26876"/>
    <w:rsid w:val="00E27367"/>
    <w:rsid w:val="00E2775C"/>
    <w:rsid w:val="00E27823"/>
    <w:rsid w:val="00E30FC1"/>
    <w:rsid w:val="00E33CE2"/>
    <w:rsid w:val="00E345C4"/>
    <w:rsid w:val="00E357E8"/>
    <w:rsid w:val="00E37751"/>
    <w:rsid w:val="00E411D4"/>
    <w:rsid w:val="00E41453"/>
    <w:rsid w:val="00E41562"/>
    <w:rsid w:val="00E42CC2"/>
    <w:rsid w:val="00E42D12"/>
    <w:rsid w:val="00E46A8B"/>
    <w:rsid w:val="00E47938"/>
    <w:rsid w:val="00E51005"/>
    <w:rsid w:val="00E5212C"/>
    <w:rsid w:val="00E528C2"/>
    <w:rsid w:val="00E53B26"/>
    <w:rsid w:val="00E54F7B"/>
    <w:rsid w:val="00E56568"/>
    <w:rsid w:val="00E60866"/>
    <w:rsid w:val="00E63F9A"/>
    <w:rsid w:val="00E65000"/>
    <w:rsid w:val="00E67297"/>
    <w:rsid w:val="00E677E1"/>
    <w:rsid w:val="00E7149F"/>
    <w:rsid w:val="00E718FF"/>
    <w:rsid w:val="00E740D6"/>
    <w:rsid w:val="00E75718"/>
    <w:rsid w:val="00E8145F"/>
    <w:rsid w:val="00E81ED6"/>
    <w:rsid w:val="00E82838"/>
    <w:rsid w:val="00E82E73"/>
    <w:rsid w:val="00E82E75"/>
    <w:rsid w:val="00E85C02"/>
    <w:rsid w:val="00E85E08"/>
    <w:rsid w:val="00E86F38"/>
    <w:rsid w:val="00E9080D"/>
    <w:rsid w:val="00E9239F"/>
    <w:rsid w:val="00E94E70"/>
    <w:rsid w:val="00E9620D"/>
    <w:rsid w:val="00E97FC3"/>
    <w:rsid w:val="00EA197A"/>
    <w:rsid w:val="00EA6922"/>
    <w:rsid w:val="00EA717E"/>
    <w:rsid w:val="00EB097F"/>
    <w:rsid w:val="00EB1F1A"/>
    <w:rsid w:val="00EB3264"/>
    <w:rsid w:val="00EB3663"/>
    <w:rsid w:val="00EB400A"/>
    <w:rsid w:val="00EB47B6"/>
    <w:rsid w:val="00EB577B"/>
    <w:rsid w:val="00EC00F2"/>
    <w:rsid w:val="00EC01F1"/>
    <w:rsid w:val="00EC2C52"/>
    <w:rsid w:val="00EC3281"/>
    <w:rsid w:val="00EC3D39"/>
    <w:rsid w:val="00EC72F7"/>
    <w:rsid w:val="00ED0A85"/>
    <w:rsid w:val="00ED2C9C"/>
    <w:rsid w:val="00ED314F"/>
    <w:rsid w:val="00ED3250"/>
    <w:rsid w:val="00ED3D66"/>
    <w:rsid w:val="00ED4F6B"/>
    <w:rsid w:val="00ED79E4"/>
    <w:rsid w:val="00EE0BB4"/>
    <w:rsid w:val="00EE0EE2"/>
    <w:rsid w:val="00EE10A8"/>
    <w:rsid w:val="00EE1282"/>
    <w:rsid w:val="00EE3EE1"/>
    <w:rsid w:val="00EE42DE"/>
    <w:rsid w:val="00EE5051"/>
    <w:rsid w:val="00EE5C5A"/>
    <w:rsid w:val="00EE683F"/>
    <w:rsid w:val="00EE692C"/>
    <w:rsid w:val="00EE6CF8"/>
    <w:rsid w:val="00EE73A7"/>
    <w:rsid w:val="00EF4AD9"/>
    <w:rsid w:val="00EF4CEC"/>
    <w:rsid w:val="00EF6AC0"/>
    <w:rsid w:val="00F021A5"/>
    <w:rsid w:val="00F031BF"/>
    <w:rsid w:val="00F033C5"/>
    <w:rsid w:val="00F033D9"/>
    <w:rsid w:val="00F04ACC"/>
    <w:rsid w:val="00F05679"/>
    <w:rsid w:val="00F07BD6"/>
    <w:rsid w:val="00F1018D"/>
    <w:rsid w:val="00F115CD"/>
    <w:rsid w:val="00F12081"/>
    <w:rsid w:val="00F12A11"/>
    <w:rsid w:val="00F15579"/>
    <w:rsid w:val="00F1567A"/>
    <w:rsid w:val="00F164F8"/>
    <w:rsid w:val="00F17906"/>
    <w:rsid w:val="00F22735"/>
    <w:rsid w:val="00F23649"/>
    <w:rsid w:val="00F2579C"/>
    <w:rsid w:val="00F30995"/>
    <w:rsid w:val="00F32999"/>
    <w:rsid w:val="00F3361A"/>
    <w:rsid w:val="00F336BE"/>
    <w:rsid w:val="00F34C19"/>
    <w:rsid w:val="00F350EF"/>
    <w:rsid w:val="00F36837"/>
    <w:rsid w:val="00F37B01"/>
    <w:rsid w:val="00F40117"/>
    <w:rsid w:val="00F40BFC"/>
    <w:rsid w:val="00F420C0"/>
    <w:rsid w:val="00F42DF3"/>
    <w:rsid w:val="00F4364F"/>
    <w:rsid w:val="00F44735"/>
    <w:rsid w:val="00F460D6"/>
    <w:rsid w:val="00F46AA3"/>
    <w:rsid w:val="00F472DB"/>
    <w:rsid w:val="00F501A2"/>
    <w:rsid w:val="00F52C3F"/>
    <w:rsid w:val="00F53F18"/>
    <w:rsid w:val="00F54307"/>
    <w:rsid w:val="00F55244"/>
    <w:rsid w:val="00F6097D"/>
    <w:rsid w:val="00F63A14"/>
    <w:rsid w:val="00F64899"/>
    <w:rsid w:val="00F65FAF"/>
    <w:rsid w:val="00F67425"/>
    <w:rsid w:val="00F704EF"/>
    <w:rsid w:val="00F732EC"/>
    <w:rsid w:val="00F74B3A"/>
    <w:rsid w:val="00F74FA2"/>
    <w:rsid w:val="00F76AFB"/>
    <w:rsid w:val="00F8132D"/>
    <w:rsid w:val="00F81CD0"/>
    <w:rsid w:val="00F839A5"/>
    <w:rsid w:val="00F839C2"/>
    <w:rsid w:val="00F846B5"/>
    <w:rsid w:val="00F84A42"/>
    <w:rsid w:val="00F85B47"/>
    <w:rsid w:val="00F869FF"/>
    <w:rsid w:val="00F87235"/>
    <w:rsid w:val="00F91296"/>
    <w:rsid w:val="00F92A82"/>
    <w:rsid w:val="00F92EF6"/>
    <w:rsid w:val="00F93CBC"/>
    <w:rsid w:val="00F940C9"/>
    <w:rsid w:val="00F94381"/>
    <w:rsid w:val="00F9499E"/>
    <w:rsid w:val="00F95D4A"/>
    <w:rsid w:val="00F97B54"/>
    <w:rsid w:val="00FA1274"/>
    <w:rsid w:val="00FA1A52"/>
    <w:rsid w:val="00FA3845"/>
    <w:rsid w:val="00FA4958"/>
    <w:rsid w:val="00FA56A0"/>
    <w:rsid w:val="00FA5BB3"/>
    <w:rsid w:val="00FA6527"/>
    <w:rsid w:val="00FA68FF"/>
    <w:rsid w:val="00FA71B0"/>
    <w:rsid w:val="00FA7A07"/>
    <w:rsid w:val="00FB088D"/>
    <w:rsid w:val="00FB151F"/>
    <w:rsid w:val="00FB16C3"/>
    <w:rsid w:val="00FB1A0E"/>
    <w:rsid w:val="00FB3D56"/>
    <w:rsid w:val="00FB4E7E"/>
    <w:rsid w:val="00FB4EB8"/>
    <w:rsid w:val="00FC16DA"/>
    <w:rsid w:val="00FC1E44"/>
    <w:rsid w:val="00FC36C7"/>
    <w:rsid w:val="00FC3E16"/>
    <w:rsid w:val="00FC4E4D"/>
    <w:rsid w:val="00FC4E68"/>
    <w:rsid w:val="00FC5346"/>
    <w:rsid w:val="00FC5ABE"/>
    <w:rsid w:val="00FC632D"/>
    <w:rsid w:val="00FC6B13"/>
    <w:rsid w:val="00FC6D67"/>
    <w:rsid w:val="00FC7920"/>
    <w:rsid w:val="00FD0299"/>
    <w:rsid w:val="00FD0970"/>
    <w:rsid w:val="00FD1692"/>
    <w:rsid w:val="00FD18A6"/>
    <w:rsid w:val="00FD1932"/>
    <w:rsid w:val="00FD3CF6"/>
    <w:rsid w:val="00FD45CB"/>
    <w:rsid w:val="00FD5561"/>
    <w:rsid w:val="00FD5BAE"/>
    <w:rsid w:val="00FD6BE7"/>
    <w:rsid w:val="00FE1DF7"/>
    <w:rsid w:val="00FE299D"/>
    <w:rsid w:val="00FE3E29"/>
    <w:rsid w:val="00FE5B34"/>
    <w:rsid w:val="00FE61D6"/>
    <w:rsid w:val="00FE6809"/>
    <w:rsid w:val="00FF02D2"/>
    <w:rsid w:val="00FF0676"/>
    <w:rsid w:val="00FF17D6"/>
    <w:rsid w:val="00FF219E"/>
    <w:rsid w:val="00FF23D2"/>
    <w:rsid w:val="00FF34EB"/>
    <w:rsid w:val="00FF448C"/>
    <w:rsid w:val="00FF4BB1"/>
    <w:rsid w:val="00FF56D6"/>
    <w:rsid w:val="00FF68CF"/>
    <w:rsid w:val="00FF6C5B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C37AA"/>
  <w15:docId w15:val="{80FA92E0-6D40-46F6-B1B9-0E1FFA4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30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C0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2F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lblack">
    <w:name w:val="hl_black"/>
    <w:basedOn w:val="Absatz-Standardschriftart"/>
    <w:rsid w:val="00E9620D"/>
  </w:style>
  <w:style w:type="character" w:styleId="Hyperlink">
    <w:name w:val="Hyperlink"/>
    <w:rsid w:val="00E9620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303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03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ormal1">
    <w:name w:val="normal1"/>
    <w:rsid w:val="004C76A4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fliessgross1">
    <w:name w:val="fliessgross1"/>
    <w:rsid w:val="00EC328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37E8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A37E80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A25D9"/>
    <w:pPr>
      <w:ind w:left="720"/>
    </w:pPr>
    <w:rPr>
      <w:rFonts w:ascii="Calibri" w:eastAsia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6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5561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F03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205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0597A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0597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97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597A"/>
    <w:rPr>
      <w:rFonts w:ascii="Arial" w:hAnsi="Arial" w:cs="Arial"/>
      <w:b/>
      <w:bCs/>
    </w:rPr>
  </w:style>
  <w:style w:type="paragraph" w:customStyle="1" w:styleId="more-space-top">
    <w:name w:val="more-space-top"/>
    <w:basedOn w:val="Standard"/>
    <w:rsid w:val="005C2F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EB57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uiPriority w:val="20"/>
    <w:qFormat/>
    <w:rsid w:val="00D233A1"/>
    <w:rPr>
      <w:b/>
      <w:bCs/>
      <w:i w:val="0"/>
      <w:iCs w:val="0"/>
    </w:rPr>
  </w:style>
  <w:style w:type="character" w:styleId="Fett">
    <w:name w:val="Strong"/>
    <w:uiPriority w:val="22"/>
    <w:qFormat/>
    <w:rsid w:val="00F22735"/>
    <w:rPr>
      <w:b/>
      <w:bCs/>
    </w:rPr>
  </w:style>
  <w:style w:type="character" w:customStyle="1" w:styleId="FuzeileZchn">
    <w:name w:val="Fußzeile Zchn"/>
    <w:link w:val="Fuzeile"/>
    <w:uiPriority w:val="99"/>
    <w:rsid w:val="008C4578"/>
    <w:rPr>
      <w:rFonts w:ascii="Arial" w:hAnsi="Arial" w:cs="Arial"/>
      <w:sz w:val="24"/>
      <w:szCs w:val="24"/>
    </w:rPr>
  </w:style>
  <w:style w:type="paragraph" w:customStyle="1" w:styleId="headline3blue">
    <w:name w:val="headline_3_blue"/>
    <w:basedOn w:val="Standard"/>
    <w:rsid w:val="002774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614AC3"/>
  </w:style>
  <w:style w:type="character" w:customStyle="1" w:styleId="fbphotocaptiontext">
    <w:name w:val="fbphotocaptiontext"/>
    <w:rsid w:val="00273B70"/>
  </w:style>
  <w:style w:type="paragraph" w:styleId="Dokumentstruktur">
    <w:name w:val="Document Map"/>
    <w:basedOn w:val="Standard"/>
    <w:semiHidden/>
    <w:rsid w:val="00946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itial">
    <w:name w:val="initial"/>
    <w:rsid w:val="005A298C"/>
  </w:style>
  <w:style w:type="character" w:customStyle="1" w:styleId="stil3">
    <w:name w:val="stil3"/>
    <w:rsid w:val="005A298C"/>
  </w:style>
  <w:style w:type="character" w:customStyle="1" w:styleId="berschrift1Zchn">
    <w:name w:val="Überschrift 1 Zchn"/>
    <w:link w:val="berschrift1"/>
    <w:uiPriority w:val="9"/>
    <w:rsid w:val="002C0856"/>
    <w:rPr>
      <w:b/>
      <w:bCs/>
      <w:kern w:val="36"/>
      <w:sz w:val="48"/>
      <w:szCs w:val="48"/>
    </w:rPr>
  </w:style>
  <w:style w:type="character" w:customStyle="1" w:styleId="st">
    <w:name w:val="st"/>
    <w:rsid w:val="002C0856"/>
  </w:style>
  <w:style w:type="character" w:customStyle="1" w:styleId="KopfzeileZchn">
    <w:name w:val="Kopfzeile Zchn"/>
    <w:link w:val="Kopfzeile"/>
    <w:uiPriority w:val="99"/>
    <w:rsid w:val="00521FC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B62FB"/>
  </w:style>
  <w:style w:type="character" w:customStyle="1" w:styleId="berschrift3Zchn">
    <w:name w:val="Überschrift 3 Zchn"/>
    <w:link w:val="berschrift3"/>
    <w:uiPriority w:val="9"/>
    <w:semiHidden/>
    <w:rsid w:val="00DB62F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lign--justify">
    <w:name w:val="align--justify"/>
    <w:basedOn w:val="Standard"/>
    <w:rsid w:val="00DB62F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59"/>
    <w:rsid w:val="002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0D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D67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" w:space="15" w:color="CCCCCC"/>
            <w:right w:val="none" w:sz="0" w:space="0" w:color="auto"/>
          </w:divBdr>
          <w:divsChild>
            <w:div w:id="913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immermann@grieshaberlo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ieshaberlo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aas@comsen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0" ma:contentTypeDescription="Ein neues Dokument erstellen." ma:contentTypeScope="" ma:versionID="1296b4cd88ee0dbfbf00421b7633a673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4509a369fd4fe08cce3208bec44135da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909-1E59-43E5-9E4D-78EAD41D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2C6-8A1F-476F-B8AD-EC172A8CE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03189-0D1D-44B8-A368-EBC549CFD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FE010-CD66-404F-8A97-98F88986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Optimierter Werksverkehr bei Kranhersteller Terex</vt:lpstr>
    </vt:vector>
  </TitlesOfParts>
  <Company>Frost-RL</Company>
  <LinksUpToDate>false</LinksUpToDate>
  <CharactersWithSpaces>3591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http://www.grieshaberlog.com/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Optimierter Werksverkehr bei Kranhersteller Terex</dc:title>
  <dc:creator>cl</dc:creator>
  <cp:lastModifiedBy>Gisela Blaas</cp:lastModifiedBy>
  <cp:revision>3</cp:revision>
  <cp:lastPrinted>2019-09-30T07:13:00Z</cp:lastPrinted>
  <dcterms:created xsi:type="dcterms:W3CDTF">2020-03-02T09:10:00Z</dcterms:created>
  <dcterms:modified xsi:type="dcterms:W3CDTF">2020-03-02T09:12:00Z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0x01010007865E97CB3FC542A9ADFA4AF530411A</vt:lpwstr>
  </property>
</Properties>
</file>