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FEBE99" w14:textId="77777777" w:rsidR="00884784" w:rsidRDefault="00884784" w:rsidP="00E4560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bookmarkStart w:id="0" w:name="OLE_LINK1"/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5607C059" wp14:editId="79E5551F">
            <wp:extent cx="1584960" cy="219654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ias_Temmeyer_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78" cy="223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2EA1C" w14:textId="6DFF80D8" w:rsidR="004818D6" w:rsidRPr="00256004" w:rsidRDefault="002C067C" w:rsidP="00E4560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Mathias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Temmeyer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(57) wird ab 1. Februar neuer Geschäftsleiter Vertrieb bei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cargo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support</w:t>
      </w:r>
      <w:r w:rsidR="0054688A">
        <w:rPr>
          <w:rFonts w:ascii="Arial" w:hAnsi="Arial" w:cs="Arial"/>
          <w:i/>
          <w:iCs/>
          <w:sz w:val="20"/>
          <w:szCs w:val="20"/>
        </w:rPr>
        <w:t xml:space="preserve">. </w:t>
      </w:r>
      <w:r w:rsidR="00682774" w:rsidRPr="00256004">
        <w:rPr>
          <w:rFonts w:ascii="Arial" w:hAnsi="Arial" w:cs="Arial"/>
          <w:i/>
          <w:iCs/>
          <w:sz w:val="20"/>
          <w:szCs w:val="20"/>
        </w:rPr>
        <w:t>Quelle:</w:t>
      </w:r>
      <w:r w:rsidR="00FA0F89" w:rsidRPr="00256004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0"/>
      <w:proofErr w:type="spellStart"/>
      <w:r w:rsidR="00884009">
        <w:rPr>
          <w:rFonts w:ascii="Arial" w:hAnsi="Arial" w:cs="Arial"/>
          <w:i/>
          <w:iCs/>
          <w:sz w:val="20"/>
          <w:szCs w:val="20"/>
        </w:rPr>
        <w:t>cargo</w:t>
      </w:r>
      <w:proofErr w:type="spellEnd"/>
      <w:r w:rsidR="00884009">
        <w:rPr>
          <w:rFonts w:ascii="Arial" w:hAnsi="Arial" w:cs="Arial"/>
          <w:i/>
          <w:iCs/>
          <w:sz w:val="20"/>
          <w:szCs w:val="20"/>
        </w:rPr>
        <w:t xml:space="preserve"> support</w:t>
      </w:r>
      <w:r w:rsidR="00682774" w:rsidRPr="00256004">
        <w:rPr>
          <w:rFonts w:ascii="Arial" w:hAnsi="Arial" w:cs="Arial"/>
          <w:i/>
          <w:iCs/>
          <w:sz w:val="20"/>
          <w:szCs w:val="20"/>
        </w:rPr>
        <w:t xml:space="preserve"> </w:t>
      </w:r>
      <w:r w:rsidR="00073B96" w:rsidRPr="00256004">
        <w:rPr>
          <w:rFonts w:ascii="Arial" w:hAnsi="Arial" w:cs="Arial"/>
          <w:i/>
          <w:iCs/>
          <w:sz w:val="20"/>
          <w:szCs w:val="20"/>
        </w:rPr>
        <w:t>- Das Bild</w:t>
      </w:r>
      <w:r w:rsidR="00073B96" w:rsidRPr="00256004">
        <w:rPr>
          <w:rFonts w:ascii="Arial" w:hAnsi="Arial" w:cs="Arial"/>
          <w:i/>
          <w:sz w:val="20"/>
          <w:szCs w:val="20"/>
        </w:rPr>
        <w:t xml:space="preserve"> steht in hoher Auflösung unter www.logpr.de zum Herunterladen bereit.</w:t>
      </w:r>
    </w:p>
    <w:p w14:paraId="16FBFC2E" w14:textId="77777777" w:rsidR="000A718A" w:rsidRPr="00256004" w:rsidRDefault="000A718A" w:rsidP="009A5348">
      <w:pPr>
        <w:spacing w:line="100" w:lineRule="atLeast"/>
        <w:rPr>
          <w:rFonts w:ascii="Arial" w:hAnsi="Arial" w:cs="Arial"/>
          <w:i/>
        </w:rPr>
      </w:pPr>
    </w:p>
    <w:p w14:paraId="5C06398A" w14:textId="77777777" w:rsidR="00D01D7F" w:rsidRPr="00256004" w:rsidRDefault="00F0540D" w:rsidP="00D01D7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Personalie</w:t>
      </w:r>
    </w:p>
    <w:p w14:paraId="75DA5240" w14:textId="13456270" w:rsidR="0022651C" w:rsidRPr="00593A69" w:rsidRDefault="00F0540D" w:rsidP="00D01D7F">
      <w:pPr>
        <w:spacing w:after="120" w:line="240" w:lineRule="auto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Mathias </w:t>
      </w:r>
      <w:proofErr w:type="spellStart"/>
      <w:r>
        <w:rPr>
          <w:rFonts w:ascii="Arial" w:hAnsi="Arial" w:cs="Arial"/>
          <w:b/>
          <w:bCs/>
          <w:iCs/>
          <w:sz w:val="28"/>
          <w:szCs w:val="28"/>
        </w:rPr>
        <w:t>Temmeyer</w:t>
      </w:r>
      <w:proofErr w:type="spellEnd"/>
      <w:r>
        <w:rPr>
          <w:rFonts w:ascii="Arial" w:hAnsi="Arial" w:cs="Arial"/>
          <w:b/>
          <w:bCs/>
          <w:iCs/>
          <w:sz w:val="28"/>
          <w:szCs w:val="28"/>
        </w:rPr>
        <w:t xml:space="preserve"> wechselt zu </w:t>
      </w:r>
      <w:proofErr w:type="spellStart"/>
      <w:r w:rsidR="00593A69" w:rsidRPr="00593A69">
        <w:rPr>
          <w:rFonts w:ascii="Arial" w:hAnsi="Arial" w:cs="Arial"/>
          <w:b/>
          <w:bCs/>
          <w:iCs/>
          <w:sz w:val="28"/>
          <w:szCs w:val="28"/>
        </w:rPr>
        <w:t>cargo</w:t>
      </w:r>
      <w:proofErr w:type="spellEnd"/>
      <w:r w:rsidR="00593A69" w:rsidRPr="00593A69">
        <w:rPr>
          <w:rFonts w:ascii="Arial" w:hAnsi="Arial" w:cs="Arial"/>
          <w:b/>
          <w:bCs/>
          <w:iCs/>
          <w:sz w:val="28"/>
          <w:szCs w:val="28"/>
        </w:rPr>
        <w:t xml:space="preserve"> support</w:t>
      </w:r>
    </w:p>
    <w:p w14:paraId="2FADFE21" w14:textId="3ED9995A" w:rsidR="00B92118" w:rsidRDefault="00970B1A" w:rsidP="008204D7">
      <w:pPr>
        <w:spacing w:after="120" w:line="340" w:lineRule="exact"/>
        <w:jc w:val="both"/>
        <w:rPr>
          <w:rFonts w:ascii="Arial" w:eastAsia="Arial" w:hAnsi="Arial" w:cs="Arial"/>
          <w:b/>
          <w:sz w:val="24"/>
          <w:szCs w:val="24"/>
        </w:rPr>
      </w:pPr>
      <w:r w:rsidRPr="00256004">
        <w:rPr>
          <w:rFonts w:ascii="Arial" w:hAnsi="Arial" w:cs="Arial"/>
          <w:bCs/>
          <w:iCs/>
          <w:sz w:val="24"/>
          <w:szCs w:val="24"/>
        </w:rPr>
        <w:t>Nürnberg</w:t>
      </w:r>
      <w:r w:rsidR="005408D4" w:rsidRPr="00256004">
        <w:rPr>
          <w:rFonts w:ascii="Arial" w:hAnsi="Arial" w:cs="Arial"/>
          <w:bCs/>
          <w:iCs/>
          <w:sz w:val="24"/>
          <w:szCs w:val="24"/>
        </w:rPr>
        <w:t xml:space="preserve">, </w:t>
      </w:r>
      <w:r w:rsidR="009A5348" w:rsidRPr="00256004">
        <w:rPr>
          <w:rFonts w:ascii="Arial" w:hAnsi="Arial" w:cs="Arial"/>
          <w:bCs/>
          <w:iCs/>
          <w:sz w:val="24"/>
          <w:szCs w:val="24"/>
        </w:rPr>
        <w:t xml:space="preserve">den </w:t>
      </w:r>
      <w:r w:rsidR="00137292">
        <w:rPr>
          <w:rFonts w:ascii="Arial" w:hAnsi="Arial" w:cs="Arial"/>
          <w:bCs/>
          <w:iCs/>
          <w:sz w:val="24"/>
          <w:szCs w:val="24"/>
        </w:rPr>
        <w:t>3. Februar</w:t>
      </w:r>
      <w:r w:rsidR="00924A3B">
        <w:rPr>
          <w:rFonts w:ascii="Arial" w:hAnsi="Arial" w:cs="Arial"/>
          <w:bCs/>
          <w:iCs/>
          <w:sz w:val="24"/>
          <w:szCs w:val="24"/>
        </w:rPr>
        <w:t xml:space="preserve"> 2020</w:t>
      </w:r>
      <w:r w:rsidRPr="00256004">
        <w:rPr>
          <w:rFonts w:ascii="Arial" w:hAnsi="Arial" w:cs="Arial"/>
          <w:bCs/>
          <w:iCs/>
          <w:sz w:val="24"/>
          <w:szCs w:val="24"/>
        </w:rPr>
        <w:t xml:space="preserve"> –</w:t>
      </w:r>
      <w:r w:rsidRPr="00256004">
        <w:rPr>
          <w:rFonts w:ascii="Arial" w:hAnsi="Arial" w:cs="Arial"/>
          <w:iCs/>
          <w:sz w:val="24"/>
          <w:szCs w:val="24"/>
        </w:rPr>
        <w:t xml:space="preserve"> </w:t>
      </w:r>
      <w:r w:rsidR="0009655D" w:rsidRPr="0009655D">
        <w:rPr>
          <w:rFonts w:ascii="Arial" w:hAnsi="Arial" w:cs="Arial"/>
          <w:b/>
          <w:bCs/>
          <w:iCs/>
          <w:sz w:val="24"/>
          <w:szCs w:val="24"/>
        </w:rPr>
        <w:t xml:space="preserve">Mathias </w:t>
      </w:r>
      <w:proofErr w:type="spellStart"/>
      <w:r w:rsidR="0009655D" w:rsidRPr="0009655D">
        <w:rPr>
          <w:rFonts w:ascii="Arial" w:hAnsi="Arial" w:cs="Arial"/>
          <w:b/>
          <w:bCs/>
          <w:iCs/>
          <w:sz w:val="24"/>
          <w:szCs w:val="24"/>
        </w:rPr>
        <w:t>Temmeyer</w:t>
      </w:r>
      <w:proofErr w:type="spellEnd"/>
      <w:r w:rsidR="0009655D">
        <w:rPr>
          <w:rFonts w:ascii="Arial" w:hAnsi="Arial" w:cs="Arial"/>
          <w:iCs/>
          <w:sz w:val="24"/>
          <w:szCs w:val="24"/>
        </w:rPr>
        <w:t xml:space="preserve"> </w:t>
      </w:r>
      <w:r w:rsidR="0009655D">
        <w:rPr>
          <w:rFonts w:ascii="Arial" w:hAnsi="Arial" w:cs="Arial"/>
          <w:b/>
          <w:bCs/>
          <w:iCs/>
          <w:sz w:val="24"/>
          <w:szCs w:val="24"/>
        </w:rPr>
        <w:t>(5</w:t>
      </w:r>
      <w:r w:rsidR="00B92118">
        <w:rPr>
          <w:rFonts w:ascii="Arial" w:hAnsi="Arial" w:cs="Arial"/>
          <w:b/>
          <w:bCs/>
          <w:iCs/>
          <w:sz w:val="24"/>
          <w:szCs w:val="24"/>
        </w:rPr>
        <w:t>7</w:t>
      </w:r>
      <w:r w:rsidR="0009655D">
        <w:rPr>
          <w:rFonts w:ascii="Arial" w:hAnsi="Arial" w:cs="Arial"/>
          <w:b/>
          <w:bCs/>
          <w:iCs/>
          <w:sz w:val="24"/>
          <w:szCs w:val="24"/>
        </w:rPr>
        <w:t>) wechselt</w:t>
      </w:r>
      <w:r w:rsidR="00137292">
        <w:rPr>
          <w:rFonts w:ascii="Arial" w:hAnsi="Arial" w:cs="Arial"/>
          <w:b/>
          <w:bCs/>
          <w:iCs/>
          <w:sz w:val="24"/>
          <w:szCs w:val="24"/>
        </w:rPr>
        <w:t>e</w:t>
      </w:r>
      <w:r w:rsidR="0009655D">
        <w:rPr>
          <w:rFonts w:ascii="Arial" w:hAnsi="Arial" w:cs="Arial"/>
          <w:b/>
          <w:bCs/>
          <w:iCs/>
          <w:sz w:val="24"/>
          <w:szCs w:val="24"/>
        </w:rPr>
        <w:t xml:space="preserve"> am 1. Februar </w:t>
      </w:r>
      <w:r w:rsidR="00B92118">
        <w:rPr>
          <w:rFonts w:ascii="Arial" w:hAnsi="Arial" w:cs="Arial"/>
          <w:b/>
          <w:bCs/>
          <w:iCs/>
          <w:sz w:val="24"/>
          <w:szCs w:val="24"/>
        </w:rPr>
        <w:t xml:space="preserve">als Geschäftsleiter Vertrieb </w:t>
      </w:r>
      <w:r w:rsidR="0009655D">
        <w:rPr>
          <w:rFonts w:ascii="Arial" w:hAnsi="Arial" w:cs="Arial"/>
          <w:b/>
          <w:bCs/>
          <w:iCs/>
          <w:sz w:val="24"/>
          <w:szCs w:val="24"/>
        </w:rPr>
        <w:t xml:space="preserve">zum </w:t>
      </w:r>
      <w:r w:rsidR="00A972C4" w:rsidRPr="00256004">
        <w:rPr>
          <w:rFonts w:ascii="Arial" w:hAnsi="Arial" w:cs="Arial"/>
          <w:b/>
          <w:bCs/>
          <w:iCs/>
          <w:sz w:val="24"/>
          <w:szCs w:val="24"/>
        </w:rPr>
        <w:t xml:space="preserve">Software- und Systemhaus </w:t>
      </w:r>
      <w:proofErr w:type="spellStart"/>
      <w:r w:rsidR="00A972C4" w:rsidRPr="00256004">
        <w:rPr>
          <w:rFonts w:ascii="Arial" w:hAnsi="Arial" w:cs="Arial"/>
          <w:b/>
          <w:bCs/>
          <w:iCs/>
          <w:sz w:val="24"/>
          <w:szCs w:val="24"/>
        </w:rPr>
        <w:t>cargo</w:t>
      </w:r>
      <w:proofErr w:type="spellEnd"/>
      <w:r w:rsidR="00A972C4" w:rsidRPr="00256004">
        <w:rPr>
          <w:rFonts w:ascii="Arial" w:hAnsi="Arial" w:cs="Arial"/>
          <w:b/>
          <w:bCs/>
          <w:iCs/>
          <w:sz w:val="24"/>
          <w:szCs w:val="24"/>
        </w:rPr>
        <w:t xml:space="preserve"> support</w:t>
      </w:r>
      <w:r w:rsidR="0009655D">
        <w:rPr>
          <w:rFonts w:ascii="Arial" w:hAnsi="Arial" w:cs="Arial"/>
          <w:b/>
          <w:bCs/>
          <w:iCs/>
          <w:sz w:val="24"/>
          <w:szCs w:val="24"/>
        </w:rPr>
        <w:t>.</w:t>
      </w:r>
      <w:r w:rsidR="00924A3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09655D">
        <w:rPr>
          <w:rFonts w:ascii="Arial" w:hAnsi="Arial" w:cs="Arial"/>
          <w:b/>
          <w:bCs/>
          <w:iCs/>
          <w:sz w:val="24"/>
          <w:szCs w:val="24"/>
        </w:rPr>
        <w:t xml:space="preserve">Der gelernte Speditionskaufmann und Absolvent </w:t>
      </w:r>
      <w:r w:rsidR="0009655D" w:rsidRPr="0009655D">
        <w:rPr>
          <w:rFonts w:ascii="Arial" w:hAnsi="Arial" w:cs="Arial"/>
          <w:b/>
          <w:bCs/>
          <w:iCs/>
          <w:sz w:val="24"/>
          <w:szCs w:val="24"/>
        </w:rPr>
        <w:t>d</w:t>
      </w:r>
      <w:bookmarkStart w:id="1" w:name="_GoBack"/>
      <w:bookmarkEnd w:id="1"/>
      <w:r w:rsidR="0009655D" w:rsidRPr="0009655D">
        <w:rPr>
          <w:rFonts w:ascii="Arial" w:hAnsi="Arial" w:cs="Arial"/>
          <w:b/>
          <w:bCs/>
          <w:iCs/>
          <w:sz w:val="24"/>
          <w:szCs w:val="24"/>
        </w:rPr>
        <w:t xml:space="preserve">er Deutschen Außenhandels- und Verkehrsakademie (DAV) </w:t>
      </w:r>
      <w:r w:rsidR="0009655D">
        <w:rPr>
          <w:rFonts w:ascii="Arial" w:hAnsi="Arial" w:cs="Arial"/>
          <w:b/>
          <w:bCs/>
          <w:iCs/>
          <w:sz w:val="24"/>
          <w:szCs w:val="24"/>
        </w:rPr>
        <w:t xml:space="preserve">war zuvor </w:t>
      </w:r>
      <w:r w:rsidR="008B1D5E">
        <w:rPr>
          <w:rFonts w:ascii="Arial" w:hAnsi="Arial" w:cs="Arial"/>
          <w:b/>
          <w:bCs/>
          <w:iCs/>
          <w:sz w:val="24"/>
          <w:szCs w:val="24"/>
        </w:rPr>
        <w:t>geschäftsführender Gesellschafter beim</w:t>
      </w:r>
      <w:r w:rsidR="0009655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09655D" w:rsidRPr="009B5DFE">
        <w:rPr>
          <w:rFonts w:ascii="Arial" w:eastAsia="Arial" w:hAnsi="Arial" w:cs="Arial"/>
          <w:b/>
          <w:sz w:val="24"/>
          <w:szCs w:val="24"/>
        </w:rPr>
        <w:t>IT-Dienstleister Weber Data Service</w:t>
      </w:r>
      <w:r w:rsidR="0009655D">
        <w:rPr>
          <w:rFonts w:ascii="Arial" w:eastAsia="Arial" w:hAnsi="Arial" w:cs="Arial"/>
          <w:b/>
          <w:sz w:val="24"/>
          <w:szCs w:val="24"/>
        </w:rPr>
        <w:t>.</w:t>
      </w:r>
      <w:r w:rsidR="004C5272">
        <w:rPr>
          <w:rFonts w:ascii="Arial" w:eastAsia="Arial" w:hAnsi="Arial" w:cs="Arial"/>
          <w:b/>
          <w:sz w:val="24"/>
          <w:szCs w:val="24"/>
        </w:rPr>
        <w:t xml:space="preserve"> </w:t>
      </w:r>
      <w:r w:rsidR="00B92118">
        <w:rPr>
          <w:rFonts w:ascii="Arial" w:eastAsia="Arial" w:hAnsi="Arial" w:cs="Arial"/>
          <w:b/>
          <w:sz w:val="24"/>
          <w:szCs w:val="24"/>
        </w:rPr>
        <w:t>Unterschiedliche Ansichten</w:t>
      </w:r>
      <w:r w:rsidR="00773E47">
        <w:rPr>
          <w:rFonts w:ascii="Arial" w:eastAsia="Arial" w:hAnsi="Arial" w:cs="Arial"/>
          <w:b/>
          <w:sz w:val="24"/>
          <w:szCs w:val="24"/>
        </w:rPr>
        <w:t xml:space="preserve"> über die künftige Ausrichtung des Unternehmens bewegten </w:t>
      </w:r>
      <w:r w:rsidR="008653E5">
        <w:rPr>
          <w:rFonts w:ascii="Arial" w:eastAsia="Arial" w:hAnsi="Arial" w:cs="Arial"/>
          <w:b/>
          <w:sz w:val="24"/>
          <w:szCs w:val="24"/>
        </w:rPr>
        <w:t xml:space="preserve">den </w:t>
      </w:r>
      <w:r w:rsidR="00B92118">
        <w:rPr>
          <w:rFonts w:ascii="Arial" w:eastAsia="Arial" w:hAnsi="Arial" w:cs="Arial"/>
          <w:b/>
          <w:sz w:val="24"/>
          <w:szCs w:val="24"/>
        </w:rPr>
        <w:t>gebürtigen Niedersachsen</w:t>
      </w:r>
      <w:r w:rsidR="00773E47">
        <w:rPr>
          <w:rFonts w:ascii="Arial" w:eastAsia="Arial" w:hAnsi="Arial" w:cs="Arial"/>
          <w:b/>
          <w:sz w:val="24"/>
          <w:szCs w:val="24"/>
        </w:rPr>
        <w:t xml:space="preserve"> zu einer beruflichen Neuorientierung. </w:t>
      </w:r>
      <w:r w:rsidR="00B92118" w:rsidRPr="00B92118">
        <w:rPr>
          <w:rFonts w:ascii="Arial" w:eastAsia="Arial" w:hAnsi="Arial" w:cs="Arial"/>
          <w:b/>
          <w:sz w:val="24"/>
          <w:szCs w:val="24"/>
        </w:rPr>
        <w:t>"Ich freue mich auf eine neue herausfordernde Aufgabe, in der ich meine Erfahrungen im Vertrieb von Transportmanagementsoftware und meine Kenntnisse der Logistikbranche exzellent einbringen kann</w:t>
      </w:r>
      <w:r w:rsidR="00B92118">
        <w:rPr>
          <w:rFonts w:ascii="Arial" w:eastAsia="Arial" w:hAnsi="Arial" w:cs="Arial"/>
          <w:b/>
          <w:sz w:val="24"/>
          <w:szCs w:val="24"/>
        </w:rPr>
        <w:t>,</w:t>
      </w:r>
      <w:r w:rsidR="00B92118" w:rsidRPr="00B92118">
        <w:rPr>
          <w:rFonts w:ascii="Arial" w:eastAsia="Arial" w:hAnsi="Arial" w:cs="Arial"/>
          <w:b/>
          <w:sz w:val="24"/>
          <w:szCs w:val="24"/>
        </w:rPr>
        <w:t>"</w:t>
      </w:r>
      <w:r w:rsidR="00B92118">
        <w:rPr>
          <w:rFonts w:ascii="Arial" w:eastAsia="Arial" w:hAnsi="Arial" w:cs="Arial"/>
          <w:b/>
          <w:sz w:val="24"/>
          <w:szCs w:val="24"/>
        </w:rPr>
        <w:t xml:space="preserve"> so </w:t>
      </w:r>
      <w:proofErr w:type="spellStart"/>
      <w:r w:rsidR="00B92118">
        <w:rPr>
          <w:rFonts w:ascii="Arial" w:eastAsia="Arial" w:hAnsi="Arial" w:cs="Arial"/>
          <w:b/>
          <w:sz w:val="24"/>
          <w:szCs w:val="24"/>
        </w:rPr>
        <w:t>Temmeyer</w:t>
      </w:r>
      <w:proofErr w:type="spellEnd"/>
      <w:r w:rsidR="00B92118">
        <w:rPr>
          <w:rFonts w:ascii="Arial" w:eastAsia="Arial" w:hAnsi="Arial" w:cs="Arial"/>
          <w:b/>
          <w:sz w:val="24"/>
          <w:szCs w:val="24"/>
        </w:rPr>
        <w:t>.</w:t>
      </w:r>
    </w:p>
    <w:p w14:paraId="115860CF" w14:textId="5A7F4058" w:rsidR="004C5272" w:rsidRDefault="00773E47" w:rsidP="008204D7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Mit </w:t>
      </w:r>
      <w:r w:rsidR="00455EE0">
        <w:rPr>
          <w:rFonts w:ascii="Arial" w:hAnsi="Arial" w:cs="Arial"/>
          <w:iCs/>
          <w:sz w:val="24"/>
          <w:szCs w:val="24"/>
        </w:rPr>
        <w:t>Mathias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Temmeyer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gewinnt </w:t>
      </w:r>
      <w:proofErr w:type="spellStart"/>
      <w:r>
        <w:rPr>
          <w:rFonts w:ascii="Arial" w:hAnsi="Arial" w:cs="Arial"/>
          <w:iCs/>
          <w:sz w:val="24"/>
          <w:szCs w:val="24"/>
        </w:rPr>
        <w:t>cargo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support einen anerkannten Logistik-Experten mit einem weit verzweigten persönlichen Netzwerk. </w:t>
      </w:r>
      <w:r w:rsidR="00B92B54">
        <w:rPr>
          <w:rFonts w:ascii="Arial" w:hAnsi="Arial" w:cs="Arial"/>
          <w:iCs/>
          <w:sz w:val="24"/>
          <w:szCs w:val="24"/>
        </w:rPr>
        <w:t xml:space="preserve">Der passionierte Jäger </w:t>
      </w:r>
      <w:r w:rsidR="0056174E">
        <w:rPr>
          <w:rFonts w:ascii="Arial" w:hAnsi="Arial" w:cs="Arial"/>
          <w:iCs/>
          <w:sz w:val="24"/>
          <w:szCs w:val="24"/>
        </w:rPr>
        <w:t>stammt aus einer Unternehmerfamilie</w:t>
      </w:r>
      <w:r w:rsidR="008B64F2">
        <w:rPr>
          <w:rFonts w:ascii="Arial" w:hAnsi="Arial" w:cs="Arial"/>
          <w:iCs/>
          <w:sz w:val="24"/>
          <w:szCs w:val="24"/>
        </w:rPr>
        <w:t xml:space="preserve"> mit einer </w:t>
      </w:r>
      <w:r w:rsidR="0056174E">
        <w:rPr>
          <w:rFonts w:ascii="Arial" w:hAnsi="Arial" w:cs="Arial"/>
          <w:iCs/>
          <w:sz w:val="24"/>
          <w:szCs w:val="24"/>
        </w:rPr>
        <w:t xml:space="preserve">Schüttgut-Spedition </w:t>
      </w:r>
      <w:r w:rsidR="008B64F2">
        <w:rPr>
          <w:rFonts w:ascii="Arial" w:hAnsi="Arial" w:cs="Arial"/>
          <w:iCs/>
          <w:sz w:val="24"/>
          <w:szCs w:val="24"/>
        </w:rPr>
        <w:t>in Osnabrück</w:t>
      </w:r>
      <w:r w:rsidR="0056174E">
        <w:rPr>
          <w:rFonts w:ascii="Arial" w:hAnsi="Arial" w:cs="Arial"/>
          <w:iCs/>
          <w:sz w:val="24"/>
          <w:szCs w:val="24"/>
        </w:rPr>
        <w:t xml:space="preserve">. </w:t>
      </w:r>
      <w:r w:rsidR="002C067C">
        <w:rPr>
          <w:rFonts w:ascii="Arial" w:hAnsi="Arial" w:cs="Arial"/>
          <w:iCs/>
          <w:sz w:val="24"/>
          <w:szCs w:val="24"/>
        </w:rPr>
        <w:t>Im Anschluss an eine</w:t>
      </w:r>
      <w:r w:rsidR="0056174E">
        <w:rPr>
          <w:rFonts w:ascii="Arial" w:hAnsi="Arial" w:cs="Arial"/>
          <w:iCs/>
          <w:sz w:val="24"/>
          <w:szCs w:val="24"/>
        </w:rPr>
        <w:t xml:space="preserve"> Ausbildung zum Speditionskaufmann</w:t>
      </w:r>
      <w:r w:rsidR="00A70632">
        <w:rPr>
          <w:rFonts w:ascii="Arial" w:hAnsi="Arial" w:cs="Arial"/>
          <w:iCs/>
          <w:sz w:val="24"/>
          <w:szCs w:val="24"/>
        </w:rPr>
        <w:t xml:space="preserve"> und einer achtjährigen Dienstzeit bei der Bundeswehr studierte er</w:t>
      </w:r>
      <w:r w:rsidR="008204D7" w:rsidRPr="008204D7">
        <w:rPr>
          <w:rFonts w:ascii="Arial" w:hAnsi="Arial" w:cs="Arial"/>
          <w:iCs/>
          <w:sz w:val="24"/>
          <w:szCs w:val="24"/>
        </w:rPr>
        <w:t xml:space="preserve"> Betriebswirtschaft an der Deutschen Außenhandels- und Verkehrsakademie (DAV) in Bremen</w:t>
      </w:r>
      <w:r w:rsidR="00A70632">
        <w:rPr>
          <w:rFonts w:ascii="Arial" w:hAnsi="Arial" w:cs="Arial"/>
          <w:iCs/>
          <w:sz w:val="24"/>
          <w:szCs w:val="24"/>
        </w:rPr>
        <w:t xml:space="preserve">. Nach einer </w:t>
      </w:r>
      <w:r w:rsidR="00A70632">
        <w:rPr>
          <w:rFonts w:ascii="Arial" w:hAnsi="Arial" w:cs="Arial"/>
          <w:iCs/>
          <w:sz w:val="24"/>
          <w:szCs w:val="24"/>
        </w:rPr>
        <w:lastRenderedPageBreak/>
        <w:t xml:space="preserve">beruflichen Station </w:t>
      </w:r>
      <w:r w:rsidR="008204D7" w:rsidRPr="008204D7">
        <w:rPr>
          <w:rFonts w:ascii="Arial" w:hAnsi="Arial" w:cs="Arial"/>
          <w:iCs/>
          <w:sz w:val="24"/>
          <w:szCs w:val="24"/>
        </w:rPr>
        <w:t xml:space="preserve">bei </w:t>
      </w:r>
      <w:proofErr w:type="spellStart"/>
      <w:r w:rsidR="008204D7" w:rsidRPr="008204D7">
        <w:rPr>
          <w:rFonts w:ascii="Arial" w:hAnsi="Arial" w:cs="Arial"/>
          <w:iCs/>
          <w:sz w:val="24"/>
          <w:szCs w:val="24"/>
        </w:rPr>
        <w:t>Dachser</w:t>
      </w:r>
      <w:proofErr w:type="spellEnd"/>
      <w:r w:rsidR="008204D7" w:rsidRPr="008204D7">
        <w:rPr>
          <w:rFonts w:ascii="Arial" w:hAnsi="Arial" w:cs="Arial"/>
          <w:iCs/>
          <w:sz w:val="24"/>
          <w:szCs w:val="24"/>
        </w:rPr>
        <w:t xml:space="preserve"> </w:t>
      </w:r>
      <w:r w:rsidR="00A70632">
        <w:rPr>
          <w:rFonts w:ascii="Arial" w:hAnsi="Arial" w:cs="Arial"/>
          <w:iCs/>
          <w:sz w:val="24"/>
          <w:szCs w:val="24"/>
        </w:rPr>
        <w:t xml:space="preserve">kam er 1993 zu Weber Data Service, wo er schon zwei Jahre später zum Vertriebsleiter avancierte. </w:t>
      </w:r>
      <w:r w:rsidR="008653E5">
        <w:rPr>
          <w:rFonts w:ascii="Arial" w:hAnsi="Arial" w:cs="Arial"/>
          <w:iCs/>
          <w:sz w:val="24"/>
          <w:szCs w:val="24"/>
        </w:rPr>
        <w:t>2003 übernahm er i</w:t>
      </w:r>
      <w:r w:rsidR="00A70632">
        <w:rPr>
          <w:rFonts w:ascii="Arial" w:hAnsi="Arial" w:cs="Arial"/>
          <w:iCs/>
          <w:sz w:val="24"/>
          <w:szCs w:val="24"/>
        </w:rPr>
        <w:t xml:space="preserve">m Zuge eines Management-Buy-Outs </w:t>
      </w:r>
      <w:r w:rsidR="008653E5">
        <w:rPr>
          <w:rFonts w:ascii="Arial" w:hAnsi="Arial" w:cs="Arial"/>
          <w:iCs/>
          <w:sz w:val="24"/>
          <w:szCs w:val="24"/>
        </w:rPr>
        <w:t>Geschäftsanteile des Unternehmens und wurde</w:t>
      </w:r>
      <w:r w:rsidR="004C5272">
        <w:rPr>
          <w:rFonts w:ascii="Arial" w:hAnsi="Arial" w:cs="Arial"/>
          <w:iCs/>
          <w:sz w:val="24"/>
          <w:szCs w:val="24"/>
        </w:rPr>
        <w:t xml:space="preserve"> </w:t>
      </w:r>
      <w:r w:rsidR="008653E5">
        <w:rPr>
          <w:rFonts w:ascii="Arial" w:hAnsi="Arial" w:cs="Arial"/>
          <w:iCs/>
          <w:sz w:val="24"/>
          <w:szCs w:val="24"/>
        </w:rPr>
        <w:t xml:space="preserve">zum geschäftsführenden </w:t>
      </w:r>
      <w:r w:rsidR="004C5272">
        <w:rPr>
          <w:rFonts w:ascii="Arial" w:hAnsi="Arial" w:cs="Arial"/>
          <w:iCs/>
          <w:sz w:val="24"/>
          <w:szCs w:val="24"/>
        </w:rPr>
        <w:t>Gesellschafter</w:t>
      </w:r>
      <w:r w:rsidR="008653E5">
        <w:rPr>
          <w:rFonts w:ascii="Arial" w:hAnsi="Arial" w:cs="Arial"/>
          <w:iCs/>
          <w:sz w:val="24"/>
          <w:szCs w:val="24"/>
        </w:rPr>
        <w:t>.</w:t>
      </w:r>
    </w:p>
    <w:p w14:paraId="764B231E" w14:textId="6FA10271" w:rsidR="00296B58" w:rsidRPr="003C2967" w:rsidRDefault="002C067C" w:rsidP="008204D7">
      <w:pPr>
        <w:spacing w:after="120" w:line="340" w:lineRule="exact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In seiner neuen Position bei </w:t>
      </w:r>
      <w:proofErr w:type="spellStart"/>
      <w:r>
        <w:rPr>
          <w:rFonts w:ascii="Arial" w:hAnsi="Arial" w:cs="Arial"/>
          <w:iCs/>
          <w:sz w:val="24"/>
          <w:szCs w:val="24"/>
        </w:rPr>
        <w:t>cargo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support wird der Vater von zwei erwachsenen Söhnen den Vertrieb der </w:t>
      </w:r>
      <w:r>
        <w:rPr>
          <w:rFonts w:ascii="Arial" w:hAnsi="Arial" w:cs="Arial"/>
          <w:bCs/>
          <w:iCs/>
          <w:sz w:val="24"/>
          <w:szCs w:val="24"/>
        </w:rPr>
        <w:t>Logistik Software Suite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cs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connect weiter vorantreiben. Mit </w:t>
      </w:r>
      <w:proofErr w:type="spellStart"/>
      <w:r w:rsidR="0000157B">
        <w:rPr>
          <w:rFonts w:ascii="Arial" w:hAnsi="Arial" w:cs="Arial"/>
          <w:bCs/>
          <w:iCs/>
          <w:sz w:val="24"/>
          <w:szCs w:val="24"/>
        </w:rPr>
        <w:t>cs</w:t>
      </w:r>
      <w:proofErr w:type="spellEnd"/>
      <w:r w:rsidR="0000157B">
        <w:rPr>
          <w:rFonts w:ascii="Arial" w:hAnsi="Arial" w:cs="Arial"/>
          <w:bCs/>
          <w:iCs/>
          <w:sz w:val="24"/>
          <w:szCs w:val="24"/>
        </w:rPr>
        <w:t xml:space="preserve"> </w:t>
      </w:r>
      <w:r w:rsidR="00E51D79">
        <w:rPr>
          <w:rFonts w:ascii="Arial" w:hAnsi="Arial" w:cs="Arial"/>
          <w:bCs/>
          <w:iCs/>
          <w:sz w:val="24"/>
          <w:szCs w:val="24"/>
        </w:rPr>
        <w:t>c</w:t>
      </w:r>
      <w:r w:rsidR="0000157B">
        <w:rPr>
          <w:rFonts w:ascii="Arial" w:hAnsi="Arial" w:cs="Arial"/>
          <w:bCs/>
          <w:iCs/>
          <w:sz w:val="24"/>
          <w:szCs w:val="24"/>
        </w:rPr>
        <w:t xml:space="preserve">onnect </w:t>
      </w:r>
      <w:r>
        <w:rPr>
          <w:rFonts w:ascii="Arial" w:hAnsi="Arial" w:cs="Arial"/>
          <w:bCs/>
          <w:iCs/>
          <w:sz w:val="24"/>
          <w:szCs w:val="24"/>
        </w:rPr>
        <w:t xml:space="preserve">können </w:t>
      </w:r>
      <w:r w:rsidR="00296B58" w:rsidRPr="00296B58">
        <w:rPr>
          <w:rFonts w:ascii="Arial" w:hAnsi="Arial" w:cs="Arial"/>
          <w:bCs/>
          <w:iCs/>
          <w:sz w:val="24"/>
          <w:szCs w:val="24"/>
        </w:rPr>
        <w:t>sämtliche Transportprozesse ab</w:t>
      </w:r>
      <w:r w:rsidR="007F6D3E">
        <w:rPr>
          <w:rFonts w:ascii="Arial" w:hAnsi="Arial" w:cs="Arial"/>
          <w:bCs/>
          <w:iCs/>
          <w:sz w:val="24"/>
          <w:szCs w:val="24"/>
        </w:rPr>
        <w:t>ge</w:t>
      </w:r>
      <w:r w:rsidR="00296B58" w:rsidRPr="00296B58">
        <w:rPr>
          <w:rFonts w:ascii="Arial" w:hAnsi="Arial" w:cs="Arial"/>
          <w:bCs/>
          <w:iCs/>
          <w:sz w:val="24"/>
          <w:szCs w:val="24"/>
        </w:rPr>
        <w:t>deck</w:t>
      </w:r>
      <w:r w:rsidR="007F6D3E">
        <w:rPr>
          <w:rFonts w:ascii="Arial" w:hAnsi="Arial" w:cs="Arial"/>
          <w:bCs/>
          <w:iCs/>
          <w:sz w:val="24"/>
          <w:szCs w:val="24"/>
        </w:rPr>
        <w:t>t werden</w:t>
      </w:r>
      <w:r w:rsidR="00296B58" w:rsidRPr="00296B58">
        <w:rPr>
          <w:rFonts w:ascii="Arial" w:hAnsi="Arial" w:cs="Arial"/>
          <w:bCs/>
          <w:iCs/>
          <w:sz w:val="24"/>
          <w:szCs w:val="24"/>
        </w:rPr>
        <w:t xml:space="preserve">. Das Herzstück bildet </w:t>
      </w:r>
      <w:proofErr w:type="spellStart"/>
      <w:r w:rsidR="00296B58" w:rsidRPr="00296B58">
        <w:rPr>
          <w:rFonts w:ascii="Arial" w:hAnsi="Arial" w:cs="Arial"/>
          <w:bCs/>
          <w:iCs/>
          <w:sz w:val="24"/>
          <w:szCs w:val="24"/>
        </w:rPr>
        <w:t>cs</w:t>
      </w:r>
      <w:proofErr w:type="spellEnd"/>
      <w:r w:rsidR="00296B58" w:rsidRPr="00296B58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E51D79">
        <w:rPr>
          <w:rFonts w:ascii="Arial" w:hAnsi="Arial" w:cs="Arial"/>
          <w:bCs/>
          <w:iCs/>
          <w:sz w:val="24"/>
          <w:szCs w:val="24"/>
        </w:rPr>
        <w:t>jo</w:t>
      </w:r>
      <w:r w:rsidR="007F6D3E">
        <w:rPr>
          <w:rFonts w:ascii="Arial" w:hAnsi="Arial" w:cs="Arial"/>
          <w:bCs/>
          <w:iCs/>
          <w:sz w:val="24"/>
          <w:szCs w:val="24"/>
        </w:rPr>
        <w:t>b</w:t>
      </w:r>
      <w:proofErr w:type="spellEnd"/>
      <w:r w:rsidR="00296B58" w:rsidRPr="00296B58">
        <w:rPr>
          <w:rFonts w:ascii="Arial" w:hAnsi="Arial" w:cs="Arial"/>
          <w:bCs/>
          <w:iCs/>
          <w:sz w:val="24"/>
          <w:szCs w:val="24"/>
        </w:rPr>
        <w:t xml:space="preserve">, das zentrale Verwaltungs- und Auftragsmanagementsystem vom Angebot bis zur Abrechnung. Ergänzt wird </w:t>
      </w:r>
      <w:proofErr w:type="spellStart"/>
      <w:r w:rsidR="00296B58" w:rsidRPr="00296B58">
        <w:rPr>
          <w:rFonts w:ascii="Arial" w:hAnsi="Arial" w:cs="Arial"/>
          <w:bCs/>
          <w:iCs/>
          <w:sz w:val="24"/>
          <w:szCs w:val="24"/>
        </w:rPr>
        <w:t>cs</w:t>
      </w:r>
      <w:proofErr w:type="spellEnd"/>
      <w:r w:rsidR="00296B58" w:rsidRPr="00296B58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E51D79">
        <w:rPr>
          <w:rFonts w:ascii="Arial" w:hAnsi="Arial" w:cs="Arial"/>
          <w:bCs/>
          <w:iCs/>
          <w:sz w:val="24"/>
          <w:szCs w:val="24"/>
        </w:rPr>
        <w:t>j</w:t>
      </w:r>
      <w:r w:rsidR="007F6D3E">
        <w:rPr>
          <w:rFonts w:ascii="Arial" w:hAnsi="Arial" w:cs="Arial"/>
          <w:bCs/>
          <w:iCs/>
          <w:sz w:val="24"/>
          <w:szCs w:val="24"/>
        </w:rPr>
        <w:t>ob</w:t>
      </w:r>
      <w:proofErr w:type="spellEnd"/>
      <w:r w:rsidR="00296B58" w:rsidRPr="00296B58">
        <w:rPr>
          <w:rFonts w:ascii="Arial" w:hAnsi="Arial" w:cs="Arial"/>
          <w:bCs/>
          <w:iCs/>
          <w:sz w:val="24"/>
          <w:szCs w:val="24"/>
        </w:rPr>
        <w:t xml:space="preserve"> durch die Dispositionslösung </w:t>
      </w:r>
      <w:proofErr w:type="spellStart"/>
      <w:r w:rsidR="00296B58" w:rsidRPr="00296B58">
        <w:rPr>
          <w:rFonts w:ascii="Arial" w:hAnsi="Arial" w:cs="Arial"/>
          <w:bCs/>
          <w:iCs/>
          <w:sz w:val="24"/>
          <w:szCs w:val="24"/>
        </w:rPr>
        <w:t>cs</w:t>
      </w:r>
      <w:proofErr w:type="spellEnd"/>
      <w:r w:rsidR="00E51D79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E51D79">
        <w:rPr>
          <w:rFonts w:ascii="Arial" w:hAnsi="Arial" w:cs="Arial"/>
          <w:bCs/>
          <w:iCs/>
          <w:sz w:val="24"/>
          <w:szCs w:val="24"/>
        </w:rPr>
        <w:t>p</w:t>
      </w:r>
      <w:r w:rsidR="007F6D3E">
        <w:rPr>
          <w:rFonts w:ascii="Arial" w:hAnsi="Arial" w:cs="Arial"/>
          <w:bCs/>
          <w:iCs/>
          <w:sz w:val="24"/>
          <w:szCs w:val="24"/>
        </w:rPr>
        <w:t>lan</w:t>
      </w:r>
      <w:proofErr w:type="spellEnd"/>
      <w:r w:rsidR="00296B58" w:rsidRPr="00296B58">
        <w:rPr>
          <w:rFonts w:ascii="Arial" w:hAnsi="Arial" w:cs="Arial"/>
          <w:bCs/>
          <w:iCs/>
          <w:sz w:val="24"/>
          <w:szCs w:val="24"/>
        </w:rPr>
        <w:t xml:space="preserve"> für das automatisierte, dynamische und vorausschauende Planen </w:t>
      </w:r>
      <w:r w:rsidR="007F6D3E">
        <w:rPr>
          <w:rFonts w:ascii="Arial" w:hAnsi="Arial" w:cs="Arial"/>
          <w:bCs/>
          <w:iCs/>
          <w:sz w:val="24"/>
          <w:szCs w:val="24"/>
        </w:rPr>
        <w:t>von</w:t>
      </w:r>
      <w:r w:rsidR="00296B58" w:rsidRPr="00296B58">
        <w:rPr>
          <w:rFonts w:ascii="Arial" w:hAnsi="Arial" w:cs="Arial"/>
          <w:bCs/>
          <w:iCs/>
          <w:sz w:val="24"/>
          <w:szCs w:val="24"/>
        </w:rPr>
        <w:t xml:space="preserve"> Transporte</w:t>
      </w:r>
      <w:r w:rsidR="007F6D3E">
        <w:rPr>
          <w:rFonts w:ascii="Arial" w:hAnsi="Arial" w:cs="Arial"/>
          <w:bCs/>
          <w:iCs/>
          <w:sz w:val="24"/>
          <w:szCs w:val="24"/>
        </w:rPr>
        <w:t>n</w:t>
      </w:r>
      <w:r w:rsidR="00296B58" w:rsidRPr="00296B58">
        <w:rPr>
          <w:rFonts w:ascii="Arial" w:hAnsi="Arial" w:cs="Arial"/>
          <w:bCs/>
          <w:iCs/>
          <w:sz w:val="24"/>
          <w:szCs w:val="24"/>
        </w:rPr>
        <w:t>. Hinzu kommen Applikationen wie</w:t>
      </w:r>
      <w:r w:rsidR="007F6D3E">
        <w:rPr>
          <w:rFonts w:ascii="Arial" w:hAnsi="Arial" w:cs="Arial"/>
          <w:bCs/>
          <w:iCs/>
          <w:sz w:val="24"/>
          <w:szCs w:val="24"/>
        </w:rPr>
        <w:t xml:space="preserve"> das</w:t>
      </w:r>
      <w:r w:rsidR="00296B58" w:rsidRPr="00296B58">
        <w:rPr>
          <w:rFonts w:ascii="Arial" w:hAnsi="Arial" w:cs="Arial"/>
          <w:bCs/>
          <w:iCs/>
          <w:sz w:val="24"/>
          <w:szCs w:val="24"/>
        </w:rPr>
        <w:t xml:space="preserve"> </w:t>
      </w:r>
      <w:r w:rsidR="007F6D3E" w:rsidRPr="00296B58">
        <w:rPr>
          <w:rFonts w:ascii="Arial" w:hAnsi="Arial" w:cs="Arial"/>
          <w:bCs/>
          <w:iCs/>
          <w:sz w:val="24"/>
          <w:szCs w:val="24"/>
        </w:rPr>
        <w:t xml:space="preserve">Routenplanungsmodul </w:t>
      </w:r>
      <w:proofErr w:type="spellStart"/>
      <w:r w:rsidR="00296B58" w:rsidRPr="00296B58">
        <w:rPr>
          <w:rFonts w:ascii="Arial" w:hAnsi="Arial" w:cs="Arial"/>
          <w:bCs/>
          <w:iCs/>
          <w:sz w:val="24"/>
          <w:szCs w:val="24"/>
        </w:rPr>
        <w:t>cs</w:t>
      </w:r>
      <w:proofErr w:type="spellEnd"/>
      <w:r w:rsidR="00296B58" w:rsidRPr="00296B58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E51D79">
        <w:rPr>
          <w:rFonts w:ascii="Arial" w:hAnsi="Arial" w:cs="Arial"/>
          <w:bCs/>
          <w:iCs/>
          <w:sz w:val="24"/>
          <w:szCs w:val="24"/>
        </w:rPr>
        <w:t>m</w:t>
      </w:r>
      <w:r w:rsidR="007F6D3E">
        <w:rPr>
          <w:rFonts w:ascii="Arial" w:hAnsi="Arial" w:cs="Arial"/>
          <w:bCs/>
          <w:iCs/>
          <w:sz w:val="24"/>
          <w:szCs w:val="24"/>
        </w:rPr>
        <w:t>ap</w:t>
      </w:r>
      <w:proofErr w:type="spellEnd"/>
      <w:r w:rsidR="007F6D3E">
        <w:rPr>
          <w:rFonts w:ascii="Arial" w:hAnsi="Arial" w:cs="Arial"/>
          <w:bCs/>
          <w:iCs/>
          <w:sz w:val="24"/>
          <w:szCs w:val="24"/>
        </w:rPr>
        <w:t xml:space="preserve"> </w:t>
      </w:r>
      <w:r w:rsidR="00296B58" w:rsidRPr="00296B58">
        <w:rPr>
          <w:rFonts w:ascii="Arial" w:hAnsi="Arial" w:cs="Arial"/>
          <w:bCs/>
          <w:iCs/>
          <w:sz w:val="24"/>
          <w:szCs w:val="24"/>
        </w:rPr>
        <w:t xml:space="preserve">oder </w:t>
      </w:r>
      <w:r w:rsidR="007F6D3E">
        <w:rPr>
          <w:rFonts w:ascii="Arial" w:hAnsi="Arial" w:cs="Arial"/>
          <w:bCs/>
          <w:iCs/>
          <w:sz w:val="24"/>
          <w:szCs w:val="24"/>
        </w:rPr>
        <w:t xml:space="preserve">die </w:t>
      </w:r>
      <w:r w:rsidR="007F6D3E" w:rsidRPr="00296B58">
        <w:rPr>
          <w:rFonts w:ascii="Arial" w:hAnsi="Arial" w:cs="Arial"/>
          <w:bCs/>
          <w:iCs/>
          <w:sz w:val="24"/>
          <w:szCs w:val="24"/>
        </w:rPr>
        <w:t xml:space="preserve">abteilungsübergreifende Kommunikationszentrale </w:t>
      </w:r>
      <w:proofErr w:type="spellStart"/>
      <w:r w:rsidR="00296B58" w:rsidRPr="00296B58">
        <w:rPr>
          <w:rFonts w:ascii="Arial" w:hAnsi="Arial" w:cs="Arial"/>
          <w:bCs/>
          <w:iCs/>
          <w:sz w:val="24"/>
          <w:szCs w:val="24"/>
        </w:rPr>
        <w:t>cs</w:t>
      </w:r>
      <w:proofErr w:type="spellEnd"/>
      <w:r w:rsidR="00296B58" w:rsidRPr="00296B58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E51D79">
        <w:rPr>
          <w:rFonts w:ascii="Arial" w:hAnsi="Arial" w:cs="Arial"/>
          <w:bCs/>
          <w:iCs/>
          <w:sz w:val="24"/>
          <w:szCs w:val="24"/>
        </w:rPr>
        <w:t>c</w:t>
      </w:r>
      <w:r w:rsidR="007F6D3E">
        <w:rPr>
          <w:rFonts w:ascii="Arial" w:hAnsi="Arial" w:cs="Arial"/>
          <w:bCs/>
          <w:iCs/>
          <w:sz w:val="24"/>
          <w:szCs w:val="24"/>
        </w:rPr>
        <w:t>om</w:t>
      </w:r>
      <w:proofErr w:type="spellEnd"/>
      <w:r w:rsidR="00296B58" w:rsidRPr="00296B58">
        <w:rPr>
          <w:rFonts w:ascii="Arial" w:hAnsi="Arial" w:cs="Arial"/>
          <w:bCs/>
          <w:iCs/>
          <w:sz w:val="24"/>
          <w:szCs w:val="24"/>
        </w:rPr>
        <w:t>.</w:t>
      </w:r>
    </w:p>
    <w:p w14:paraId="3B8F314E" w14:textId="77777777" w:rsidR="00296B58" w:rsidRDefault="00296B58" w:rsidP="003C2967">
      <w:pPr>
        <w:spacing w:after="120" w:line="340" w:lineRule="exac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F635D77" w14:textId="77777777" w:rsidR="003C2967" w:rsidRPr="00E92211" w:rsidRDefault="003C2967" w:rsidP="00962CE5">
      <w:pPr>
        <w:spacing w:after="12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92211">
        <w:rPr>
          <w:rFonts w:ascii="Arial" w:hAnsi="Arial" w:cs="Arial"/>
          <w:b/>
          <w:bCs/>
          <w:i/>
          <w:iCs/>
          <w:sz w:val="20"/>
          <w:szCs w:val="20"/>
        </w:rPr>
        <w:t xml:space="preserve">Über </w:t>
      </w:r>
      <w:proofErr w:type="spellStart"/>
      <w:r w:rsidRPr="00E92211">
        <w:rPr>
          <w:rFonts w:ascii="Arial" w:hAnsi="Arial" w:cs="Arial"/>
          <w:b/>
          <w:bCs/>
          <w:i/>
          <w:iCs/>
          <w:sz w:val="20"/>
          <w:szCs w:val="20"/>
        </w:rPr>
        <w:t>cargo</w:t>
      </w:r>
      <w:proofErr w:type="spellEnd"/>
      <w:r w:rsidRPr="00E92211">
        <w:rPr>
          <w:rFonts w:ascii="Arial" w:hAnsi="Arial" w:cs="Arial"/>
          <w:b/>
          <w:bCs/>
          <w:i/>
          <w:iCs/>
          <w:sz w:val="20"/>
          <w:szCs w:val="20"/>
        </w:rPr>
        <w:t xml:space="preserve"> support</w:t>
      </w:r>
    </w:p>
    <w:p w14:paraId="2205A029" w14:textId="77777777" w:rsidR="00E92211" w:rsidRPr="00E92211" w:rsidRDefault="003C2967" w:rsidP="00962CE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Das Software- und Systemhaus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cargo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support richtet sich 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mit der Logistik Software Suite </w:t>
      </w:r>
      <w:proofErr w:type="spellStart"/>
      <w:r w:rsidR="007F6D3E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onnect 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an Dienstleistungs-, Industrie- und Handelsunternehmen, die den Transport von Gütern als strategische Aufgabe verstehen. Herzstück 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von </w:t>
      </w:r>
      <w:proofErr w:type="spellStart"/>
      <w:r w:rsidR="007F6D3E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="007F6D3E">
        <w:rPr>
          <w:rFonts w:ascii="Arial" w:hAnsi="Arial" w:cs="Arial"/>
          <w:bCs/>
          <w:i/>
          <w:iCs/>
          <w:sz w:val="20"/>
          <w:szCs w:val="20"/>
        </w:rPr>
        <w:t>onnect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ist das Softwaremodul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="00E51D79">
        <w:rPr>
          <w:rFonts w:ascii="Arial" w:hAnsi="Arial" w:cs="Arial"/>
          <w:bCs/>
          <w:i/>
          <w:iCs/>
          <w:sz w:val="20"/>
          <w:szCs w:val="20"/>
        </w:rPr>
        <w:t>j</w:t>
      </w:r>
      <w:r w:rsidR="007F6D3E">
        <w:rPr>
          <w:rFonts w:ascii="Arial" w:hAnsi="Arial" w:cs="Arial"/>
          <w:bCs/>
          <w:i/>
          <w:iCs/>
          <w:sz w:val="20"/>
          <w:szCs w:val="20"/>
        </w:rPr>
        <w:t>ob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, das den gesamten Prozess als </w:t>
      </w:r>
      <w:bookmarkStart w:id="2" w:name="_Hlk8140669"/>
      <w:r w:rsidRPr="00E92211">
        <w:rPr>
          <w:rFonts w:ascii="Arial" w:hAnsi="Arial" w:cs="Arial"/>
          <w:bCs/>
          <w:i/>
          <w:iCs/>
          <w:sz w:val="20"/>
          <w:szCs w:val="20"/>
        </w:rPr>
        <w:t>zentrales Verwaltungs- und Auftragsmanagement</w:t>
      </w:r>
      <w:r w:rsidR="00962CE5">
        <w:rPr>
          <w:rFonts w:ascii="Arial" w:hAnsi="Arial" w:cs="Arial"/>
          <w:bCs/>
          <w:i/>
          <w:iCs/>
          <w:sz w:val="20"/>
          <w:szCs w:val="20"/>
        </w:rPr>
        <w:t>-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system </w:t>
      </w:r>
      <w:bookmarkEnd w:id="2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vom Angebot bis zur Abrechnung unterstützt. </w:t>
      </w:r>
      <w:proofErr w:type="spellStart"/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>s</w:t>
      </w:r>
      <w:proofErr w:type="spellEnd"/>
      <w:r w:rsidR="00E51D79">
        <w:rPr>
          <w:rFonts w:ascii="Arial" w:hAnsi="Arial" w:cs="Arial"/>
          <w:bCs/>
          <w:i/>
          <w:iCs/>
          <w:sz w:val="20"/>
          <w:szCs w:val="20"/>
        </w:rPr>
        <w:t xml:space="preserve"> p</w:t>
      </w:r>
      <w:r w:rsidR="007F6D3E">
        <w:rPr>
          <w:rFonts w:ascii="Arial" w:hAnsi="Arial" w:cs="Arial"/>
          <w:bCs/>
          <w:i/>
          <w:iCs/>
          <w:sz w:val="20"/>
          <w:szCs w:val="20"/>
        </w:rPr>
        <w:t>lan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ist die Dispositionslösung für das automatisierte, dynamische und vorausschauende Planen der Transporte. Mit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="00E51D79">
        <w:rPr>
          <w:rFonts w:ascii="Arial" w:hAnsi="Arial" w:cs="Arial"/>
          <w:bCs/>
          <w:i/>
          <w:iCs/>
          <w:sz w:val="20"/>
          <w:szCs w:val="20"/>
        </w:rPr>
        <w:t>m</w:t>
      </w:r>
      <w:r w:rsidR="007F6D3E">
        <w:rPr>
          <w:rFonts w:ascii="Arial" w:hAnsi="Arial" w:cs="Arial"/>
          <w:bCs/>
          <w:i/>
          <w:iCs/>
          <w:sz w:val="20"/>
          <w:szCs w:val="20"/>
        </w:rPr>
        <w:t>ap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bewahren Kunden den Überblick über alle geplanten Transporte mit dem darin integrierten Tourenplanungstool von PTV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Map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&amp; Guide. Das Modul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="007F6D3E">
        <w:rPr>
          <w:rFonts w:ascii="Arial" w:hAnsi="Arial" w:cs="Arial"/>
          <w:bCs/>
          <w:i/>
          <w:iCs/>
          <w:sz w:val="20"/>
          <w:szCs w:val="20"/>
        </w:rPr>
        <w:t>om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ist die abteilungsübergreifende Kommunikationszentrale für Kurznachrichten, Konfliktmeldungen und individuelle Auswertungen.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="00E51D79">
        <w:rPr>
          <w:rFonts w:ascii="Arial" w:hAnsi="Arial" w:cs="Arial"/>
          <w:bCs/>
          <w:i/>
          <w:iCs/>
          <w:sz w:val="20"/>
          <w:szCs w:val="20"/>
        </w:rPr>
        <w:t>d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>rive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ist eine Fahrer-App mit einfach zu integrierenden kundenindividuellen auftragsbezogenen Workflows. Mit dem Kundenportal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w</w:t>
      </w:r>
      <w:r w:rsidR="007F6D3E">
        <w:rPr>
          <w:rFonts w:ascii="Arial" w:hAnsi="Arial" w:cs="Arial"/>
          <w:bCs/>
          <w:i/>
          <w:iCs/>
          <w:sz w:val="20"/>
          <w:szCs w:val="20"/>
        </w:rPr>
        <w:t>eb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für Tracking &amp; Tracing sowie Dokumentenmanagement erleichtert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cargo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support die Zusammenarbeit mit Kunden.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 xml:space="preserve">Das Business </w:t>
      </w:r>
      <w:proofErr w:type="spellStart"/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>Intelligence</w:t>
      </w:r>
      <w:proofErr w:type="spellEnd"/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 xml:space="preserve"> Tool </w:t>
      </w:r>
      <w:proofErr w:type="spellStart"/>
      <w:r w:rsidR="007F6D3E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bi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unterstützt das Aufbereiten wichtiger</w:t>
      </w:r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 xml:space="preserve"> Daten </w:t>
      </w:r>
      <w:r w:rsidR="007F6D3E">
        <w:rPr>
          <w:rFonts w:ascii="Arial" w:hAnsi="Arial" w:cs="Arial"/>
          <w:bCs/>
          <w:i/>
          <w:iCs/>
          <w:sz w:val="20"/>
          <w:szCs w:val="20"/>
        </w:rPr>
        <w:t>als Basis von Entscheidungen</w:t>
      </w:r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>.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92211" w:rsidRPr="00E92211">
        <w:rPr>
          <w:rFonts w:ascii="Arial" w:hAnsi="Arial" w:cs="Arial"/>
          <w:i/>
          <w:sz w:val="20"/>
          <w:szCs w:val="20"/>
        </w:rPr>
        <w:t xml:space="preserve">Weitere Informationen unter </w:t>
      </w:r>
      <w:hyperlink w:history="1">
        <w:r w:rsidR="00E92211" w:rsidRPr="00E92211">
          <w:rPr>
            <w:rStyle w:val="Hyperlink"/>
            <w:rFonts w:ascii="Arial" w:hAnsi="Arial" w:cs="Arial"/>
            <w:i/>
            <w:sz w:val="20"/>
            <w:szCs w:val="20"/>
          </w:rPr>
          <w:t>www.cargosupport.de</w:t>
        </w:r>
      </w:hyperlink>
    </w:p>
    <w:p w14:paraId="4CDDF72C" w14:textId="77777777" w:rsidR="00513E76" w:rsidRDefault="00513E76" w:rsidP="00663587">
      <w:pPr>
        <w:pStyle w:val="Fuzeile"/>
        <w:rPr>
          <w:rFonts w:ascii="Arial" w:hAnsi="Arial" w:cs="Arial"/>
          <w:b/>
          <w:i/>
          <w:sz w:val="20"/>
          <w:szCs w:val="20"/>
        </w:rPr>
      </w:pPr>
    </w:p>
    <w:p w14:paraId="7A602840" w14:textId="77777777" w:rsidR="00663587" w:rsidRDefault="00534C13" w:rsidP="00663587">
      <w:pPr>
        <w:pStyle w:val="Fuzeile"/>
        <w:rPr>
          <w:rFonts w:ascii="Arial" w:hAnsi="Arial" w:cs="Arial"/>
          <w:b/>
          <w:i/>
          <w:sz w:val="20"/>
          <w:szCs w:val="20"/>
        </w:rPr>
      </w:pPr>
      <w:r w:rsidRPr="00534C13">
        <w:rPr>
          <w:rFonts w:ascii="Arial" w:hAnsi="Arial" w:cs="Arial"/>
          <w:b/>
          <w:i/>
          <w:sz w:val="20"/>
          <w:szCs w:val="20"/>
        </w:rPr>
        <w:t>Pressekontakte:</w:t>
      </w:r>
    </w:p>
    <w:tbl>
      <w:tblPr>
        <w:tblW w:w="7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140"/>
      </w:tblGrid>
      <w:tr w:rsidR="00534C13" w:rsidRPr="00320D01" w14:paraId="69CFB739" w14:textId="77777777">
        <w:tc>
          <w:tcPr>
            <w:tcW w:w="3369" w:type="dxa"/>
            <w:shd w:val="clear" w:color="auto" w:fill="C0C0C0"/>
          </w:tcPr>
          <w:p w14:paraId="55F51436" w14:textId="77777777" w:rsidR="00534C13" w:rsidRPr="00B139A2" w:rsidRDefault="00534C13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cargo support GmbH </w:t>
            </w:r>
            <w:r w:rsidR="00B139A2" w:rsidRPr="00B139A2">
              <w:rPr>
                <w:rFonts w:ascii="Arial" w:hAnsi="Arial" w:cs="Arial"/>
                <w:iCs/>
                <w:sz w:val="20"/>
                <w:szCs w:val="20"/>
                <w:lang w:val="en-GB"/>
              </w:rPr>
              <w:t>&amp; Co. KG</w:t>
            </w:r>
          </w:p>
        </w:tc>
        <w:tc>
          <w:tcPr>
            <w:tcW w:w="4140" w:type="dxa"/>
            <w:shd w:val="clear" w:color="auto" w:fill="C0C0C0"/>
          </w:tcPr>
          <w:p w14:paraId="36154A4A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proofErr w:type="spellStart"/>
            <w:r w:rsidRPr="00320D01">
              <w:rPr>
                <w:rFonts w:ascii="Arial" w:hAnsi="Arial"/>
                <w:iCs/>
                <w:sz w:val="20"/>
                <w:szCs w:val="20"/>
              </w:rPr>
              <w:t>KfdM</w:t>
            </w:r>
            <w:proofErr w:type="spellEnd"/>
            <w:r w:rsidRPr="00320D01">
              <w:rPr>
                <w:rFonts w:ascii="Arial" w:hAnsi="Arial"/>
                <w:iCs/>
                <w:sz w:val="20"/>
                <w:szCs w:val="20"/>
              </w:rPr>
              <w:t xml:space="preserve"> – Kommunikation für den Mittelstand</w:t>
            </w:r>
          </w:p>
        </w:tc>
      </w:tr>
      <w:tr w:rsidR="00534C13" w:rsidRPr="00320D01" w14:paraId="43E672C5" w14:textId="77777777">
        <w:tc>
          <w:tcPr>
            <w:tcW w:w="3369" w:type="dxa"/>
            <w:shd w:val="clear" w:color="auto" w:fill="auto"/>
          </w:tcPr>
          <w:p w14:paraId="60B4E457" w14:textId="77777777" w:rsidR="00534C13" w:rsidRPr="00320D01" w:rsidRDefault="00534C13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</w:rPr>
              <w:t>Volker Hasch, Geschäftsführer</w:t>
            </w:r>
          </w:p>
          <w:p w14:paraId="16A8C742" w14:textId="77777777" w:rsidR="0041473C" w:rsidRPr="0041473C" w:rsidRDefault="0041473C" w:rsidP="0041473C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41473C">
              <w:rPr>
                <w:rFonts w:ascii="Arial" w:hAnsi="Arial" w:cs="Arial"/>
                <w:iCs/>
                <w:sz w:val="20"/>
                <w:szCs w:val="20"/>
              </w:rPr>
              <w:t>Südwestpark 65</w:t>
            </w:r>
          </w:p>
          <w:p w14:paraId="63F0E6CC" w14:textId="77777777" w:rsidR="0041473C" w:rsidRPr="0041473C" w:rsidRDefault="0041473C" w:rsidP="0041473C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41473C">
              <w:rPr>
                <w:rFonts w:ascii="Arial" w:hAnsi="Arial" w:cs="Arial"/>
                <w:iCs/>
                <w:sz w:val="20"/>
                <w:szCs w:val="20"/>
              </w:rPr>
              <w:t>90449 Nürnberg</w:t>
            </w:r>
          </w:p>
          <w:p w14:paraId="2BD30650" w14:textId="77777777" w:rsidR="00534C13" w:rsidRPr="00320D01" w:rsidRDefault="00534C13" w:rsidP="0041473C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</w:rPr>
              <w:t xml:space="preserve">Telefon: </w:t>
            </w:r>
            <w:r w:rsidR="0041473C" w:rsidRPr="0041473C">
              <w:rPr>
                <w:rFonts w:ascii="Arial" w:hAnsi="Arial" w:cs="Arial"/>
                <w:iCs/>
                <w:sz w:val="20"/>
                <w:szCs w:val="20"/>
              </w:rPr>
              <w:t>0911 / 89 18 80 – 0</w:t>
            </w:r>
          </w:p>
          <w:p w14:paraId="59A5FB9C" w14:textId="77777777" w:rsidR="00534C13" w:rsidRPr="00320D01" w:rsidRDefault="00534C13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</w:rPr>
              <w:t>v.hasch@cargosupport.de</w:t>
            </w:r>
          </w:p>
          <w:p w14:paraId="4FB273A0" w14:textId="77777777" w:rsidR="00534C13" w:rsidRPr="00320D01" w:rsidRDefault="00A75822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hyperlink r:id="rId8" w:history="1">
              <w:r w:rsidR="002C16DB" w:rsidRPr="00B537F6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www.cargosupport.de</w:t>
              </w:r>
            </w:hyperlink>
          </w:p>
        </w:tc>
        <w:tc>
          <w:tcPr>
            <w:tcW w:w="4140" w:type="dxa"/>
            <w:shd w:val="clear" w:color="auto" w:fill="auto"/>
          </w:tcPr>
          <w:p w14:paraId="0C0AA6CE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Marcus Walter</w:t>
            </w:r>
          </w:p>
          <w:p w14:paraId="0FADF2F9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Sudetenweg 12</w:t>
            </w:r>
          </w:p>
          <w:p w14:paraId="1F4EEE89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D-85375 Neufahrn</w:t>
            </w:r>
          </w:p>
          <w:p w14:paraId="3221BA76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Mobile: 0170 77 36 70 5</w:t>
            </w:r>
          </w:p>
          <w:p w14:paraId="52FB1FA7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  <w:lang w:val="da-DK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E-Mail:</w:t>
            </w:r>
            <w:r w:rsidRPr="00320D01">
              <w:rPr>
                <w:rFonts w:ascii="Arial" w:hAnsi="Arial"/>
                <w:iCs/>
                <w:sz w:val="20"/>
                <w:szCs w:val="20"/>
              </w:rPr>
              <w:tab/>
            </w:r>
            <w:hyperlink r:id="rId9" w:history="1">
              <w:r w:rsidRPr="00320D01">
                <w:rPr>
                  <w:rStyle w:val="KopfzeileZchn"/>
                  <w:rFonts w:ascii="Arial" w:hAnsi="Arial"/>
                  <w:iCs/>
                  <w:sz w:val="20"/>
                  <w:szCs w:val="20"/>
                </w:rPr>
                <w:t>walter@kfdm.eu</w:t>
              </w:r>
            </w:hyperlink>
          </w:p>
          <w:p w14:paraId="06FA1AE5" w14:textId="77777777" w:rsidR="00791A6E" w:rsidRPr="00320D01" w:rsidRDefault="00A75822" w:rsidP="00320D01">
            <w:pPr>
              <w:spacing w:after="0" w:line="240" w:lineRule="auto"/>
              <w:rPr>
                <w:iCs/>
                <w:sz w:val="20"/>
                <w:szCs w:val="20"/>
              </w:rPr>
            </w:pPr>
            <w:hyperlink r:id="rId10" w:history="1">
              <w:r w:rsidR="00BA550F" w:rsidRPr="00813926">
                <w:rPr>
                  <w:rStyle w:val="Hyperlink"/>
                  <w:rFonts w:ascii="Arial" w:hAnsi="Arial"/>
                  <w:iCs/>
                  <w:sz w:val="20"/>
                  <w:szCs w:val="20"/>
                  <w:lang w:val="da-DK"/>
                </w:rPr>
                <w:t>www.kfdm.eu</w:t>
              </w:r>
            </w:hyperlink>
          </w:p>
        </w:tc>
      </w:tr>
    </w:tbl>
    <w:p w14:paraId="7ACDD684" w14:textId="77777777" w:rsidR="00663587" w:rsidRPr="00534C13" w:rsidRDefault="00663587">
      <w:pPr>
        <w:rPr>
          <w:rFonts w:ascii="Arial" w:hAnsi="Arial" w:cs="Arial"/>
          <w:sz w:val="20"/>
          <w:szCs w:val="20"/>
        </w:rPr>
      </w:pPr>
    </w:p>
    <w:sectPr w:rsidR="00663587" w:rsidRPr="00534C13" w:rsidSect="00BA550F">
      <w:headerReference w:type="first" r:id="rId11"/>
      <w:pgSz w:w="11906" w:h="16838" w:code="9"/>
      <w:pgMar w:top="1276" w:right="3119" w:bottom="851" w:left="1418" w:header="709" w:footer="709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79DF3" w14:textId="77777777" w:rsidR="00A75822" w:rsidRDefault="00A75822">
      <w:pPr>
        <w:spacing w:after="0" w:line="240" w:lineRule="auto"/>
      </w:pPr>
      <w:r>
        <w:separator/>
      </w:r>
    </w:p>
  </w:endnote>
  <w:endnote w:type="continuationSeparator" w:id="0">
    <w:p w14:paraId="2B748374" w14:textId="77777777" w:rsidR="00A75822" w:rsidRDefault="00A7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5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31D60" w14:textId="77777777" w:rsidR="00A75822" w:rsidRDefault="00A75822">
      <w:pPr>
        <w:spacing w:after="0" w:line="240" w:lineRule="auto"/>
      </w:pPr>
      <w:r>
        <w:separator/>
      </w:r>
    </w:p>
  </w:footnote>
  <w:footnote w:type="continuationSeparator" w:id="0">
    <w:p w14:paraId="63203093" w14:textId="77777777" w:rsidR="00A75822" w:rsidRDefault="00A7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E4A77" w14:textId="77777777" w:rsidR="00675BC2" w:rsidRDefault="00924A3B" w:rsidP="00047BDE">
    <w:pPr>
      <w:pStyle w:val="Kopfzeile"/>
      <w:tabs>
        <w:tab w:val="clear" w:pos="9072"/>
      </w:tabs>
    </w:pPr>
    <w:r>
      <w:rPr>
        <w:noProof/>
        <w:lang w:eastAsia="de-DE"/>
      </w:rPr>
      <w:drawing>
        <wp:inline distT="0" distB="0" distL="0" distR="0" wp14:anchorId="25BA08F9" wp14:editId="6CF6FA64">
          <wp:extent cx="2453640" cy="777240"/>
          <wp:effectExtent l="0" t="0" r="0" b="0"/>
          <wp:docPr id="1" name="Bild 1" descr="Logo_CS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_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BBAC91" w14:textId="77777777" w:rsidR="00675BC2" w:rsidRDefault="00675BC2" w:rsidP="00047BDE">
    <w:pPr>
      <w:pStyle w:val="Kopfzeile"/>
      <w:tabs>
        <w:tab w:val="clear" w:pos="9072"/>
      </w:tabs>
    </w:pPr>
  </w:p>
  <w:p w14:paraId="48D821E6" w14:textId="77777777" w:rsidR="00675BC2" w:rsidRPr="00DD3147" w:rsidRDefault="00675BC2" w:rsidP="00F87B63">
    <w:pPr>
      <w:pStyle w:val="Kopfzeile"/>
      <w:tabs>
        <w:tab w:val="clear" w:pos="4536"/>
        <w:tab w:val="clear" w:pos="9072"/>
        <w:tab w:val="center" w:pos="3119"/>
      </w:tabs>
      <w:rPr>
        <w:rFonts w:ascii="Arial" w:hAnsi="Arial" w:cs="Arial"/>
        <w:color w:val="1F497D"/>
        <w:sz w:val="24"/>
        <w:szCs w:val="24"/>
      </w:rPr>
    </w:pPr>
    <w:r>
      <w:rPr>
        <w:rFonts w:ascii="Arial" w:hAnsi="Arial" w:cs="Arial"/>
        <w:b/>
        <w:color w:val="1F497D"/>
        <w:sz w:val="36"/>
        <w:szCs w:val="36"/>
      </w:rPr>
      <w:t>PRESSEMITTEILUNG</w:t>
    </w:r>
  </w:p>
  <w:p w14:paraId="26994BA0" w14:textId="77777777" w:rsidR="00675BC2" w:rsidRPr="00DD3147" w:rsidRDefault="00675BC2" w:rsidP="00047BDE">
    <w:pPr>
      <w:pStyle w:val="Kopfzeile"/>
      <w:tabs>
        <w:tab w:val="clear" w:pos="9072"/>
      </w:tabs>
      <w:rPr>
        <w:rFonts w:ascii="Arial" w:hAnsi="Arial" w:cs="Arial"/>
        <w:color w:val="1F497D"/>
        <w:sz w:val="24"/>
        <w:szCs w:val="24"/>
      </w:rPr>
    </w:pPr>
  </w:p>
  <w:p w14:paraId="61F6EF26" w14:textId="77777777" w:rsidR="00675BC2" w:rsidRPr="00DD3147" w:rsidRDefault="00675BC2" w:rsidP="00047BDE">
    <w:pPr>
      <w:pStyle w:val="Kopfzeile"/>
      <w:tabs>
        <w:tab w:val="clear" w:pos="9072"/>
      </w:tabs>
      <w:rPr>
        <w:rFonts w:ascii="Arial" w:hAnsi="Arial" w:cs="Arial"/>
        <w:color w:val="1F497D"/>
        <w:sz w:val="24"/>
        <w:szCs w:val="24"/>
      </w:rPr>
    </w:pPr>
    <w:r>
      <w:rPr>
        <w:rFonts w:ascii="Arial" w:hAnsi="Arial" w:cs="Arial"/>
        <w:color w:val="1F497D"/>
        <w:sz w:val="24"/>
        <w:szCs w:val="24"/>
      </w:rPr>
      <w:t>_______________________________________________________</w:t>
    </w:r>
  </w:p>
  <w:p w14:paraId="59415D38" w14:textId="77777777" w:rsidR="00675BC2" w:rsidRDefault="00675B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7349E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47"/>
    <w:rsid w:val="0000157B"/>
    <w:rsid w:val="000036DB"/>
    <w:rsid w:val="00012542"/>
    <w:rsid w:val="00013866"/>
    <w:rsid w:val="000174C4"/>
    <w:rsid w:val="00026B47"/>
    <w:rsid w:val="000417C4"/>
    <w:rsid w:val="00041F3B"/>
    <w:rsid w:val="00042F56"/>
    <w:rsid w:val="000468F4"/>
    <w:rsid w:val="00047BDE"/>
    <w:rsid w:val="000529A7"/>
    <w:rsid w:val="0005585A"/>
    <w:rsid w:val="00060A4B"/>
    <w:rsid w:val="00060CA0"/>
    <w:rsid w:val="0006675B"/>
    <w:rsid w:val="00066F4F"/>
    <w:rsid w:val="00072B4D"/>
    <w:rsid w:val="00073B96"/>
    <w:rsid w:val="00074D22"/>
    <w:rsid w:val="00075176"/>
    <w:rsid w:val="00086C09"/>
    <w:rsid w:val="0009655D"/>
    <w:rsid w:val="000A1ECA"/>
    <w:rsid w:val="000A3C18"/>
    <w:rsid w:val="000A718A"/>
    <w:rsid w:val="000B0E4E"/>
    <w:rsid w:val="000B6D80"/>
    <w:rsid w:val="000C3BE4"/>
    <w:rsid w:val="000D1CE3"/>
    <w:rsid w:val="000D6969"/>
    <w:rsid w:val="000E11BB"/>
    <w:rsid w:val="000E7C5F"/>
    <w:rsid w:val="001016B3"/>
    <w:rsid w:val="00104432"/>
    <w:rsid w:val="00106ED0"/>
    <w:rsid w:val="0012007E"/>
    <w:rsid w:val="0012284D"/>
    <w:rsid w:val="001367E2"/>
    <w:rsid w:val="00137292"/>
    <w:rsid w:val="00140DF3"/>
    <w:rsid w:val="00143045"/>
    <w:rsid w:val="00143A28"/>
    <w:rsid w:val="00162A73"/>
    <w:rsid w:val="00164477"/>
    <w:rsid w:val="001656CB"/>
    <w:rsid w:val="001667D6"/>
    <w:rsid w:val="00170A79"/>
    <w:rsid w:val="00177CAA"/>
    <w:rsid w:val="00180765"/>
    <w:rsid w:val="00184076"/>
    <w:rsid w:val="001A1A89"/>
    <w:rsid w:val="001B46F5"/>
    <w:rsid w:val="001C4E3E"/>
    <w:rsid w:val="001E036D"/>
    <w:rsid w:val="001E17D5"/>
    <w:rsid w:val="001E3166"/>
    <w:rsid w:val="001E5C8A"/>
    <w:rsid w:val="001F16DA"/>
    <w:rsid w:val="001F4577"/>
    <w:rsid w:val="001F6D3F"/>
    <w:rsid w:val="00201B83"/>
    <w:rsid w:val="00204EE4"/>
    <w:rsid w:val="002111D0"/>
    <w:rsid w:val="00214F7F"/>
    <w:rsid w:val="00220EFF"/>
    <w:rsid w:val="0022651C"/>
    <w:rsid w:val="0023396D"/>
    <w:rsid w:val="00246B0B"/>
    <w:rsid w:val="00256004"/>
    <w:rsid w:val="00256717"/>
    <w:rsid w:val="00275678"/>
    <w:rsid w:val="00285A7E"/>
    <w:rsid w:val="0029395D"/>
    <w:rsid w:val="00296B58"/>
    <w:rsid w:val="0029722A"/>
    <w:rsid w:val="002A570C"/>
    <w:rsid w:val="002B04D4"/>
    <w:rsid w:val="002B0CDE"/>
    <w:rsid w:val="002B2570"/>
    <w:rsid w:val="002C067C"/>
    <w:rsid w:val="002C15E0"/>
    <w:rsid w:val="002C16DB"/>
    <w:rsid w:val="002C1CA8"/>
    <w:rsid w:val="002C22B6"/>
    <w:rsid w:val="002C25A7"/>
    <w:rsid w:val="002C3962"/>
    <w:rsid w:val="002C7FF7"/>
    <w:rsid w:val="002D2872"/>
    <w:rsid w:val="002D3520"/>
    <w:rsid w:val="002E044E"/>
    <w:rsid w:val="002E214C"/>
    <w:rsid w:val="002E2FA0"/>
    <w:rsid w:val="002F045D"/>
    <w:rsid w:val="002F4B69"/>
    <w:rsid w:val="00300247"/>
    <w:rsid w:val="00306C32"/>
    <w:rsid w:val="003207D8"/>
    <w:rsid w:val="00320D01"/>
    <w:rsid w:val="003217D9"/>
    <w:rsid w:val="003250CC"/>
    <w:rsid w:val="00327CA7"/>
    <w:rsid w:val="00335B79"/>
    <w:rsid w:val="00336143"/>
    <w:rsid w:val="003525A9"/>
    <w:rsid w:val="003542C3"/>
    <w:rsid w:val="00354820"/>
    <w:rsid w:val="0035586A"/>
    <w:rsid w:val="003570FF"/>
    <w:rsid w:val="0036063C"/>
    <w:rsid w:val="00361680"/>
    <w:rsid w:val="00362CC9"/>
    <w:rsid w:val="003705BA"/>
    <w:rsid w:val="003773F6"/>
    <w:rsid w:val="00385ED6"/>
    <w:rsid w:val="00390D68"/>
    <w:rsid w:val="00395D59"/>
    <w:rsid w:val="003962D8"/>
    <w:rsid w:val="00396643"/>
    <w:rsid w:val="003A13CB"/>
    <w:rsid w:val="003A2AB9"/>
    <w:rsid w:val="003B34CF"/>
    <w:rsid w:val="003B3C15"/>
    <w:rsid w:val="003C22CD"/>
    <w:rsid w:val="003C2967"/>
    <w:rsid w:val="003C7F3F"/>
    <w:rsid w:val="003D65A6"/>
    <w:rsid w:val="003E2919"/>
    <w:rsid w:val="003F082B"/>
    <w:rsid w:val="003F7BC7"/>
    <w:rsid w:val="00401F15"/>
    <w:rsid w:val="00412196"/>
    <w:rsid w:val="0041473C"/>
    <w:rsid w:val="004168BD"/>
    <w:rsid w:val="0041729A"/>
    <w:rsid w:val="00420990"/>
    <w:rsid w:val="00420F62"/>
    <w:rsid w:val="00427627"/>
    <w:rsid w:val="00430BE2"/>
    <w:rsid w:val="00432B6C"/>
    <w:rsid w:val="00442E7E"/>
    <w:rsid w:val="00445FCE"/>
    <w:rsid w:val="0045032C"/>
    <w:rsid w:val="004503F9"/>
    <w:rsid w:val="00455EE0"/>
    <w:rsid w:val="0045695C"/>
    <w:rsid w:val="0045786F"/>
    <w:rsid w:val="004621EB"/>
    <w:rsid w:val="004649D7"/>
    <w:rsid w:val="004728D8"/>
    <w:rsid w:val="00473102"/>
    <w:rsid w:val="00476CF5"/>
    <w:rsid w:val="004818D6"/>
    <w:rsid w:val="00483C62"/>
    <w:rsid w:val="004A2817"/>
    <w:rsid w:val="004A2AA6"/>
    <w:rsid w:val="004B00DD"/>
    <w:rsid w:val="004B0D88"/>
    <w:rsid w:val="004C4C89"/>
    <w:rsid w:val="004C5272"/>
    <w:rsid w:val="004D167E"/>
    <w:rsid w:val="004D2E4B"/>
    <w:rsid w:val="004E31A2"/>
    <w:rsid w:val="004E3B7C"/>
    <w:rsid w:val="004E5018"/>
    <w:rsid w:val="004E55B2"/>
    <w:rsid w:val="004E66F4"/>
    <w:rsid w:val="004F0A28"/>
    <w:rsid w:val="004F2FE3"/>
    <w:rsid w:val="004F5935"/>
    <w:rsid w:val="00500E7C"/>
    <w:rsid w:val="00506B88"/>
    <w:rsid w:val="00513E76"/>
    <w:rsid w:val="00516CAD"/>
    <w:rsid w:val="00526640"/>
    <w:rsid w:val="005334F1"/>
    <w:rsid w:val="00534C13"/>
    <w:rsid w:val="00535A77"/>
    <w:rsid w:val="00535BE9"/>
    <w:rsid w:val="005408D4"/>
    <w:rsid w:val="00544928"/>
    <w:rsid w:val="0054688A"/>
    <w:rsid w:val="00551FB4"/>
    <w:rsid w:val="00553B5F"/>
    <w:rsid w:val="0056174E"/>
    <w:rsid w:val="00561C9A"/>
    <w:rsid w:val="0058385E"/>
    <w:rsid w:val="00586353"/>
    <w:rsid w:val="005869DB"/>
    <w:rsid w:val="00593A69"/>
    <w:rsid w:val="0059502E"/>
    <w:rsid w:val="005951EA"/>
    <w:rsid w:val="00596BAF"/>
    <w:rsid w:val="00596D7D"/>
    <w:rsid w:val="0059786B"/>
    <w:rsid w:val="005A222B"/>
    <w:rsid w:val="005B256D"/>
    <w:rsid w:val="005B66B0"/>
    <w:rsid w:val="005C11DD"/>
    <w:rsid w:val="005C574B"/>
    <w:rsid w:val="005D7AD9"/>
    <w:rsid w:val="005E0010"/>
    <w:rsid w:val="005F40A4"/>
    <w:rsid w:val="005F4383"/>
    <w:rsid w:val="00600763"/>
    <w:rsid w:val="00600C27"/>
    <w:rsid w:val="00600F13"/>
    <w:rsid w:val="00602C03"/>
    <w:rsid w:val="00606472"/>
    <w:rsid w:val="006070FB"/>
    <w:rsid w:val="006101D3"/>
    <w:rsid w:val="00610294"/>
    <w:rsid w:val="00611899"/>
    <w:rsid w:val="00612A59"/>
    <w:rsid w:val="00615CF6"/>
    <w:rsid w:val="00620033"/>
    <w:rsid w:val="006277FC"/>
    <w:rsid w:val="00646337"/>
    <w:rsid w:val="006524D6"/>
    <w:rsid w:val="00654FD8"/>
    <w:rsid w:val="00657B2B"/>
    <w:rsid w:val="00662E9A"/>
    <w:rsid w:val="00663587"/>
    <w:rsid w:val="00667BCF"/>
    <w:rsid w:val="00670E4E"/>
    <w:rsid w:val="00671305"/>
    <w:rsid w:val="00673131"/>
    <w:rsid w:val="0067376C"/>
    <w:rsid w:val="00675BC2"/>
    <w:rsid w:val="0067746D"/>
    <w:rsid w:val="00682774"/>
    <w:rsid w:val="00685AEB"/>
    <w:rsid w:val="00691997"/>
    <w:rsid w:val="00692B52"/>
    <w:rsid w:val="00693098"/>
    <w:rsid w:val="006A084C"/>
    <w:rsid w:val="006A5142"/>
    <w:rsid w:val="006B5579"/>
    <w:rsid w:val="006D219B"/>
    <w:rsid w:val="006D2430"/>
    <w:rsid w:val="006D4FF7"/>
    <w:rsid w:val="006D73DC"/>
    <w:rsid w:val="006E46C5"/>
    <w:rsid w:val="006E6088"/>
    <w:rsid w:val="006F4AA0"/>
    <w:rsid w:val="006F5E15"/>
    <w:rsid w:val="006F7344"/>
    <w:rsid w:val="006F7FB7"/>
    <w:rsid w:val="00704525"/>
    <w:rsid w:val="00711F68"/>
    <w:rsid w:val="007147FA"/>
    <w:rsid w:val="00725775"/>
    <w:rsid w:val="00726EF3"/>
    <w:rsid w:val="00731481"/>
    <w:rsid w:val="00732EAF"/>
    <w:rsid w:val="007374FB"/>
    <w:rsid w:val="00742028"/>
    <w:rsid w:val="00762CBC"/>
    <w:rsid w:val="007721C7"/>
    <w:rsid w:val="00773E47"/>
    <w:rsid w:val="0077493C"/>
    <w:rsid w:val="00791A6E"/>
    <w:rsid w:val="007931AA"/>
    <w:rsid w:val="007940FC"/>
    <w:rsid w:val="007970CC"/>
    <w:rsid w:val="007A3826"/>
    <w:rsid w:val="007A3E08"/>
    <w:rsid w:val="007B0C3D"/>
    <w:rsid w:val="007B22AF"/>
    <w:rsid w:val="007B4B26"/>
    <w:rsid w:val="007D31B1"/>
    <w:rsid w:val="007E0167"/>
    <w:rsid w:val="007E0DA3"/>
    <w:rsid w:val="007E4061"/>
    <w:rsid w:val="007F0370"/>
    <w:rsid w:val="007F6D3E"/>
    <w:rsid w:val="00817394"/>
    <w:rsid w:val="008204D7"/>
    <w:rsid w:val="00821E86"/>
    <w:rsid w:val="008307CD"/>
    <w:rsid w:val="00831D18"/>
    <w:rsid w:val="00831D9C"/>
    <w:rsid w:val="00840277"/>
    <w:rsid w:val="00841FD4"/>
    <w:rsid w:val="0084678A"/>
    <w:rsid w:val="00850A92"/>
    <w:rsid w:val="00855143"/>
    <w:rsid w:val="00864F1E"/>
    <w:rsid w:val="008653E5"/>
    <w:rsid w:val="00873CE3"/>
    <w:rsid w:val="008764AD"/>
    <w:rsid w:val="00884009"/>
    <w:rsid w:val="00884784"/>
    <w:rsid w:val="00886A47"/>
    <w:rsid w:val="008903B1"/>
    <w:rsid w:val="008907E2"/>
    <w:rsid w:val="0089098A"/>
    <w:rsid w:val="008974B1"/>
    <w:rsid w:val="008A125A"/>
    <w:rsid w:val="008A5CD3"/>
    <w:rsid w:val="008B1D5E"/>
    <w:rsid w:val="008B4019"/>
    <w:rsid w:val="008B64F2"/>
    <w:rsid w:val="008B70D1"/>
    <w:rsid w:val="008C0947"/>
    <w:rsid w:val="008C3C40"/>
    <w:rsid w:val="008C5348"/>
    <w:rsid w:val="008D18EF"/>
    <w:rsid w:val="008D4C25"/>
    <w:rsid w:val="008D5D0C"/>
    <w:rsid w:val="008E0290"/>
    <w:rsid w:val="008E2B93"/>
    <w:rsid w:val="008F1B3B"/>
    <w:rsid w:val="008F2850"/>
    <w:rsid w:val="008F28A2"/>
    <w:rsid w:val="008F47C6"/>
    <w:rsid w:val="008F5516"/>
    <w:rsid w:val="009034DB"/>
    <w:rsid w:val="009065E3"/>
    <w:rsid w:val="00912B80"/>
    <w:rsid w:val="0091436D"/>
    <w:rsid w:val="0092245E"/>
    <w:rsid w:val="009227AB"/>
    <w:rsid w:val="00923BF3"/>
    <w:rsid w:val="00924A3B"/>
    <w:rsid w:val="00924D4B"/>
    <w:rsid w:val="00934A72"/>
    <w:rsid w:val="009430FE"/>
    <w:rsid w:val="00944AF4"/>
    <w:rsid w:val="00945108"/>
    <w:rsid w:val="00960563"/>
    <w:rsid w:val="00962CE5"/>
    <w:rsid w:val="009644E9"/>
    <w:rsid w:val="009705C1"/>
    <w:rsid w:val="00970B1A"/>
    <w:rsid w:val="0097190A"/>
    <w:rsid w:val="00987E47"/>
    <w:rsid w:val="009A119F"/>
    <w:rsid w:val="009A1AE0"/>
    <w:rsid w:val="009A2036"/>
    <w:rsid w:val="009A401E"/>
    <w:rsid w:val="009A5348"/>
    <w:rsid w:val="009B2BA4"/>
    <w:rsid w:val="009B2BCB"/>
    <w:rsid w:val="009D33F7"/>
    <w:rsid w:val="009E217F"/>
    <w:rsid w:val="009E2CDB"/>
    <w:rsid w:val="009E51A2"/>
    <w:rsid w:val="009E60A1"/>
    <w:rsid w:val="009E79DA"/>
    <w:rsid w:val="00A02304"/>
    <w:rsid w:val="00A06C0F"/>
    <w:rsid w:val="00A06C59"/>
    <w:rsid w:val="00A13248"/>
    <w:rsid w:val="00A174FD"/>
    <w:rsid w:val="00A20484"/>
    <w:rsid w:val="00A208E6"/>
    <w:rsid w:val="00A22833"/>
    <w:rsid w:val="00A25D43"/>
    <w:rsid w:val="00A3102F"/>
    <w:rsid w:val="00A414E5"/>
    <w:rsid w:val="00A45AB4"/>
    <w:rsid w:val="00A4727B"/>
    <w:rsid w:val="00A47447"/>
    <w:rsid w:val="00A5403D"/>
    <w:rsid w:val="00A54BC5"/>
    <w:rsid w:val="00A6385C"/>
    <w:rsid w:val="00A66334"/>
    <w:rsid w:val="00A70632"/>
    <w:rsid w:val="00A71F92"/>
    <w:rsid w:val="00A75822"/>
    <w:rsid w:val="00A7691D"/>
    <w:rsid w:val="00A77689"/>
    <w:rsid w:val="00A8061E"/>
    <w:rsid w:val="00A83BE9"/>
    <w:rsid w:val="00A972C4"/>
    <w:rsid w:val="00AA0E94"/>
    <w:rsid w:val="00AA13EE"/>
    <w:rsid w:val="00AA397C"/>
    <w:rsid w:val="00AA4A2F"/>
    <w:rsid w:val="00AC66DF"/>
    <w:rsid w:val="00AD4624"/>
    <w:rsid w:val="00AE432B"/>
    <w:rsid w:val="00AE500E"/>
    <w:rsid w:val="00AE5060"/>
    <w:rsid w:val="00AE739E"/>
    <w:rsid w:val="00AF2D96"/>
    <w:rsid w:val="00AF40FD"/>
    <w:rsid w:val="00B01314"/>
    <w:rsid w:val="00B05DD1"/>
    <w:rsid w:val="00B07779"/>
    <w:rsid w:val="00B139A2"/>
    <w:rsid w:val="00B17EA2"/>
    <w:rsid w:val="00B309B1"/>
    <w:rsid w:val="00B35656"/>
    <w:rsid w:val="00B40532"/>
    <w:rsid w:val="00B65807"/>
    <w:rsid w:val="00B67B93"/>
    <w:rsid w:val="00B71AFD"/>
    <w:rsid w:val="00B83CE8"/>
    <w:rsid w:val="00B8476C"/>
    <w:rsid w:val="00B854BD"/>
    <w:rsid w:val="00B86DF8"/>
    <w:rsid w:val="00B92118"/>
    <w:rsid w:val="00B92B54"/>
    <w:rsid w:val="00B92DA8"/>
    <w:rsid w:val="00B96F85"/>
    <w:rsid w:val="00BA550F"/>
    <w:rsid w:val="00BB538A"/>
    <w:rsid w:val="00BC6A35"/>
    <w:rsid w:val="00BD123F"/>
    <w:rsid w:val="00BD28CE"/>
    <w:rsid w:val="00BD5F74"/>
    <w:rsid w:val="00BF451D"/>
    <w:rsid w:val="00BF7F1C"/>
    <w:rsid w:val="00C01FE4"/>
    <w:rsid w:val="00C03D7B"/>
    <w:rsid w:val="00C074C4"/>
    <w:rsid w:val="00C202C6"/>
    <w:rsid w:val="00C23E59"/>
    <w:rsid w:val="00C24C4D"/>
    <w:rsid w:val="00C25D1F"/>
    <w:rsid w:val="00C2691D"/>
    <w:rsid w:val="00C31E52"/>
    <w:rsid w:val="00C32D07"/>
    <w:rsid w:val="00C33243"/>
    <w:rsid w:val="00C33660"/>
    <w:rsid w:val="00C337E8"/>
    <w:rsid w:val="00C33E11"/>
    <w:rsid w:val="00C54B61"/>
    <w:rsid w:val="00C54CA5"/>
    <w:rsid w:val="00C65823"/>
    <w:rsid w:val="00C6736D"/>
    <w:rsid w:val="00C7049E"/>
    <w:rsid w:val="00C74FA5"/>
    <w:rsid w:val="00C77979"/>
    <w:rsid w:val="00C82F3E"/>
    <w:rsid w:val="00C9045D"/>
    <w:rsid w:val="00C9285F"/>
    <w:rsid w:val="00C93210"/>
    <w:rsid w:val="00C93215"/>
    <w:rsid w:val="00C9765E"/>
    <w:rsid w:val="00CA18B1"/>
    <w:rsid w:val="00CB52D9"/>
    <w:rsid w:val="00CB5446"/>
    <w:rsid w:val="00CB6802"/>
    <w:rsid w:val="00CC51F0"/>
    <w:rsid w:val="00CC7A77"/>
    <w:rsid w:val="00CD10FC"/>
    <w:rsid w:val="00CD1F05"/>
    <w:rsid w:val="00CD3623"/>
    <w:rsid w:val="00CD37C3"/>
    <w:rsid w:val="00CD41CA"/>
    <w:rsid w:val="00CE42E7"/>
    <w:rsid w:val="00CE5AD9"/>
    <w:rsid w:val="00CF0C87"/>
    <w:rsid w:val="00CF786E"/>
    <w:rsid w:val="00D01D7F"/>
    <w:rsid w:val="00D03BA5"/>
    <w:rsid w:val="00D14954"/>
    <w:rsid w:val="00D15823"/>
    <w:rsid w:val="00D17BD0"/>
    <w:rsid w:val="00D2097C"/>
    <w:rsid w:val="00D23286"/>
    <w:rsid w:val="00D249DC"/>
    <w:rsid w:val="00D305CB"/>
    <w:rsid w:val="00D33F14"/>
    <w:rsid w:val="00D37BC1"/>
    <w:rsid w:val="00D43E01"/>
    <w:rsid w:val="00D4758E"/>
    <w:rsid w:val="00D52695"/>
    <w:rsid w:val="00D561CE"/>
    <w:rsid w:val="00D65F59"/>
    <w:rsid w:val="00D67416"/>
    <w:rsid w:val="00D722BE"/>
    <w:rsid w:val="00D77A88"/>
    <w:rsid w:val="00D810E1"/>
    <w:rsid w:val="00D85560"/>
    <w:rsid w:val="00DB1037"/>
    <w:rsid w:val="00DD29F0"/>
    <w:rsid w:val="00DD3147"/>
    <w:rsid w:val="00DD3E6C"/>
    <w:rsid w:val="00DE4181"/>
    <w:rsid w:val="00DF2C86"/>
    <w:rsid w:val="00DF6D86"/>
    <w:rsid w:val="00DF7A27"/>
    <w:rsid w:val="00E00441"/>
    <w:rsid w:val="00E1504E"/>
    <w:rsid w:val="00E157F0"/>
    <w:rsid w:val="00E17ABF"/>
    <w:rsid w:val="00E2045B"/>
    <w:rsid w:val="00E2278C"/>
    <w:rsid w:val="00E32F5B"/>
    <w:rsid w:val="00E33063"/>
    <w:rsid w:val="00E37538"/>
    <w:rsid w:val="00E45602"/>
    <w:rsid w:val="00E4647C"/>
    <w:rsid w:val="00E51323"/>
    <w:rsid w:val="00E51D79"/>
    <w:rsid w:val="00E6292A"/>
    <w:rsid w:val="00E63C27"/>
    <w:rsid w:val="00E764BC"/>
    <w:rsid w:val="00E80EB4"/>
    <w:rsid w:val="00E86762"/>
    <w:rsid w:val="00E86E57"/>
    <w:rsid w:val="00E92211"/>
    <w:rsid w:val="00EA3A06"/>
    <w:rsid w:val="00EC6572"/>
    <w:rsid w:val="00ED04F4"/>
    <w:rsid w:val="00EE4086"/>
    <w:rsid w:val="00EE43CA"/>
    <w:rsid w:val="00EE66B8"/>
    <w:rsid w:val="00EF095E"/>
    <w:rsid w:val="00EF381D"/>
    <w:rsid w:val="00F02410"/>
    <w:rsid w:val="00F0540D"/>
    <w:rsid w:val="00F12548"/>
    <w:rsid w:val="00F13761"/>
    <w:rsid w:val="00F15C83"/>
    <w:rsid w:val="00F172B6"/>
    <w:rsid w:val="00F3337C"/>
    <w:rsid w:val="00F5376B"/>
    <w:rsid w:val="00F54729"/>
    <w:rsid w:val="00F57FC3"/>
    <w:rsid w:val="00F61285"/>
    <w:rsid w:val="00F61F06"/>
    <w:rsid w:val="00F725E2"/>
    <w:rsid w:val="00F77366"/>
    <w:rsid w:val="00F82E6A"/>
    <w:rsid w:val="00F83722"/>
    <w:rsid w:val="00F87B63"/>
    <w:rsid w:val="00F931AE"/>
    <w:rsid w:val="00FA0F89"/>
    <w:rsid w:val="00FA1EFB"/>
    <w:rsid w:val="00FA5C6F"/>
    <w:rsid w:val="00FB32FF"/>
    <w:rsid w:val="00FC6660"/>
    <w:rsid w:val="00FD3C5D"/>
    <w:rsid w:val="00FD5AF0"/>
    <w:rsid w:val="00FE05A3"/>
    <w:rsid w:val="00FE30D4"/>
    <w:rsid w:val="00FE5991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4A1381"/>
  <w15:chartTrackingRefBased/>
  <w15:docId w15:val="{24BE00C5-744B-4184-9EC8-48793F5A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SimSun" w:hAnsi="Calibri" w:cs="font657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enabsatz1">
    <w:name w:val="Listenabsatz1"/>
    <w:basedOn w:val="Standard"/>
    <w:pPr>
      <w:ind w:left="720"/>
    </w:pPr>
  </w:style>
  <w:style w:type="table" w:styleId="Tabellenraster">
    <w:name w:val="Table Grid"/>
    <w:basedOn w:val="NormaleTabelle"/>
    <w:rsid w:val="00534C13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autoRedefine/>
    <w:rsid w:val="006D4FF7"/>
    <w:pPr>
      <w:numPr>
        <w:numId w:val="5"/>
      </w:numPr>
    </w:pPr>
  </w:style>
  <w:style w:type="character" w:styleId="Kommentarzeichen">
    <w:name w:val="annotation reference"/>
    <w:uiPriority w:val="99"/>
    <w:semiHidden/>
    <w:unhideWhenUsed/>
    <w:rsid w:val="006463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6337"/>
    <w:rPr>
      <w:rFonts w:cs="Times New Roman"/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46337"/>
    <w:rPr>
      <w:rFonts w:ascii="Calibri" w:eastAsia="SimSun" w:hAnsi="Calibri" w:cs="font657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633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46337"/>
    <w:rPr>
      <w:rFonts w:ascii="Calibri" w:eastAsia="SimSun" w:hAnsi="Calibri" w:cs="font657"/>
      <w:b/>
      <w:bCs/>
      <w:lang w:eastAsia="ar-SA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646337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SprechblasentextZchn1">
    <w:name w:val="Sprechblasentext Zchn1"/>
    <w:link w:val="Sprechblasentext"/>
    <w:uiPriority w:val="99"/>
    <w:semiHidden/>
    <w:rsid w:val="00646337"/>
    <w:rPr>
      <w:rFonts w:ascii="Segoe UI" w:eastAsia="SimSun" w:hAnsi="Segoe UI" w:cs="Segoe UI"/>
      <w:sz w:val="18"/>
      <w:szCs w:val="18"/>
      <w:lang w:eastAsia="ar-SA"/>
    </w:rPr>
  </w:style>
  <w:style w:type="paragraph" w:styleId="NurText">
    <w:name w:val="Plain Text"/>
    <w:basedOn w:val="Standard"/>
    <w:rsid w:val="00A8061E"/>
    <w:rPr>
      <w:rFonts w:ascii="Courier New" w:hAnsi="Courier New" w:cs="Courier New"/>
      <w:sz w:val="20"/>
      <w:szCs w:val="20"/>
    </w:rPr>
  </w:style>
  <w:style w:type="character" w:customStyle="1" w:styleId="NichtaufgelsteErwhnung1">
    <w:name w:val="Nicht aufgelöste Erwähnung1"/>
    <w:uiPriority w:val="99"/>
    <w:semiHidden/>
    <w:unhideWhenUsed/>
    <w:rsid w:val="002C1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gosupport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fd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lter@kfdm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cargo support</vt:lpstr>
    </vt:vector>
  </TitlesOfParts>
  <Company>Microsoft</Company>
  <LinksUpToDate>false</LinksUpToDate>
  <CharactersWithSpaces>3935</CharactersWithSpaces>
  <SharedDoc>false</SharedDoc>
  <HLinks>
    <vt:vector size="18" baseType="variant">
      <vt:variant>
        <vt:i4>8323134</vt:i4>
      </vt:variant>
      <vt:variant>
        <vt:i4>9</vt:i4>
      </vt:variant>
      <vt:variant>
        <vt:i4>0</vt:i4>
      </vt:variant>
      <vt:variant>
        <vt:i4>5</vt:i4>
      </vt:variant>
      <vt:variant>
        <vt:lpwstr>http://www.kfdm.eu/</vt:lpwstr>
      </vt:variant>
      <vt:variant>
        <vt:lpwstr/>
      </vt:variant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http://www.cargosupport.de/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cargo support</dc:title>
  <dc:subject/>
  <dc:creator>MRiemann</dc:creator>
  <cp:keywords/>
  <cp:lastModifiedBy>Marcus Walter</cp:lastModifiedBy>
  <cp:revision>3</cp:revision>
  <cp:lastPrinted>2015-04-06T10:34:00Z</cp:lastPrinted>
  <dcterms:created xsi:type="dcterms:W3CDTF">2020-01-20T12:49:00Z</dcterms:created>
  <dcterms:modified xsi:type="dcterms:W3CDTF">2020-02-03T06:48:00Z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