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C16DB" w:rsidRDefault="00884009" w:rsidP="00E45602">
      <w:pPr>
        <w:spacing w:after="0" w:line="240" w:lineRule="auto"/>
        <w:rPr>
          <w:rFonts w:ascii="Arial" w:hAnsi="Arial" w:cs="Arial"/>
          <w:i/>
          <w:iCs/>
          <w:sz w:val="20"/>
          <w:szCs w:val="20"/>
        </w:rPr>
      </w:pPr>
      <w:bookmarkStart w:id="0" w:name="OLE_LINK1"/>
      <w:r>
        <w:rPr>
          <w:rFonts w:ascii="Arial" w:hAnsi="Arial" w:cs="Arial"/>
          <w:i/>
          <w:iCs/>
          <w:noProof/>
          <w:sz w:val="20"/>
          <w:szCs w:val="20"/>
          <w:lang w:eastAsia="de-DE"/>
        </w:rPr>
        <w:drawing>
          <wp:inline distT="0" distB="0" distL="0" distR="0" wp14:anchorId="115DE357" wp14:editId="59E7338E">
            <wp:extent cx="3251200" cy="2159000"/>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aineranlieferung72.jpg"/>
                    <pic:cNvPicPr/>
                  </pic:nvPicPr>
                  <pic:blipFill>
                    <a:blip r:embed="rId7">
                      <a:extLst>
                        <a:ext uri="{28A0092B-C50C-407E-A947-70E740481C1C}">
                          <a14:useLocalDpi xmlns:a14="http://schemas.microsoft.com/office/drawing/2010/main" val="0"/>
                        </a:ext>
                      </a:extLst>
                    </a:blip>
                    <a:stretch>
                      <a:fillRect/>
                    </a:stretch>
                  </pic:blipFill>
                  <pic:spPr>
                    <a:xfrm>
                      <a:off x="0" y="0"/>
                      <a:ext cx="3251200" cy="2159000"/>
                    </a:xfrm>
                    <a:prstGeom prst="rect">
                      <a:avLst/>
                    </a:prstGeom>
                  </pic:spPr>
                </pic:pic>
              </a:graphicData>
            </a:graphic>
          </wp:inline>
        </w:drawing>
      </w:r>
    </w:p>
    <w:p w:rsidR="004818D6" w:rsidRPr="00256004" w:rsidRDefault="0054688A" w:rsidP="00E45602">
      <w:pPr>
        <w:spacing w:after="0" w:line="240" w:lineRule="auto"/>
        <w:rPr>
          <w:rFonts w:ascii="Arial" w:hAnsi="Arial" w:cs="Arial"/>
          <w:i/>
          <w:sz w:val="20"/>
          <w:szCs w:val="20"/>
        </w:rPr>
      </w:pPr>
      <w:r>
        <w:rPr>
          <w:rFonts w:ascii="Arial" w:hAnsi="Arial" w:cs="Arial"/>
          <w:i/>
          <w:iCs/>
          <w:sz w:val="20"/>
          <w:szCs w:val="20"/>
        </w:rPr>
        <w:t>Durch das Vernetzen der IT-Systeme</w:t>
      </w:r>
      <w:r w:rsidR="002C16DB" w:rsidRPr="002C16DB">
        <w:rPr>
          <w:rFonts w:ascii="Arial" w:hAnsi="Arial" w:cs="Arial"/>
          <w:i/>
          <w:iCs/>
          <w:sz w:val="20"/>
          <w:szCs w:val="20"/>
        </w:rPr>
        <w:t xml:space="preserve"> </w:t>
      </w:r>
      <w:r>
        <w:rPr>
          <w:rFonts w:ascii="Arial" w:hAnsi="Arial" w:cs="Arial"/>
          <w:i/>
          <w:iCs/>
          <w:sz w:val="20"/>
          <w:szCs w:val="20"/>
        </w:rPr>
        <w:t xml:space="preserve">haben Auftraggeber die völlige Transparenz über den Sendungsstatus. </w:t>
      </w:r>
      <w:r w:rsidR="00682774" w:rsidRPr="00256004">
        <w:rPr>
          <w:rFonts w:ascii="Arial" w:hAnsi="Arial" w:cs="Arial"/>
          <w:i/>
          <w:iCs/>
          <w:sz w:val="20"/>
          <w:szCs w:val="20"/>
        </w:rPr>
        <w:t>Quelle:</w:t>
      </w:r>
      <w:r w:rsidR="00FA0F89" w:rsidRPr="00256004">
        <w:rPr>
          <w:rFonts w:ascii="Arial" w:hAnsi="Arial" w:cs="Arial"/>
          <w:i/>
          <w:iCs/>
          <w:sz w:val="20"/>
          <w:szCs w:val="20"/>
        </w:rPr>
        <w:t xml:space="preserve"> </w:t>
      </w:r>
      <w:bookmarkEnd w:id="0"/>
      <w:proofErr w:type="spellStart"/>
      <w:r w:rsidR="00884009">
        <w:rPr>
          <w:rFonts w:ascii="Arial" w:hAnsi="Arial" w:cs="Arial"/>
          <w:i/>
          <w:iCs/>
          <w:sz w:val="20"/>
          <w:szCs w:val="20"/>
        </w:rPr>
        <w:t>cargo</w:t>
      </w:r>
      <w:proofErr w:type="spellEnd"/>
      <w:r w:rsidR="00884009">
        <w:rPr>
          <w:rFonts w:ascii="Arial" w:hAnsi="Arial" w:cs="Arial"/>
          <w:i/>
          <w:iCs/>
          <w:sz w:val="20"/>
          <w:szCs w:val="20"/>
        </w:rPr>
        <w:t xml:space="preserve"> support</w:t>
      </w:r>
      <w:r w:rsidR="00682774" w:rsidRPr="00256004">
        <w:rPr>
          <w:rFonts w:ascii="Arial" w:hAnsi="Arial" w:cs="Arial"/>
          <w:i/>
          <w:iCs/>
          <w:sz w:val="20"/>
          <w:szCs w:val="20"/>
        </w:rPr>
        <w:t xml:space="preserve"> </w:t>
      </w:r>
      <w:r w:rsidR="00073B96" w:rsidRPr="00256004">
        <w:rPr>
          <w:rFonts w:ascii="Arial" w:hAnsi="Arial" w:cs="Arial"/>
          <w:i/>
          <w:iCs/>
          <w:sz w:val="20"/>
          <w:szCs w:val="20"/>
        </w:rPr>
        <w:t>- Das Bild</w:t>
      </w:r>
      <w:r w:rsidR="00073B96" w:rsidRPr="00256004">
        <w:rPr>
          <w:rFonts w:ascii="Arial" w:hAnsi="Arial" w:cs="Arial"/>
          <w:i/>
          <w:sz w:val="20"/>
          <w:szCs w:val="20"/>
        </w:rPr>
        <w:t xml:space="preserve"> steht in hoher Auflösung unter www.logpr.de zum Herunterladen bereit.</w:t>
      </w:r>
    </w:p>
    <w:p w:rsidR="000A718A" w:rsidRPr="00256004" w:rsidRDefault="000A718A" w:rsidP="009A5348">
      <w:pPr>
        <w:spacing w:line="100" w:lineRule="atLeast"/>
        <w:rPr>
          <w:rFonts w:ascii="Arial" w:hAnsi="Arial" w:cs="Arial"/>
          <w:i/>
        </w:rPr>
      </w:pPr>
    </w:p>
    <w:p w:rsidR="00D01D7F" w:rsidRPr="00256004" w:rsidRDefault="00FD3C5D" w:rsidP="00D01D7F">
      <w:pPr>
        <w:spacing w:after="0" w:line="240" w:lineRule="auto"/>
        <w:rPr>
          <w:rFonts w:ascii="Arial" w:hAnsi="Arial" w:cs="Arial"/>
          <w:iCs/>
          <w:sz w:val="24"/>
          <w:szCs w:val="24"/>
        </w:rPr>
      </w:pPr>
      <w:r>
        <w:rPr>
          <w:rFonts w:ascii="Arial" w:hAnsi="Arial" w:cs="Arial"/>
          <w:iCs/>
          <w:sz w:val="24"/>
          <w:szCs w:val="24"/>
        </w:rPr>
        <w:t xml:space="preserve">Digitalisierung / </w:t>
      </w:r>
      <w:r w:rsidR="00D01D7F" w:rsidRPr="00256004">
        <w:rPr>
          <w:rFonts w:ascii="Arial" w:hAnsi="Arial" w:cs="Arial"/>
          <w:iCs/>
          <w:sz w:val="24"/>
          <w:szCs w:val="24"/>
        </w:rPr>
        <w:t>Speditionssoftware</w:t>
      </w:r>
    </w:p>
    <w:p w:rsidR="0022651C" w:rsidRPr="00593A69" w:rsidRDefault="00593A69" w:rsidP="00D01D7F">
      <w:pPr>
        <w:spacing w:after="120" w:line="240" w:lineRule="auto"/>
        <w:rPr>
          <w:rFonts w:ascii="Arial" w:hAnsi="Arial" w:cs="Arial"/>
          <w:b/>
          <w:bCs/>
          <w:iCs/>
          <w:sz w:val="28"/>
          <w:szCs w:val="28"/>
        </w:rPr>
      </w:pPr>
      <w:proofErr w:type="spellStart"/>
      <w:r w:rsidRPr="00593A69">
        <w:rPr>
          <w:rFonts w:ascii="Arial" w:hAnsi="Arial" w:cs="Arial"/>
          <w:b/>
          <w:bCs/>
          <w:iCs/>
          <w:sz w:val="28"/>
          <w:szCs w:val="28"/>
        </w:rPr>
        <w:t>cargo</w:t>
      </w:r>
      <w:proofErr w:type="spellEnd"/>
      <w:r w:rsidRPr="00593A69">
        <w:rPr>
          <w:rFonts w:ascii="Arial" w:hAnsi="Arial" w:cs="Arial"/>
          <w:b/>
          <w:bCs/>
          <w:iCs/>
          <w:sz w:val="28"/>
          <w:szCs w:val="28"/>
        </w:rPr>
        <w:t xml:space="preserve"> support</w:t>
      </w:r>
      <w:r w:rsidR="00D305CB">
        <w:rPr>
          <w:rFonts w:ascii="Arial" w:hAnsi="Arial" w:cs="Arial"/>
          <w:b/>
          <w:bCs/>
          <w:iCs/>
          <w:sz w:val="28"/>
          <w:szCs w:val="28"/>
        </w:rPr>
        <w:t xml:space="preserve"> </w:t>
      </w:r>
      <w:r w:rsidR="00D52695">
        <w:rPr>
          <w:rFonts w:ascii="Arial" w:hAnsi="Arial" w:cs="Arial"/>
          <w:b/>
          <w:bCs/>
          <w:iCs/>
          <w:sz w:val="28"/>
          <w:szCs w:val="28"/>
        </w:rPr>
        <w:t>bietet</w:t>
      </w:r>
      <w:r w:rsidR="00924A3B">
        <w:rPr>
          <w:rFonts w:ascii="Arial" w:hAnsi="Arial" w:cs="Arial"/>
          <w:b/>
          <w:bCs/>
          <w:iCs/>
          <w:sz w:val="28"/>
          <w:szCs w:val="28"/>
        </w:rPr>
        <w:t xml:space="preserve"> Schnittstellen</w:t>
      </w:r>
      <w:r w:rsidR="00D52695">
        <w:rPr>
          <w:rFonts w:ascii="Arial" w:hAnsi="Arial" w:cs="Arial"/>
          <w:b/>
          <w:bCs/>
          <w:iCs/>
          <w:sz w:val="28"/>
          <w:szCs w:val="28"/>
        </w:rPr>
        <w:t xml:space="preserve"> on Demand</w:t>
      </w:r>
    </w:p>
    <w:p w:rsidR="00A20484" w:rsidRPr="00256004" w:rsidRDefault="00D561CE" w:rsidP="00E45602">
      <w:pPr>
        <w:spacing w:after="120" w:line="240" w:lineRule="auto"/>
        <w:rPr>
          <w:rFonts w:ascii="Arial" w:hAnsi="Arial" w:cs="Arial"/>
          <w:iCs/>
          <w:sz w:val="24"/>
          <w:szCs w:val="24"/>
        </w:rPr>
      </w:pPr>
      <w:r>
        <w:rPr>
          <w:rFonts w:ascii="Arial" w:hAnsi="Arial" w:cs="Arial"/>
          <w:iCs/>
          <w:sz w:val="24"/>
          <w:szCs w:val="24"/>
        </w:rPr>
        <w:t xml:space="preserve">Transporteure erfüllen damit die Forderung der Verlader nach durchgängiger Digitalisierung und Transparenz – Schnittstellen zwischen </w:t>
      </w:r>
      <w:proofErr w:type="spellStart"/>
      <w:r>
        <w:rPr>
          <w:rFonts w:ascii="Arial" w:hAnsi="Arial" w:cs="Arial"/>
          <w:iCs/>
          <w:sz w:val="24"/>
          <w:szCs w:val="24"/>
        </w:rPr>
        <w:t>cs</w:t>
      </w:r>
      <w:proofErr w:type="spellEnd"/>
      <w:r>
        <w:rPr>
          <w:rFonts w:ascii="Arial" w:hAnsi="Arial" w:cs="Arial"/>
          <w:iCs/>
          <w:sz w:val="24"/>
          <w:szCs w:val="24"/>
        </w:rPr>
        <w:t xml:space="preserve"> </w:t>
      </w:r>
      <w:r w:rsidR="00E86762">
        <w:rPr>
          <w:rFonts w:ascii="Arial" w:hAnsi="Arial" w:cs="Arial"/>
          <w:iCs/>
          <w:sz w:val="24"/>
          <w:szCs w:val="24"/>
        </w:rPr>
        <w:t>c</w:t>
      </w:r>
      <w:r>
        <w:rPr>
          <w:rFonts w:ascii="Arial" w:hAnsi="Arial" w:cs="Arial"/>
          <w:iCs/>
          <w:sz w:val="24"/>
          <w:szCs w:val="24"/>
        </w:rPr>
        <w:t>onnect und den IT-Systemen von DB Schenker und Eurogate bereits verfügbar – Abrechnung pro Transaktion – Weitere Schnittstellen in Planung</w:t>
      </w:r>
    </w:p>
    <w:p w:rsidR="00693098" w:rsidRDefault="00970B1A" w:rsidP="00693098">
      <w:pPr>
        <w:spacing w:after="120" w:line="340" w:lineRule="exact"/>
        <w:jc w:val="both"/>
        <w:rPr>
          <w:rFonts w:ascii="Arial" w:hAnsi="Arial" w:cs="Arial"/>
          <w:b/>
          <w:bCs/>
          <w:iCs/>
          <w:sz w:val="24"/>
          <w:szCs w:val="24"/>
        </w:rPr>
      </w:pPr>
      <w:r w:rsidRPr="00256004">
        <w:rPr>
          <w:rFonts w:ascii="Arial" w:hAnsi="Arial" w:cs="Arial"/>
          <w:bCs/>
          <w:iCs/>
          <w:sz w:val="24"/>
          <w:szCs w:val="24"/>
        </w:rPr>
        <w:t>Nürnberg</w:t>
      </w:r>
      <w:r w:rsidR="005408D4" w:rsidRPr="00256004">
        <w:rPr>
          <w:rFonts w:ascii="Arial" w:hAnsi="Arial" w:cs="Arial"/>
          <w:bCs/>
          <w:iCs/>
          <w:sz w:val="24"/>
          <w:szCs w:val="24"/>
        </w:rPr>
        <w:t xml:space="preserve">, </w:t>
      </w:r>
      <w:r w:rsidR="009A5348" w:rsidRPr="00256004">
        <w:rPr>
          <w:rFonts w:ascii="Arial" w:hAnsi="Arial" w:cs="Arial"/>
          <w:bCs/>
          <w:iCs/>
          <w:sz w:val="24"/>
          <w:szCs w:val="24"/>
        </w:rPr>
        <w:t xml:space="preserve">den </w:t>
      </w:r>
      <w:r w:rsidR="00924A3B">
        <w:rPr>
          <w:rFonts w:ascii="Arial" w:hAnsi="Arial" w:cs="Arial"/>
          <w:bCs/>
          <w:iCs/>
          <w:sz w:val="24"/>
          <w:szCs w:val="24"/>
        </w:rPr>
        <w:t>1</w:t>
      </w:r>
      <w:r w:rsidR="009430FE">
        <w:rPr>
          <w:rFonts w:ascii="Arial" w:hAnsi="Arial" w:cs="Arial"/>
          <w:bCs/>
          <w:iCs/>
          <w:sz w:val="24"/>
          <w:szCs w:val="24"/>
        </w:rPr>
        <w:t>5</w:t>
      </w:r>
      <w:r w:rsidR="00924A3B">
        <w:rPr>
          <w:rFonts w:ascii="Arial" w:hAnsi="Arial" w:cs="Arial"/>
          <w:bCs/>
          <w:iCs/>
          <w:sz w:val="24"/>
          <w:szCs w:val="24"/>
        </w:rPr>
        <w:t>. Januar 2020</w:t>
      </w:r>
      <w:r w:rsidRPr="00256004">
        <w:rPr>
          <w:rFonts w:ascii="Arial" w:hAnsi="Arial" w:cs="Arial"/>
          <w:bCs/>
          <w:iCs/>
          <w:sz w:val="24"/>
          <w:szCs w:val="24"/>
        </w:rPr>
        <w:t xml:space="preserve"> –</w:t>
      </w:r>
      <w:r w:rsidRPr="00256004">
        <w:rPr>
          <w:rFonts w:ascii="Arial" w:hAnsi="Arial" w:cs="Arial"/>
          <w:iCs/>
          <w:sz w:val="24"/>
          <w:szCs w:val="24"/>
        </w:rPr>
        <w:t xml:space="preserve"> </w:t>
      </w:r>
      <w:r w:rsidR="007B22AF" w:rsidRPr="00256004">
        <w:rPr>
          <w:rFonts w:ascii="Arial" w:hAnsi="Arial" w:cs="Arial"/>
          <w:b/>
          <w:bCs/>
          <w:iCs/>
          <w:sz w:val="24"/>
          <w:szCs w:val="24"/>
        </w:rPr>
        <w:t>D</w:t>
      </w:r>
      <w:r w:rsidR="00A972C4" w:rsidRPr="00256004">
        <w:rPr>
          <w:rFonts w:ascii="Arial" w:hAnsi="Arial" w:cs="Arial"/>
          <w:b/>
          <w:bCs/>
          <w:iCs/>
          <w:sz w:val="24"/>
          <w:szCs w:val="24"/>
        </w:rPr>
        <w:t xml:space="preserve">as Software- und Systemhaus </w:t>
      </w:r>
      <w:proofErr w:type="spellStart"/>
      <w:r w:rsidR="00A972C4" w:rsidRPr="00256004">
        <w:rPr>
          <w:rFonts w:ascii="Arial" w:hAnsi="Arial" w:cs="Arial"/>
          <w:b/>
          <w:bCs/>
          <w:iCs/>
          <w:sz w:val="24"/>
          <w:szCs w:val="24"/>
        </w:rPr>
        <w:t>cargo</w:t>
      </w:r>
      <w:proofErr w:type="spellEnd"/>
      <w:r w:rsidR="00A972C4" w:rsidRPr="00256004">
        <w:rPr>
          <w:rFonts w:ascii="Arial" w:hAnsi="Arial" w:cs="Arial"/>
          <w:b/>
          <w:bCs/>
          <w:iCs/>
          <w:sz w:val="24"/>
          <w:szCs w:val="24"/>
        </w:rPr>
        <w:t xml:space="preserve"> support</w:t>
      </w:r>
      <w:r w:rsidR="00924A3B">
        <w:rPr>
          <w:rFonts w:ascii="Arial" w:hAnsi="Arial" w:cs="Arial"/>
          <w:b/>
          <w:bCs/>
          <w:iCs/>
          <w:sz w:val="24"/>
          <w:szCs w:val="24"/>
        </w:rPr>
        <w:t xml:space="preserve"> </w:t>
      </w:r>
      <w:r w:rsidR="00D52695">
        <w:rPr>
          <w:rFonts w:ascii="Arial" w:hAnsi="Arial" w:cs="Arial"/>
          <w:b/>
          <w:bCs/>
          <w:iCs/>
          <w:sz w:val="24"/>
          <w:szCs w:val="24"/>
        </w:rPr>
        <w:t xml:space="preserve">bietet </w:t>
      </w:r>
      <w:r w:rsidR="00500E7C">
        <w:rPr>
          <w:rFonts w:ascii="Arial" w:hAnsi="Arial" w:cs="Arial"/>
          <w:b/>
          <w:bCs/>
          <w:iCs/>
          <w:sz w:val="24"/>
          <w:szCs w:val="24"/>
        </w:rPr>
        <w:t xml:space="preserve">Anwendern der Speditionssoftware </w:t>
      </w:r>
      <w:proofErr w:type="spellStart"/>
      <w:r w:rsidR="00500E7C">
        <w:rPr>
          <w:rFonts w:ascii="Arial" w:hAnsi="Arial" w:cs="Arial"/>
          <w:b/>
          <w:bCs/>
          <w:iCs/>
          <w:sz w:val="24"/>
          <w:szCs w:val="24"/>
        </w:rPr>
        <w:t>cs</w:t>
      </w:r>
      <w:proofErr w:type="spellEnd"/>
      <w:r w:rsidR="00E86762">
        <w:rPr>
          <w:rFonts w:ascii="Arial" w:hAnsi="Arial" w:cs="Arial"/>
          <w:b/>
          <w:bCs/>
          <w:iCs/>
          <w:sz w:val="24"/>
          <w:szCs w:val="24"/>
        </w:rPr>
        <w:t xml:space="preserve"> </w:t>
      </w:r>
      <w:r w:rsidR="00E51D79">
        <w:rPr>
          <w:rFonts w:ascii="Arial" w:hAnsi="Arial" w:cs="Arial"/>
          <w:b/>
          <w:bCs/>
          <w:iCs/>
          <w:sz w:val="24"/>
          <w:szCs w:val="24"/>
        </w:rPr>
        <w:t>c</w:t>
      </w:r>
      <w:r w:rsidR="00E86762">
        <w:rPr>
          <w:rFonts w:ascii="Arial" w:hAnsi="Arial" w:cs="Arial"/>
          <w:b/>
          <w:bCs/>
          <w:iCs/>
          <w:sz w:val="24"/>
          <w:szCs w:val="24"/>
        </w:rPr>
        <w:t>onnect</w:t>
      </w:r>
      <w:r w:rsidR="00500E7C">
        <w:rPr>
          <w:rFonts w:ascii="Arial" w:hAnsi="Arial" w:cs="Arial"/>
          <w:b/>
          <w:bCs/>
          <w:iCs/>
          <w:sz w:val="24"/>
          <w:szCs w:val="24"/>
        </w:rPr>
        <w:t xml:space="preserve"> </w:t>
      </w:r>
      <w:r w:rsidR="00D52695">
        <w:rPr>
          <w:rFonts w:ascii="Arial" w:hAnsi="Arial" w:cs="Arial"/>
          <w:b/>
          <w:bCs/>
          <w:iCs/>
          <w:sz w:val="24"/>
          <w:szCs w:val="24"/>
        </w:rPr>
        <w:t xml:space="preserve">ab sofort </w:t>
      </w:r>
      <w:r w:rsidR="00500E7C">
        <w:rPr>
          <w:rFonts w:ascii="Arial" w:hAnsi="Arial" w:cs="Arial"/>
          <w:b/>
          <w:bCs/>
          <w:iCs/>
          <w:sz w:val="24"/>
          <w:szCs w:val="24"/>
        </w:rPr>
        <w:t xml:space="preserve">leistungsfähige </w:t>
      </w:r>
      <w:r w:rsidR="00D52695">
        <w:rPr>
          <w:rFonts w:ascii="Arial" w:hAnsi="Arial" w:cs="Arial"/>
          <w:b/>
          <w:bCs/>
          <w:iCs/>
          <w:sz w:val="24"/>
          <w:szCs w:val="24"/>
        </w:rPr>
        <w:t xml:space="preserve">Schnittstellen zu den </w:t>
      </w:r>
      <w:r w:rsidR="00500E7C">
        <w:rPr>
          <w:rFonts w:ascii="Arial" w:hAnsi="Arial" w:cs="Arial"/>
          <w:b/>
          <w:bCs/>
          <w:iCs/>
          <w:sz w:val="24"/>
          <w:szCs w:val="24"/>
        </w:rPr>
        <w:t xml:space="preserve">IT-Systemen großer Terminalbetreiber und Logistikdienstleister. </w:t>
      </w:r>
      <w:r w:rsidR="00693098">
        <w:rPr>
          <w:rFonts w:ascii="Arial" w:hAnsi="Arial" w:cs="Arial"/>
          <w:b/>
          <w:bCs/>
          <w:iCs/>
          <w:sz w:val="24"/>
          <w:szCs w:val="24"/>
        </w:rPr>
        <w:t xml:space="preserve">Anwender von </w:t>
      </w:r>
      <w:proofErr w:type="spellStart"/>
      <w:r w:rsidR="00693098">
        <w:rPr>
          <w:rFonts w:ascii="Arial" w:hAnsi="Arial" w:cs="Arial"/>
          <w:b/>
          <w:bCs/>
          <w:iCs/>
          <w:sz w:val="24"/>
          <w:szCs w:val="24"/>
        </w:rPr>
        <w:t>cs</w:t>
      </w:r>
      <w:proofErr w:type="spellEnd"/>
      <w:r w:rsidR="00693098">
        <w:rPr>
          <w:rFonts w:ascii="Arial" w:hAnsi="Arial" w:cs="Arial"/>
          <w:b/>
          <w:bCs/>
          <w:iCs/>
          <w:sz w:val="24"/>
          <w:szCs w:val="24"/>
        </w:rPr>
        <w:t xml:space="preserve"> </w:t>
      </w:r>
      <w:r w:rsidR="00E51D79">
        <w:rPr>
          <w:rFonts w:ascii="Arial" w:hAnsi="Arial" w:cs="Arial"/>
          <w:b/>
          <w:bCs/>
          <w:iCs/>
          <w:sz w:val="24"/>
          <w:szCs w:val="24"/>
        </w:rPr>
        <w:t>c</w:t>
      </w:r>
      <w:r w:rsidR="00693098">
        <w:rPr>
          <w:rFonts w:ascii="Arial" w:hAnsi="Arial" w:cs="Arial"/>
          <w:b/>
          <w:bCs/>
          <w:iCs/>
          <w:sz w:val="24"/>
          <w:szCs w:val="24"/>
        </w:rPr>
        <w:t>onnect, darunter viele Transporteure mit Fokus auf die Containerlogistik</w:t>
      </w:r>
      <w:r w:rsidR="00500E7C">
        <w:rPr>
          <w:rFonts w:ascii="Arial" w:hAnsi="Arial" w:cs="Arial"/>
          <w:b/>
          <w:bCs/>
          <w:iCs/>
          <w:sz w:val="24"/>
          <w:szCs w:val="24"/>
        </w:rPr>
        <w:t xml:space="preserve">, </w:t>
      </w:r>
      <w:r w:rsidR="00693098">
        <w:rPr>
          <w:rFonts w:ascii="Arial" w:hAnsi="Arial" w:cs="Arial"/>
          <w:b/>
          <w:bCs/>
          <w:iCs/>
          <w:sz w:val="24"/>
          <w:szCs w:val="24"/>
        </w:rPr>
        <w:t xml:space="preserve">ermöglichen ihren Kunden damit die durchgängige </w:t>
      </w:r>
      <w:r w:rsidR="00CC51F0">
        <w:rPr>
          <w:rFonts w:ascii="Arial" w:hAnsi="Arial" w:cs="Arial"/>
          <w:b/>
          <w:bCs/>
          <w:iCs/>
          <w:sz w:val="24"/>
          <w:szCs w:val="24"/>
        </w:rPr>
        <w:t xml:space="preserve">Transparenz und </w:t>
      </w:r>
      <w:r w:rsidR="00693098">
        <w:rPr>
          <w:rFonts w:ascii="Arial" w:hAnsi="Arial" w:cs="Arial"/>
          <w:b/>
          <w:bCs/>
          <w:iCs/>
          <w:sz w:val="24"/>
          <w:szCs w:val="24"/>
        </w:rPr>
        <w:t>Digitalisierung ihrer Aufträge bis hin zur Ablieferstelle.</w:t>
      </w:r>
    </w:p>
    <w:p w:rsidR="008B70D1" w:rsidRDefault="004E66F4" w:rsidP="00693098">
      <w:pPr>
        <w:spacing w:after="120" w:line="340" w:lineRule="exact"/>
        <w:jc w:val="both"/>
        <w:rPr>
          <w:rFonts w:ascii="Arial" w:hAnsi="Arial" w:cs="Arial"/>
          <w:iCs/>
          <w:sz w:val="24"/>
          <w:szCs w:val="24"/>
        </w:rPr>
      </w:pPr>
      <w:r>
        <w:rPr>
          <w:rFonts w:ascii="Arial" w:hAnsi="Arial" w:cs="Arial"/>
          <w:iCs/>
          <w:sz w:val="24"/>
          <w:szCs w:val="24"/>
        </w:rPr>
        <w:t>Große</w:t>
      </w:r>
      <w:r w:rsidR="00693098" w:rsidRPr="00693098">
        <w:rPr>
          <w:rFonts w:ascii="Arial" w:hAnsi="Arial" w:cs="Arial"/>
          <w:iCs/>
          <w:sz w:val="24"/>
          <w:szCs w:val="24"/>
        </w:rPr>
        <w:t xml:space="preserve"> Auftraggeber wie DB Schenker oder Eurogate </w:t>
      </w:r>
      <w:r w:rsidR="002F4B69">
        <w:rPr>
          <w:rFonts w:ascii="Arial" w:hAnsi="Arial" w:cs="Arial"/>
          <w:iCs/>
          <w:sz w:val="24"/>
          <w:szCs w:val="24"/>
        </w:rPr>
        <w:t>fordern</w:t>
      </w:r>
      <w:r w:rsidR="00693098">
        <w:rPr>
          <w:rFonts w:ascii="Arial" w:hAnsi="Arial" w:cs="Arial"/>
          <w:iCs/>
          <w:sz w:val="24"/>
          <w:szCs w:val="24"/>
        </w:rPr>
        <w:t xml:space="preserve"> diese Funktion </w:t>
      </w:r>
      <w:r w:rsidR="006B5579">
        <w:rPr>
          <w:rFonts w:ascii="Arial" w:hAnsi="Arial" w:cs="Arial"/>
          <w:iCs/>
          <w:sz w:val="24"/>
          <w:szCs w:val="24"/>
        </w:rPr>
        <w:t xml:space="preserve">von ihren Transporteuren </w:t>
      </w:r>
      <w:r w:rsidR="00693098">
        <w:rPr>
          <w:rFonts w:ascii="Arial" w:hAnsi="Arial" w:cs="Arial"/>
          <w:iCs/>
          <w:sz w:val="24"/>
          <w:szCs w:val="24"/>
        </w:rPr>
        <w:t xml:space="preserve">schon seit langem. Die Umsetzung scheiterte </w:t>
      </w:r>
      <w:r w:rsidR="002F4B69">
        <w:rPr>
          <w:rFonts w:ascii="Arial" w:hAnsi="Arial" w:cs="Arial"/>
          <w:iCs/>
          <w:sz w:val="24"/>
          <w:szCs w:val="24"/>
        </w:rPr>
        <w:t>bislang</w:t>
      </w:r>
      <w:r w:rsidR="00693098">
        <w:rPr>
          <w:rFonts w:ascii="Arial" w:hAnsi="Arial" w:cs="Arial"/>
          <w:iCs/>
          <w:sz w:val="24"/>
          <w:szCs w:val="24"/>
        </w:rPr>
        <w:t xml:space="preserve"> </w:t>
      </w:r>
      <w:r w:rsidR="002F4B69">
        <w:rPr>
          <w:rFonts w:ascii="Arial" w:hAnsi="Arial" w:cs="Arial"/>
          <w:iCs/>
          <w:sz w:val="24"/>
          <w:szCs w:val="24"/>
        </w:rPr>
        <w:t>oft</w:t>
      </w:r>
      <w:r w:rsidR="00693098">
        <w:rPr>
          <w:rFonts w:ascii="Arial" w:hAnsi="Arial" w:cs="Arial"/>
          <w:iCs/>
          <w:sz w:val="24"/>
          <w:szCs w:val="24"/>
        </w:rPr>
        <w:t xml:space="preserve"> an den </w:t>
      </w:r>
      <w:r w:rsidR="002F4B69">
        <w:rPr>
          <w:rFonts w:ascii="Arial" w:hAnsi="Arial" w:cs="Arial"/>
          <w:iCs/>
          <w:sz w:val="24"/>
          <w:szCs w:val="24"/>
        </w:rPr>
        <w:t xml:space="preserve">damit verbundenen Entwicklungskosten für die erforderlichen Schnittstellen. „Transportunternehmen haben keine Garantie, dass sie auch in Zukunft Aufträge von ihren heutigen Kunden erhalten und scheuen deshalb die Investitionen in teure Schnittstellen“, erklärt </w:t>
      </w:r>
      <w:r w:rsidR="00873CE3">
        <w:rPr>
          <w:rFonts w:ascii="Arial" w:hAnsi="Arial" w:cs="Arial"/>
          <w:iCs/>
          <w:sz w:val="24"/>
          <w:szCs w:val="24"/>
        </w:rPr>
        <w:t xml:space="preserve">Ralf </w:t>
      </w:r>
      <w:proofErr w:type="spellStart"/>
      <w:r w:rsidR="00873CE3">
        <w:rPr>
          <w:rFonts w:ascii="Arial" w:hAnsi="Arial" w:cs="Arial"/>
          <w:iCs/>
          <w:sz w:val="24"/>
          <w:szCs w:val="24"/>
        </w:rPr>
        <w:t>Ostholt</w:t>
      </w:r>
      <w:proofErr w:type="spellEnd"/>
      <w:r w:rsidR="00873CE3">
        <w:rPr>
          <w:rFonts w:ascii="Arial" w:hAnsi="Arial" w:cs="Arial"/>
          <w:iCs/>
          <w:sz w:val="24"/>
          <w:szCs w:val="24"/>
        </w:rPr>
        <w:t xml:space="preserve">, Mitinhaber von </w:t>
      </w:r>
      <w:proofErr w:type="spellStart"/>
      <w:r w:rsidR="00873CE3">
        <w:rPr>
          <w:rFonts w:ascii="Arial" w:hAnsi="Arial" w:cs="Arial"/>
          <w:iCs/>
          <w:sz w:val="24"/>
          <w:szCs w:val="24"/>
        </w:rPr>
        <w:t>cargo</w:t>
      </w:r>
      <w:proofErr w:type="spellEnd"/>
      <w:r w:rsidR="00873CE3">
        <w:rPr>
          <w:rFonts w:ascii="Arial" w:hAnsi="Arial" w:cs="Arial"/>
          <w:iCs/>
          <w:sz w:val="24"/>
          <w:szCs w:val="24"/>
        </w:rPr>
        <w:t xml:space="preserve"> support.</w:t>
      </w:r>
      <w:r w:rsidR="002F4B69">
        <w:rPr>
          <w:rFonts w:ascii="Arial" w:hAnsi="Arial" w:cs="Arial"/>
          <w:iCs/>
          <w:sz w:val="24"/>
          <w:szCs w:val="24"/>
        </w:rPr>
        <w:t xml:space="preserve"> </w:t>
      </w:r>
      <w:r>
        <w:rPr>
          <w:rFonts w:ascii="Arial" w:hAnsi="Arial" w:cs="Arial"/>
          <w:iCs/>
          <w:sz w:val="24"/>
          <w:szCs w:val="24"/>
        </w:rPr>
        <w:t xml:space="preserve">Sein Unternehmen </w:t>
      </w:r>
      <w:r w:rsidR="00CC51F0">
        <w:rPr>
          <w:rFonts w:ascii="Arial" w:hAnsi="Arial" w:cs="Arial"/>
          <w:iCs/>
          <w:sz w:val="24"/>
          <w:szCs w:val="24"/>
        </w:rPr>
        <w:t>werde</w:t>
      </w:r>
      <w:r>
        <w:rPr>
          <w:rFonts w:ascii="Arial" w:hAnsi="Arial" w:cs="Arial"/>
          <w:iCs/>
          <w:sz w:val="24"/>
          <w:szCs w:val="24"/>
        </w:rPr>
        <w:t xml:space="preserve"> </w:t>
      </w:r>
      <w:r w:rsidR="00D561CE">
        <w:rPr>
          <w:rFonts w:ascii="Arial" w:hAnsi="Arial" w:cs="Arial"/>
          <w:iCs/>
          <w:sz w:val="24"/>
          <w:szCs w:val="24"/>
        </w:rPr>
        <w:t xml:space="preserve">deshalb auf eigene Rechnung </w:t>
      </w:r>
      <w:r>
        <w:rPr>
          <w:rFonts w:ascii="Arial" w:hAnsi="Arial" w:cs="Arial"/>
          <w:iCs/>
          <w:sz w:val="24"/>
          <w:szCs w:val="24"/>
        </w:rPr>
        <w:t xml:space="preserve">die benötigten </w:t>
      </w:r>
      <w:r>
        <w:rPr>
          <w:rFonts w:ascii="Arial" w:hAnsi="Arial" w:cs="Arial"/>
          <w:iCs/>
          <w:sz w:val="24"/>
          <w:szCs w:val="24"/>
        </w:rPr>
        <w:lastRenderedPageBreak/>
        <w:t>Schnittstellen programmieren und diese den Kunden gegen eine geringe Nutzungsgebühr pro Transaktion zur Verfügung stellen.</w:t>
      </w:r>
    </w:p>
    <w:p w:rsidR="00D52695" w:rsidRPr="00FD3C5D" w:rsidRDefault="004E66F4" w:rsidP="00FD3C5D">
      <w:pPr>
        <w:spacing w:after="120" w:line="340" w:lineRule="exact"/>
        <w:jc w:val="both"/>
        <w:rPr>
          <w:rFonts w:ascii="Arial" w:hAnsi="Arial" w:cs="Arial"/>
          <w:iCs/>
          <w:sz w:val="24"/>
          <w:szCs w:val="24"/>
        </w:rPr>
      </w:pPr>
      <w:r>
        <w:rPr>
          <w:rFonts w:ascii="Arial" w:hAnsi="Arial" w:cs="Arial"/>
          <w:iCs/>
          <w:sz w:val="24"/>
          <w:szCs w:val="24"/>
        </w:rPr>
        <w:t xml:space="preserve">Schon heute können die IT-Systeme von </w:t>
      </w:r>
      <w:r>
        <w:rPr>
          <w:rFonts w:ascii="Arial" w:hAnsi="Arial" w:cs="Arial"/>
          <w:sz w:val="24"/>
          <w:szCs w:val="24"/>
        </w:rPr>
        <w:t xml:space="preserve">DB Schenker oder Eurogate </w:t>
      </w:r>
      <w:r w:rsidR="00FD3C5D">
        <w:rPr>
          <w:rFonts w:ascii="Arial" w:hAnsi="Arial" w:cs="Arial"/>
          <w:sz w:val="24"/>
          <w:szCs w:val="24"/>
        </w:rPr>
        <w:t xml:space="preserve">an die Speditionssoftware </w:t>
      </w:r>
      <w:proofErr w:type="spellStart"/>
      <w:r w:rsidR="00FD3C5D">
        <w:rPr>
          <w:rFonts w:ascii="Arial" w:hAnsi="Arial" w:cs="Arial"/>
          <w:sz w:val="24"/>
          <w:szCs w:val="24"/>
        </w:rPr>
        <w:t>cs</w:t>
      </w:r>
      <w:proofErr w:type="spellEnd"/>
      <w:r w:rsidR="00FD3C5D">
        <w:rPr>
          <w:rFonts w:ascii="Arial" w:hAnsi="Arial" w:cs="Arial"/>
          <w:sz w:val="24"/>
          <w:szCs w:val="24"/>
        </w:rPr>
        <w:t xml:space="preserve"> </w:t>
      </w:r>
      <w:r w:rsidR="00E51D79">
        <w:rPr>
          <w:rFonts w:ascii="Arial" w:hAnsi="Arial" w:cs="Arial"/>
          <w:sz w:val="24"/>
          <w:szCs w:val="24"/>
        </w:rPr>
        <w:t>c</w:t>
      </w:r>
      <w:r w:rsidR="00FD3C5D">
        <w:rPr>
          <w:rFonts w:ascii="Arial" w:hAnsi="Arial" w:cs="Arial"/>
          <w:sz w:val="24"/>
          <w:szCs w:val="24"/>
        </w:rPr>
        <w:t xml:space="preserve">onnect </w:t>
      </w:r>
      <w:r>
        <w:rPr>
          <w:rFonts w:ascii="Arial" w:hAnsi="Arial" w:cs="Arial"/>
          <w:sz w:val="24"/>
          <w:szCs w:val="24"/>
        </w:rPr>
        <w:t xml:space="preserve">angebunden werden. Dadurch erfolgt ein permanenter digitaler Informationsaustausch, so dass der Auftraggeber lückenlos über den Lieferstatus informiert wird, während sich der Transporteur die Datenerfassung und das </w:t>
      </w:r>
      <w:r w:rsidR="00FD3C5D">
        <w:rPr>
          <w:rFonts w:ascii="Arial" w:hAnsi="Arial" w:cs="Arial"/>
          <w:sz w:val="24"/>
          <w:szCs w:val="24"/>
        </w:rPr>
        <w:t xml:space="preserve">manuelle </w:t>
      </w:r>
      <w:r>
        <w:rPr>
          <w:rFonts w:ascii="Arial" w:hAnsi="Arial" w:cs="Arial"/>
          <w:sz w:val="24"/>
          <w:szCs w:val="24"/>
        </w:rPr>
        <w:t>Übermitteln von Ablieferquittungen erspart.</w:t>
      </w:r>
      <w:r w:rsidR="00FD3C5D">
        <w:rPr>
          <w:rFonts w:ascii="Arial" w:hAnsi="Arial" w:cs="Arial"/>
          <w:iCs/>
          <w:sz w:val="24"/>
          <w:szCs w:val="24"/>
        </w:rPr>
        <w:t xml:space="preserve"> </w:t>
      </w:r>
      <w:r w:rsidR="00D52695">
        <w:rPr>
          <w:rFonts w:ascii="Arial" w:hAnsi="Arial" w:cs="Arial"/>
          <w:sz w:val="24"/>
          <w:szCs w:val="24"/>
        </w:rPr>
        <w:t>Weitere Schnittstellen wie zum Beispiel zu Kühne &amp; Nagel sind in Planung.</w:t>
      </w:r>
    </w:p>
    <w:p w:rsidR="00296B58" w:rsidRPr="003C2967" w:rsidRDefault="0000157B" w:rsidP="00296B58">
      <w:pPr>
        <w:spacing w:after="120" w:line="340" w:lineRule="exact"/>
        <w:jc w:val="both"/>
        <w:rPr>
          <w:rFonts w:ascii="Arial" w:hAnsi="Arial" w:cs="Arial"/>
          <w:bCs/>
          <w:iCs/>
          <w:sz w:val="24"/>
          <w:szCs w:val="24"/>
        </w:rPr>
      </w:pPr>
      <w:proofErr w:type="spellStart"/>
      <w:r>
        <w:rPr>
          <w:rFonts w:ascii="Arial" w:hAnsi="Arial" w:cs="Arial"/>
          <w:bCs/>
          <w:iCs/>
          <w:sz w:val="24"/>
          <w:szCs w:val="24"/>
        </w:rPr>
        <w:t>cs</w:t>
      </w:r>
      <w:proofErr w:type="spellEnd"/>
      <w:r>
        <w:rPr>
          <w:rFonts w:ascii="Arial" w:hAnsi="Arial" w:cs="Arial"/>
          <w:bCs/>
          <w:iCs/>
          <w:sz w:val="24"/>
          <w:szCs w:val="24"/>
        </w:rPr>
        <w:t xml:space="preserve"> </w:t>
      </w:r>
      <w:r w:rsidR="00E51D79">
        <w:rPr>
          <w:rFonts w:ascii="Arial" w:hAnsi="Arial" w:cs="Arial"/>
          <w:bCs/>
          <w:iCs/>
          <w:sz w:val="24"/>
          <w:szCs w:val="24"/>
        </w:rPr>
        <w:t>c</w:t>
      </w:r>
      <w:r>
        <w:rPr>
          <w:rFonts w:ascii="Arial" w:hAnsi="Arial" w:cs="Arial"/>
          <w:bCs/>
          <w:iCs/>
          <w:sz w:val="24"/>
          <w:szCs w:val="24"/>
        </w:rPr>
        <w:t xml:space="preserve">onnect ist die Logistik Software Suite von </w:t>
      </w:r>
      <w:proofErr w:type="spellStart"/>
      <w:r>
        <w:rPr>
          <w:rFonts w:ascii="Arial" w:hAnsi="Arial" w:cs="Arial"/>
          <w:bCs/>
          <w:iCs/>
          <w:sz w:val="24"/>
          <w:szCs w:val="24"/>
        </w:rPr>
        <w:t>cargo</w:t>
      </w:r>
      <w:proofErr w:type="spellEnd"/>
      <w:r>
        <w:rPr>
          <w:rFonts w:ascii="Arial" w:hAnsi="Arial" w:cs="Arial"/>
          <w:bCs/>
          <w:iCs/>
          <w:sz w:val="24"/>
          <w:szCs w:val="24"/>
        </w:rPr>
        <w:t xml:space="preserve"> support</w:t>
      </w:r>
      <w:r w:rsidR="007F6D3E">
        <w:rPr>
          <w:rFonts w:ascii="Arial" w:hAnsi="Arial" w:cs="Arial"/>
          <w:bCs/>
          <w:iCs/>
          <w:sz w:val="24"/>
          <w:szCs w:val="24"/>
        </w:rPr>
        <w:t xml:space="preserve">, mit der </w:t>
      </w:r>
      <w:r w:rsidR="00296B58" w:rsidRPr="00296B58">
        <w:rPr>
          <w:rFonts w:ascii="Arial" w:hAnsi="Arial" w:cs="Arial"/>
          <w:bCs/>
          <w:iCs/>
          <w:sz w:val="24"/>
          <w:szCs w:val="24"/>
        </w:rPr>
        <w:t>sämtliche Transportprozesse ab</w:t>
      </w:r>
      <w:r w:rsidR="007F6D3E">
        <w:rPr>
          <w:rFonts w:ascii="Arial" w:hAnsi="Arial" w:cs="Arial"/>
          <w:bCs/>
          <w:iCs/>
          <w:sz w:val="24"/>
          <w:szCs w:val="24"/>
        </w:rPr>
        <w:t>ge</w:t>
      </w:r>
      <w:r w:rsidR="00296B58" w:rsidRPr="00296B58">
        <w:rPr>
          <w:rFonts w:ascii="Arial" w:hAnsi="Arial" w:cs="Arial"/>
          <w:bCs/>
          <w:iCs/>
          <w:sz w:val="24"/>
          <w:szCs w:val="24"/>
        </w:rPr>
        <w:t>deck</w:t>
      </w:r>
      <w:r w:rsidR="007F6D3E">
        <w:rPr>
          <w:rFonts w:ascii="Arial" w:hAnsi="Arial" w:cs="Arial"/>
          <w:bCs/>
          <w:iCs/>
          <w:sz w:val="24"/>
          <w:szCs w:val="24"/>
        </w:rPr>
        <w:t>t werden könn</w:t>
      </w:r>
      <w:r w:rsidR="00296B58" w:rsidRPr="00296B58">
        <w:rPr>
          <w:rFonts w:ascii="Arial" w:hAnsi="Arial" w:cs="Arial"/>
          <w:bCs/>
          <w:iCs/>
          <w:sz w:val="24"/>
          <w:szCs w:val="24"/>
        </w:rPr>
        <w:t xml:space="preserve">en. Das Herzstück bildet </w:t>
      </w:r>
      <w:proofErr w:type="spellStart"/>
      <w:r w:rsidR="00296B58" w:rsidRPr="00296B58">
        <w:rPr>
          <w:rFonts w:ascii="Arial" w:hAnsi="Arial" w:cs="Arial"/>
          <w:bCs/>
          <w:iCs/>
          <w:sz w:val="24"/>
          <w:szCs w:val="24"/>
        </w:rPr>
        <w:t>cs</w:t>
      </w:r>
      <w:proofErr w:type="spellEnd"/>
      <w:r w:rsidR="00296B58" w:rsidRPr="00296B58">
        <w:rPr>
          <w:rFonts w:ascii="Arial" w:hAnsi="Arial" w:cs="Arial"/>
          <w:bCs/>
          <w:iCs/>
          <w:sz w:val="24"/>
          <w:szCs w:val="24"/>
        </w:rPr>
        <w:t xml:space="preserve"> </w:t>
      </w:r>
      <w:proofErr w:type="spellStart"/>
      <w:r w:rsidR="00E51D79">
        <w:rPr>
          <w:rFonts w:ascii="Arial" w:hAnsi="Arial" w:cs="Arial"/>
          <w:bCs/>
          <w:iCs/>
          <w:sz w:val="24"/>
          <w:szCs w:val="24"/>
        </w:rPr>
        <w:t>jo</w:t>
      </w:r>
      <w:r w:rsidR="007F6D3E">
        <w:rPr>
          <w:rFonts w:ascii="Arial" w:hAnsi="Arial" w:cs="Arial"/>
          <w:bCs/>
          <w:iCs/>
          <w:sz w:val="24"/>
          <w:szCs w:val="24"/>
        </w:rPr>
        <w:t>b</w:t>
      </w:r>
      <w:proofErr w:type="spellEnd"/>
      <w:r w:rsidR="00296B58" w:rsidRPr="00296B58">
        <w:rPr>
          <w:rFonts w:ascii="Arial" w:hAnsi="Arial" w:cs="Arial"/>
          <w:bCs/>
          <w:iCs/>
          <w:sz w:val="24"/>
          <w:szCs w:val="24"/>
        </w:rPr>
        <w:t xml:space="preserve">, das zentrale Verwaltungs- und Auftragsmanagementsystem vom Angebot bis zur Abrechnung. Ergänzt wird </w:t>
      </w:r>
      <w:proofErr w:type="spellStart"/>
      <w:r w:rsidR="00296B58" w:rsidRPr="00296B58">
        <w:rPr>
          <w:rFonts w:ascii="Arial" w:hAnsi="Arial" w:cs="Arial"/>
          <w:bCs/>
          <w:iCs/>
          <w:sz w:val="24"/>
          <w:szCs w:val="24"/>
        </w:rPr>
        <w:t>cs</w:t>
      </w:r>
      <w:proofErr w:type="spellEnd"/>
      <w:r w:rsidR="00296B58" w:rsidRPr="00296B58">
        <w:rPr>
          <w:rFonts w:ascii="Arial" w:hAnsi="Arial" w:cs="Arial"/>
          <w:bCs/>
          <w:iCs/>
          <w:sz w:val="24"/>
          <w:szCs w:val="24"/>
        </w:rPr>
        <w:t xml:space="preserve"> </w:t>
      </w:r>
      <w:proofErr w:type="spellStart"/>
      <w:r w:rsidR="00E51D79">
        <w:rPr>
          <w:rFonts w:ascii="Arial" w:hAnsi="Arial" w:cs="Arial"/>
          <w:bCs/>
          <w:iCs/>
          <w:sz w:val="24"/>
          <w:szCs w:val="24"/>
        </w:rPr>
        <w:t>j</w:t>
      </w:r>
      <w:r w:rsidR="007F6D3E">
        <w:rPr>
          <w:rFonts w:ascii="Arial" w:hAnsi="Arial" w:cs="Arial"/>
          <w:bCs/>
          <w:iCs/>
          <w:sz w:val="24"/>
          <w:szCs w:val="24"/>
        </w:rPr>
        <w:t>ob</w:t>
      </w:r>
      <w:proofErr w:type="spellEnd"/>
      <w:r w:rsidR="00296B58" w:rsidRPr="00296B58">
        <w:rPr>
          <w:rFonts w:ascii="Arial" w:hAnsi="Arial" w:cs="Arial"/>
          <w:bCs/>
          <w:iCs/>
          <w:sz w:val="24"/>
          <w:szCs w:val="24"/>
        </w:rPr>
        <w:t xml:space="preserve"> durch die Dispositionslösung </w:t>
      </w:r>
      <w:proofErr w:type="spellStart"/>
      <w:r w:rsidR="00296B58" w:rsidRPr="00296B58">
        <w:rPr>
          <w:rFonts w:ascii="Arial" w:hAnsi="Arial" w:cs="Arial"/>
          <w:bCs/>
          <w:iCs/>
          <w:sz w:val="24"/>
          <w:szCs w:val="24"/>
        </w:rPr>
        <w:t>cs</w:t>
      </w:r>
      <w:proofErr w:type="spellEnd"/>
      <w:r w:rsidR="00E51D79">
        <w:rPr>
          <w:rFonts w:ascii="Arial" w:hAnsi="Arial" w:cs="Arial"/>
          <w:bCs/>
          <w:iCs/>
          <w:sz w:val="24"/>
          <w:szCs w:val="24"/>
        </w:rPr>
        <w:t xml:space="preserve"> </w:t>
      </w:r>
      <w:proofErr w:type="spellStart"/>
      <w:r w:rsidR="00E51D79">
        <w:rPr>
          <w:rFonts w:ascii="Arial" w:hAnsi="Arial" w:cs="Arial"/>
          <w:bCs/>
          <w:iCs/>
          <w:sz w:val="24"/>
          <w:szCs w:val="24"/>
        </w:rPr>
        <w:t>p</w:t>
      </w:r>
      <w:r w:rsidR="007F6D3E">
        <w:rPr>
          <w:rFonts w:ascii="Arial" w:hAnsi="Arial" w:cs="Arial"/>
          <w:bCs/>
          <w:iCs/>
          <w:sz w:val="24"/>
          <w:szCs w:val="24"/>
        </w:rPr>
        <w:t>lan</w:t>
      </w:r>
      <w:proofErr w:type="spellEnd"/>
      <w:r w:rsidR="00296B58" w:rsidRPr="00296B58">
        <w:rPr>
          <w:rFonts w:ascii="Arial" w:hAnsi="Arial" w:cs="Arial"/>
          <w:bCs/>
          <w:iCs/>
          <w:sz w:val="24"/>
          <w:szCs w:val="24"/>
        </w:rPr>
        <w:t xml:space="preserve"> für das automatisierte, dynamische und vorausschauende Planen </w:t>
      </w:r>
      <w:r w:rsidR="007F6D3E">
        <w:rPr>
          <w:rFonts w:ascii="Arial" w:hAnsi="Arial" w:cs="Arial"/>
          <w:bCs/>
          <w:iCs/>
          <w:sz w:val="24"/>
          <w:szCs w:val="24"/>
        </w:rPr>
        <w:t>von</w:t>
      </w:r>
      <w:r w:rsidR="00296B58" w:rsidRPr="00296B58">
        <w:rPr>
          <w:rFonts w:ascii="Arial" w:hAnsi="Arial" w:cs="Arial"/>
          <w:bCs/>
          <w:iCs/>
          <w:sz w:val="24"/>
          <w:szCs w:val="24"/>
        </w:rPr>
        <w:t xml:space="preserve"> Transporte</w:t>
      </w:r>
      <w:r w:rsidR="007F6D3E">
        <w:rPr>
          <w:rFonts w:ascii="Arial" w:hAnsi="Arial" w:cs="Arial"/>
          <w:bCs/>
          <w:iCs/>
          <w:sz w:val="24"/>
          <w:szCs w:val="24"/>
        </w:rPr>
        <w:t>n</w:t>
      </w:r>
      <w:r w:rsidR="00296B58" w:rsidRPr="00296B58">
        <w:rPr>
          <w:rFonts w:ascii="Arial" w:hAnsi="Arial" w:cs="Arial"/>
          <w:bCs/>
          <w:iCs/>
          <w:sz w:val="24"/>
          <w:szCs w:val="24"/>
        </w:rPr>
        <w:t>. Hinzu kommen Applikationen wie</w:t>
      </w:r>
      <w:r w:rsidR="007F6D3E">
        <w:rPr>
          <w:rFonts w:ascii="Arial" w:hAnsi="Arial" w:cs="Arial"/>
          <w:bCs/>
          <w:iCs/>
          <w:sz w:val="24"/>
          <w:szCs w:val="24"/>
        </w:rPr>
        <w:t xml:space="preserve"> das</w:t>
      </w:r>
      <w:r w:rsidR="00296B58" w:rsidRPr="00296B58">
        <w:rPr>
          <w:rFonts w:ascii="Arial" w:hAnsi="Arial" w:cs="Arial"/>
          <w:bCs/>
          <w:iCs/>
          <w:sz w:val="24"/>
          <w:szCs w:val="24"/>
        </w:rPr>
        <w:t xml:space="preserve"> </w:t>
      </w:r>
      <w:r w:rsidR="007F6D3E" w:rsidRPr="00296B58">
        <w:rPr>
          <w:rFonts w:ascii="Arial" w:hAnsi="Arial" w:cs="Arial"/>
          <w:bCs/>
          <w:iCs/>
          <w:sz w:val="24"/>
          <w:szCs w:val="24"/>
        </w:rPr>
        <w:t xml:space="preserve">Routenplanungsmodul </w:t>
      </w:r>
      <w:proofErr w:type="spellStart"/>
      <w:r w:rsidR="00296B58" w:rsidRPr="00296B58">
        <w:rPr>
          <w:rFonts w:ascii="Arial" w:hAnsi="Arial" w:cs="Arial"/>
          <w:bCs/>
          <w:iCs/>
          <w:sz w:val="24"/>
          <w:szCs w:val="24"/>
        </w:rPr>
        <w:t>cs</w:t>
      </w:r>
      <w:proofErr w:type="spellEnd"/>
      <w:r w:rsidR="00296B58" w:rsidRPr="00296B58">
        <w:rPr>
          <w:rFonts w:ascii="Arial" w:hAnsi="Arial" w:cs="Arial"/>
          <w:bCs/>
          <w:iCs/>
          <w:sz w:val="24"/>
          <w:szCs w:val="24"/>
        </w:rPr>
        <w:t xml:space="preserve"> </w:t>
      </w:r>
      <w:proofErr w:type="spellStart"/>
      <w:r w:rsidR="00E51D79">
        <w:rPr>
          <w:rFonts w:ascii="Arial" w:hAnsi="Arial" w:cs="Arial"/>
          <w:bCs/>
          <w:iCs/>
          <w:sz w:val="24"/>
          <w:szCs w:val="24"/>
        </w:rPr>
        <w:t>m</w:t>
      </w:r>
      <w:r w:rsidR="007F6D3E">
        <w:rPr>
          <w:rFonts w:ascii="Arial" w:hAnsi="Arial" w:cs="Arial"/>
          <w:bCs/>
          <w:iCs/>
          <w:sz w:val="24"/>
          <w:szCs w:val="24"/>
        </w:rPr>
        <w:t>ap</w:t>
      </w:r>
      <w:proofErr w:type="spellEnd"/>
      <w:r w:rsidR="007F6D3E">
        <w:rPr>
          <w:rFonts w:ascii="Arial" w:hAnsi="Arial" w:cs="Arial"/>
          <w:bCs/>
          <w:iCs/>
          <w:sz w:val="24"/>
          <w:szCs w:val="24"/>
        </w:rPr>
        <w:t xml:space="preserve"> </w:t>
      </w:r>
      <w:r w:rsidR="00296B58" w:rsidRPr="00296B58">
        <w:rPr>
          <w:rFonts w:ascii="Arial" w:hAnsi="Arial" w:cs="Arial"/>
          <w:bCs/>
          <w:iCs/>
          <w:sz w:val="24"/>
          <w:szCs w:val="24"/>
        </w:rPr>
        <w:t xml:space="preserve">oder </w:t>
      </w:r>
      <w:r w:rsidR="007F6D3E">
        <w:rPr>
          <w:rFonts w:ascii="Arial" w:hAnsi="Arial" w:cs="Arial"/>
          <w:bCs/>
          <w:iCs/>
          <w:sz w:val="24"/>
          <w:szCs w:val="24"/>
        </w:rPr>
        <w:t xml:space="preserve">die </w:t>
      </w:r>
      <w:r w:rsidR="007F6D3E" w:rsidRPr="00296B58">
        <w:rPr>
          <w:rFonts w:ascii="Arial" w:hAnsi="Arial" w:cs="Arial"/>
          <w:bCs/>
          <w:iCs/>
          <w:sz w:val="24"/>
          <w:szCs w:val="24"/>
        </w:rPr>
        <w:t xml:space="preserve">abteilungsübergreifende Kommunikationszentrale </w:t>
      </w:r>
      <w:proofErr w:type="spellStart"/>
      <w:r w:rsidR="00296B58" w:rsidRPr="00296B58">
        <w:rPr>
          <w:rFonts w:ascii="Arial" w:hAnsi="Arial" w:cs="Arial"/>
          <w:bCs/>
          <w:iCs/>
          <w:sz w:val="24"/>
          <w:szCs w:val="24"/>
        </w:rPr>
        <w:t>cs</w:t>
      </w:r>
      <w:proofErr w:type="spellEnd"/>
      <w:r w:rsidR="00296B58" w:rsidRPr="00296B58">
        <w:rPr>
          <w:rFonts w:ascii="Arial" w:hAnsi="Arial" w:cs="Arial"/>
          <w:bCs/>
          <w:iCs/>
          <w:sz w:val="24"/>
          <w:szCs w:val="24"/>
        </w:rPr>
        <w:t xml:space="preserve"> </w:t>
      </w:r>
      <w:proofErr w:type="spellStart"/>
      <w:r w:rsidR="00E51D79">
        <w:rPr>
          <w:rFonts w:ascii="Arial" w:hAnsi="Arial" w:cs="Arial"/>
          <w:bCs/>
          <w:iCs/>
          <w:sz w:val="24"/>
          <w:szCs w:val="24"/>
        </w:rPr>
        <w:t>c</w:t>
      </w:r>
      <w:r w:rsidR="007F6D3E">
        <w:rPr>
          <w:rFonts w:ascii="Arial" w:hAnsi="Arial" w:cs="Arial"/>
          <w:bCs/>
          <w:iCs/>
          <w:sz w:val="24"/>
          <w:szCs w:val="24"/>
        </w:rPr>
        <w:t>om</w:t>
      </w:r>
      <w:proofErr w:type="spellEnd"/>
      <w:r w:rsidR="00296B58" w:rsidRPr="00296B58">
        <w:rPr>
          <w:rFonts w:ascii="Arial" w:hAnsi="Arial" w:cs="Arial"/>
          <w:bCs/>
          <w:iCs/>
          <w:sz w:val="24"/>
          <w:szCs w:val="24"/>
        </w:rPr>
        <w:t>.</w:t>
      </w:r>
    </w:p>
    <w:p w:rsidR="00296B58" w:rsidRDefault="00296B58" w:rsidP="003C2967">
      <w:pPr>
        <w:spacing w:after="120" w:line="340" w:lineRule="exact"/>
        <w:jc w:val="both"/>
        <w:rPr>
          <w:rFonts w:ascii="Arial" w:hAnsi="Arial" w:cs="Arial"/>
          <w:b/>
          <w:bCs/>
          <w:i/>
          <w:iCs/>
          <w:sz w:val="20"/>
          <w:szCs w:val="20"/>
        </w:rPr>
      </w:pPr>
    </w:p>
    <w:p w:rsidR="003C2967" w:rsidRPr="00E92211" w:rsidRDefault="003C2967" w:rsidP="00962CE5">
      <w:pPr>
        <w:spacing w:after="120" w:line="240" w:lineRule="auto"/>
        <w:jc w:val="both"/>
        <w:rPr>
          <w:rFonts w:ascii="Arial" w:hAnsi="Arial" w:cs="Arial"/>
          <w:b/>
          <w:bCs/>
          <w:i/>
          <w:iCs/>
          <w:sz w:val="20"/>
          <w:szCs w:val="20"/>
        </w:rPr>
      </w:pPr>
      <w:r w:rsidRPr="00E92211">
        <w:rPr>
          <w:rFonts w:ascii="Arial" w:hAnsi="Arial" w:cs="Arial"/>
          <w:b/>
          <w:bCs/>
          <w:i/>
          <w:iCs/>
          <w:sz w:val="20"/>
          <w:szCs w:val="20"/>
        </w:rPr>
        <w:t xml:space="preserve">Über </w:t>
      </w:r>
      <w:proofErr w:type="spellStart"/>
      <w:r w:rsidRPr="00E92211">
        <w:rPr>
          <w:rFonts w:ascii="Arial" w:hAnsi="Arial" w:cs="Arial"/>
          <w:b/>
          <w:bCs/>
          <w:i/>
          <w:iCs/>
          <w:sz w:val="20"/>
          <w:szCs w:val="20"/>
        </w:rPr>
        <w:t>cargo</w:t>
      </w:r>
      <w:proofErr w:type="spellEnd"/>
      <w:r w:rsidRPr="00E92211">
        <w:rPr>
          <w:rFonts w:ascii="Arial" w:hAnsi="Arial" w:cs="Arial"/>
          <w:b/>
          <w:bCs/>
          <w:i/>
          <w:iCs/>
          <w:sz w:val="20"/>
          <w:szCs w:val="20"/>
        </w:rPr>
        <w:t xml:space="preserve"> support</w:t>
      </w:r>
    </w:p>
    <w:p w:rsidR="00E92211" w:rsidRPr="00E92211" w:rsidRDefault="003C2967" w:rsidP="00962CE5">
      <w:pPr>
        <w:spacing w:after="120" w:line="240" w:lineRule="auto"/>
        <w:jc w:val="both"/>
        <w:rPr>
          <w:rFonts w:ascii="Arial" w:hAnsi="Arial" w:cs="Arial"/>
          <w:i/>
          <w:sz w:val="20"/>
          <w:szCs w:val="20"/>
        </w:rPr>
      </w:pPr>
      <w:r w:rsidRPr="00E92211">
        <w:rPr>
          <w:rFonts w:ascii="Arial" w:hAnsi="Arial" w:cs="Arial"/>
          <w:bCs/>
          <w:i/>
          <w:iCs/>
          <w:sz w:val="20"/>
          <w:szCs w:val="20"/>
        </w:rPr>
        <w:t xml:space="preserve">Das Software- und Systemhaus </w:t>
      </w:r>
      <w:proofErr w:type="spellStart"/>
      <w:r w:rsidRPr="00E92211">
        <w:rPr>
          <w:rFonts w:ascii="Arial" w:hAnsi="Arial" w:cs="Arial"/>
          <w:bCs/>
          <w:i/>
          <w:iCs/>
          <w:sz w:val="20"/>
          <w:szCs w:val="20"/>
        </w:rPr>
        <w:t>cargo</w:t>
      </w:r>
      <w:proofErr w:type="spellEnd"/>
      <w:r w:rsidRPr="00E92211">
        <w:rPr>
          <w:rFonts w:ascii="Arial" w:hAnsi="Arial" w:cs="Arial"/>
          <w:bCs/>
          <w:i/>
          <w:iCs/>
          <w:sz w:val="20"/>
          <w:szCs w:val="20"/>
        </w:rPr>
        <w:t xml:space="preserve"> support richtet sich </w:t>
      </w:r>
      <w:r w:rsidR="007F6D3E">
        <w:rPr>
          <w:rFonts w:ascii="Arial" w:hAnsi="Arial" w:cs="Arial"/>
          <w:bCs/>
          <w:i/>
          <w:iCs/>
          <w:sz w:val="20"/>
          <w:szCs w:val="20"/>
        </w:rPr>
        <w:t xml:space="preserve">mit der Logistik Software Suite </w:t>
      </w:r>
      <w:proofErr w:type="spellStart"/>
      <w:r w:rsidR="007F6D3E">
        <w:rPr>
          <w:rFonts w:ascii="Arial" w:hAnsi="Arial" w:cs="Arial"/>
          <w:bCs/>
          <w:i/>
          <w:iCs/>
          <w:sz w:val="20"/>
          <w:szCs w:val="20"/>
        </w:rPr>
        <w:t>cs</w:t>
      </w:r>
      <w:proofErr w:type="spellEnd"/>
      <w:r w:rsidR="007F6D3E">
        <w:rPr>
          <w:rFonts w:ascii="Arial" w:hAnsi="Arial" w:cs="Arial"/>
          <w:bCs/>
          <w:i/>
          <w:iCs/>
          <w:sz w:val="20"/>
          <w:szCs w:val="20"/>
        </w:rPr>
        <w:t xml:space="preserve"> </w:t>
      </w:r>
      <w:r w:rsidR="00E51D79">
        <w:rPr>
          <w:rFonts w:ascii="Arial" w:hAnsi="Arial" w:cs="Arial"/>
          <w:bCs/>
          <w:i/>
          <w:iCs/>
          <w:sz w:val="20"/>
          <w:szCs w:val="20"/>
        </w:rPr>
        <w:t>c</w:t>
      </w:r>
      <w:r w:rsidR="007F6D3E">
        <w:rPr>
          <w:rFonts w:ascii="Arial" w:hAnsi="Arial" w:cs="Arial"/>
          <w:bCs/>
          <w:i/>
          <w:iCs/>
          <w:sz w:val="20"/>
          <w:szCs w:val="20"/>
        </w:rPr>
        <w:t xml:space="preserve">onnect </w:t>
      </w:r>
      <w:r w:rsidRPr="00E92211">
        <w:rPr>
          <w:rFonts w:ascii="Arial" w:hAnsi="Arial" w:cs="Arial"/>
          <w:bCs/>
          <w:i/>
          <w:iCs/>
          <w:sz w:val="20"/>
          <w:szCs w:val="20"/>
        </w:rPr>
        <w:t>an Dienstleistungs-, Industrie- und Handelsunternehmen, die den Transport von Gütern al</w:t>
      </w:r>
      <w:bookmarkStart w:id="1" w:name="_GoBack"/>
      <w:bookmarkEnd w:id="1"/>
      <w:r w:rsidRPr="00E92211">
        <w:rPr>
          <w:rFonts w:ascii="Arial" w:hAnsi="Arial" w:cs="Arial"/>
          <w:bCs/>
          <w:i/>
          <w:iCs/>
          <w:sz w:val="20"/>
          <w:szCs w:val="20"/>
        </w:rPr>
        <w:t xml:space="preserve">s strategische Aufgabe verstehen. Herzstück </w:t>
      </w:r>
      <w:r w:rsidR="007F6D3E">
        <w:rPr>
          <w:rFonts w:ascii="Arial" w:hAnsi="Arial" w:cs="Arial"/>
          <w:bCs/>
          <w:i/>
          <w:iCs/>
          <w:sz w:val="20"/>
          <w:szCs w:val="20"/>
        </w:rPr>
        <w:t xml:space="preserve">von </w:t>
      </w:r>
      <w:proofErr w:type="spellStart"/>
      <w:r w:rsidR="007F6D3E">
        <w:rPr>
          <w:rFonts w:ascii="Arial" w:hAnsi="Arial" w:cs="Arial"/>
          <w:bCs/>
          <w:i/>
          <w:iCs/>
          <w:sz w:val="20"/>
          <w:szCs w:val="20"/>
        </w:rPr>
        <w:t>cs</w:t>
      </w:r>
      <w:proofErr w:type="spellEnd"/>
      <w:r w:rsidR="007F6D3E">
        <w:rPr>
          <w:rFonts w:ascii="Arial" w:hAnsi="Arial" w:cs="Arial"/>
          <w:bCs/>
          <w:i/>
          <w:iCs/>
          <w:sz w:val="20"/>
          <w:szCs w:val="20"/>
        </w:rPr>
        <w:t xml:space="preserve"> </w:t>
      </w:r>
      <w:r w:rsidR="00E51D79">
        <w:rPr>
          <w:rFonts w:ascii="Arial" w:hAnsi="Arial" w:cs="Arial"/>
          <w:bCs/>
          <w:i/>
          <w:iCs/>
          <w:sz w:val="20"/>
          <w:szCs w:val="20"/>
        </w:rPr>
        <w:t>c</w:t>
      </w:r>
      <w:r w:rsidR="007F6D3E">
        <w:rPr>
          <w:rFonts w:ascii="Arial" w:hAnsi="Arial" w:cs="Arial"/>
          <w:bCs/>
          <w:i/>
          <w:iCs/>
          <w:sz w:val="20"/>
          <w:szCs w:val="20"/>
        </w:rPr>
        <w:t>onnect</w:t>
      </w:r>
      <w:r w:rsidRPr="00E92211">
        <w:rPr>
          <w:rFonts w:ascii="Arial" w:hAnsi="Arial" w:cs="Arial"/>
          <w:bCs/>
          <w:i/>
          <w:iCs/>
          <w:sz w:val="20"/>
          <w:szCs w:val="20"/>
        </w:rPr>
        <w:t xml:space="preserve"> ist das Softwaremodul </w:t>
      </w:r>
      <w:proofErr w:type="spellStart"/>
      <w:r w:rsidRPr="00E92211">
        <w:rPr>
          <w:rFonts w:ascii="Arial" w:hAnsi="Arial" w:cs="Arial"/>
          <w:bCs/>
          <w:i/>
          <w:iCs/>
          <w:sz w:val="20"/>
          <w:szCs w:val="20"/>
        </w:rPr>
        <w:t>cs</w:t>
      </w:r>
      <w:proofErr w:type="spellEnd"/>
      <w:r w:rsidRPr="00E92211">
        <w:rPr>
          <w:rFonts w:ascii="Arial" w:hAnsi="Arial" w:cs="Arial"/>
          <w:bCs/>
          <w:i/>
          <w:iCs/>
          <w:sz w:val="20"/>
          <w:szCs w:val="20"/>
        </w:rPr>
        <w:t xml:space="preserve"> </w:t>
      </w:r>
      <w:proofErr w:type="spellStart"/>
      <w:r w:rsidR="00E51D79">
        <w:rPr>
          <w:rFonts w:ascii="Arial" w:hAnsi="Arial" w:cs="Arial"/>
          <w:bCs/>
          <w:i/>
          <w:iCs/>
          <w:sz w:val="20"/>
          <w:szCs w:val="20"/>
        </w:rPr>
        <w:t>j</w:t>
      </w:r>
      <w:r w:rsidR="007F6D3E">
        <w:rPr>
          <w:rFonts w:ascii="Arial" w:hAnsi="Arial" w:cs="Arial"/>
          <w:bCs/>
          <w:i/>
          <w:iCs/>
          <w:sz w:val="20"/>
          <w:szCs w:val="20"/>
        </w:rPr>
        <w:t>ob</w:t>
      </w:r>
      <w:proofErr w:type="spellEnd"/>
      <w:r w:rsidRPr="00E92211">
        <w:rPr>
          <w:rFonts w:ascii="Arial" w:hAnsi="Arial" w:cs="Arial"/>
          <w:bCs/>
          <w:i/>
          <w:iCs/>
          <w:sz w:val="20"/>
          <w:szCs w:val="20"/>
        </w:rPr>
        <w:t xml:space="preserve">, das den gesamten Prozess als </w:t>
      </w:r>
      <w:bookmarkStart w:id="2" w:name="_Hlk8140669"/>
      <w:r w:rsidRPr="00E92211">
        <w:rPr>
          <w:rFonts w:ascii="Arial" w:hAnsi="Arial" w:cs="Arial"/>
          <w:bCs/>
          <w:i/>
          <w:iCs/>
          <w:sz w:val="20"/>
          <w:szCs w:val="20"/>
        </w:rPr>
        <w:t>zentrales Verwaltungs- und Auftragsmanagement</w:t>
      </w:r>
      <w:r w:rsidR="00962CE5">
        <w:rPr>
          <w:rFonts w:ascii="Arial" w:hAnsi="Arial" w:cs="Arial"/>
          <w:bCs/>
          <w:i/>
          <w:iCs/>
          <w:sz w:val="20"/>
          <w:szCs w:val="20"/>
        </w:rPr>
        <w:t>-</w:t>
      </w:r>
      <w:r w:rsidRPr="00E92211">
        <w:rPr>
          <w:rFonts w:ascii="Arial" w:hAnsi="Arial" w:cs="Arial"/>
          <w:bCs/>
          <w:i/>
          <w:iCs/>
          <w:sz w:val="20"/>
          <w:szCs w:val="20"/>
        </w:rPr>
        <w:t xml:space="preserve">system </w:t>
      </w:r>
      <w:bookmarkEnd w:id="2"/>
      <w:r w:rsidRPr="00E92211">
        <w:rPr>
          <w:rFonts w:ascii="Arial" w:hAnsi="Arial" w:cs="Arial"/>
          <w:bCs/>
          <w:i/>
          <w:iCs/>
          <w:sz w:val="20"/>
          <w:szCs w:val="20"/>
        </w:rPr>
        <w:t xml:space="preserve">vom Angebot bis zur Abrechnung unterstützt. </w:t>
      </w:r>
      <w:proofErr w:type="spellStart"/>
      <w:r w:rsidR="00E51D79">
        <w:rPr>
          <w:rFonts w:ascii="Arial" w:hAnsi="Arial" w:cs="Arial"/>
          <w:bCs/>
          <w:i/>
          <w:iCs/>
          <w:sz w:val="20"/>
          <w:szCs w:val="20"/>
        </w:rPr>
        <w:t>c</w:t>
      </w:r>
      <w:r w:rsidRPr="00E92211">
        <w:rPr>
          <w:rFonts w:ascii="Arial" w:hAnsi="Arial" w:cs="Arial"/>
          <w:bCs/>
          <w:i/>
          <w:iCs/>
          <w:sz w:val="20"/>
          <w:szCs w:val="20"/>
        </w:rPr>
        <w:t>s</w:t>
      </w:r>
      <w:proofErr w:type="spellEnd"/>
      <w:r w:rsidR="00E51D79">
        <w:rPr>
          <w:rFonts w:ascii="Arial" w:hAnsi="Arial" w:cs="Arial"/>
          <w:bCs/>
          <w:i/>
          <w:iCs/>
          <w:sz w:val="20"/>
          <w:szCs w:val="20"/>
        </w:rPr>
        <w:t xml:space="preserve"> p</w:t>
      </w:r>
      <w:r w:rsidR="007F6D3E">
        <w:rPr>
          <w:rFonts w:ascii="Arial" w:hAnsi="Arial" w:cs="Arial"/>
          <w:bCs/>
          <w:i/>
          <w:iCs/>
          <w:sz w:val="20"/>
          <w:szCs w:val="20"/>
        </w:rPr>
        <w:t>lan</w:t>
      </w:r>
      <w:r w:rsidRPr="00E92211">
        <w:rPr>
          <w:rFonts w:ascii="Arial" w:hAnsi="Arial" w:cs="Arial"/>
          <w:bCs/>
          <w:i/>
          <w:iCs/>
          <w:sz w:val="20"/>
          <w:szCs w:val="20"/>
        </w:rPr>
        <w:t xml:space="preserve"> ist die Dispositionslösung für das automatisierte, dynamische und vorausschauende Planen der Transporte. Mit </w:t>
      </w:r>
      <w:proofErr w:type="spellStart"/>
      <w:r w:rsidRPr="00E92211">
        <w:rPr>
          <w:rFonts w:ascii="Arial" w:hAnsi="Arial" w:cs="Arial"/>
          <w:bCs/>
          <w:i/>
          <w:iCs/>
          <w:sz w:val="20"/>
          <w:szCs w:val="20"/>
        </w:rPr>
        <w:t>cs</w:t>
      </w:r>
      <w:proofErr w:type="spellEnd"/>
      <w:r w:rsidRPr="00E92211">
        <w:rPr>
          <w:rFonts w:ascii="Arial" w:hAnsi="Arial" w:cs="Arial"/>
          <w:bCs/>
          <w:i/>
          <w:iCs/>
          <w:sz w:val="20"/>
          <w:szCs w:val="20"/>
        </w:rPr>
        <w:t xml:space="preserve"> </w:t>
      </w:r>
      <w:proofErr w:type="spellStart"/>
      <w:r w:rsidR="00E51D79">
        <w:rPr>
          <w:rFonts w:ascii="Arial" w:hAnsi="Arial" w:cs="Arial"/>
          <w:bCs/>
          <w:i/>
          <w:iCs/>
          <w:sz w:val="20"/>
          <w:szCs w:val="20"/>
        </w:rPr>
        <w:t>m</w:t>
      </w:r>
      <w:r w:rsidR="007F6D3E">
        <w:rPr>
          <w:rFonts w:ascii="Arial" w:hAnsi="Arial" w:cs="Arial"/>
          <w:bCs/>
          <w:i/>
          <w:iCs/>
          <w:sz w:val="20"/>
          <w:szCs w:val="20"/>
        </w:rPr>
        <w:t>ap</w:t>
      </w:r>
      <w:proofErr w:type="spellEnd"/>
      <w:r w:rsidRPr="00E92211">
        <w:rPr>
          <w:rFonts w:ascii="Arial" w:hAnsi="Arial" w:cs="Arial"/>
          <w:bCs/>
          <w:i/>
          <w:iCs/>
          <w:sz w:val="20"/>
          <w:szCs w:val="20"/>
        </w:rPr>
        <w:t xml:space="preserve"> bewahren Kunden den Überblick über alle geplanten Transporte mit dem darin integrierten Tourenplanungstool von PTV </w:t>
      </w:r>
      <w:proofErr w:type="spellStart"/>
      <w:r w:rsidRPr="00E92211">
        <w:rPr>
          <w:rFonts w:ascii="Arial" w:hAnsi="Arial" w:cs="Arial"/>
          <w:bCs/>
          <w:i/>
          <w:iCs/>
          <w:sz w:val="20"/>
          <w:szCs w:val="20"/>
        </w:rPr>
        <w:t>Map</w:t>
      </w:r>
      <w:proofErr w:type="spellEnd"/>
      <w:r w:rsidRPr="00E92211">
        <w:rPr>
          <w:rFonts w:ascii="Arial" w:hAnsi="Arial" w:cs="Arial"/>
          <w:bCs/>
          <w:i/>
          <w:iCs/>
          <w:sz w:val="20"/>
          <w:szCs w:val="20"/>
        </w:rPr>
        <w:t xml:space="preserve"> &amp; Guide. Das Modul </w:t>
      </w:r>
      <w:proofErr w:type="spellStart"/>
      <w:r w:rsidRPr="00E92211">
        <w:rPr>
          <w:rFonts w:ascii="Arial" w:hAnsi="Arial" w:cs="Arial"/>
          <w:bCs/>
          <w:i/>
          <w:iCs/>
          <w:sz w:val="20"/>
          <w:szCs w:val="20"/>
        </w:rPr>
        <w:t>cs</w:t>
      </w:r>
      <w:proofErr w:type="spellEnd"/>
      <w:r w:rsidRPr="00E92211">
        <w:rPr>
          <w:rFonts w:ascii="Arial" w:hAnsi="Arial" w:cs="Arial"/>
          <w:bCs/>
          <w:i/>
          <w:iCs/>
          <w:sz w:val="20"/>
          <w:szCs w:val="20"/>
        </w:rPr>
        <w:t xml:space="preserve"> </w:t>
      </w:r>
      <w:proofErr w:type="spellStart"/>
      <w:r w:rsidR="00E51D79">
        <w:rPr>
          <w:rFonts w:ascii="Arial" w:hAnsi="Arial" w:cs="Arial"/>
          <w:bCs/>
          <w:i/>
          <w:iCs/>
          <w:sz w:val="20"/>
          <w:szCs w:val="20"/>
        </w:rPr>
        <w:t>c</w:t>
      </w:r>
      <w:r w:rsidR="007F6D3E">
        <w:rPr>
          <w:rFonts w:ascii="Arial" w:hAnsi="Arial" w:cs="Arial"/>
          <w:bCs/>
          <w:i/>
          <w:iCs/>
          <w:sz w:val="20"/>
          <w:szCs w:val="20"/>
        </w:rPr>
        <w:t>om</w:t>
      </w:r>
      <w:proofErr w:type="spellEnd"/>
      <w:r w:rsidRPr="00E92211">
        <w:rPr>
          <w:rFonts w:ascii="Arial" w:hAnsi="Arial" w:cs="Arial"/>
          <w:bCs/>
          <w:i/>
          <w:iCs/>
          <w:sz w:val="20"/>
          <w:szCs w:val="20"/>
        </w:rPr>
        <w:t xml:space="preserve"> ist die abteilungsübergreifende Kommunikationszentrale für Kurznachrichten, Konfliktmeldungen und individuelle Auswertungen. </w:t>
      </w:r>
      <w:proofErr w:type="spellStart"/>
      <w:r w:rsidRPr="00E92211">
        <w:rPr>
          <w:rFonts w:ascii="Arial" w:hAnsi="Arial" w:cs="Arial"/>
          <w:bCs/>
          <w:i/>
          <w:iCs/>
          <w:sz w:val="20"/>
          <w:szCs w:val="20"/>
        </w:rPr>
        <w:t>cs</w:t>
      </w:r>
      <w:proofErr w:type="spellEnd"/>
      <w:r w:rsidRPr="00E92211">
        <w:rPr>
          <w:rFonts w:ascii="Arial" w:hAnsi="Arial" w:cs="Arial"/>
          <w:bCs/>
          <w:i/>
          <w:iCs/>
          <w:sz w:val="20"/>
          <w:szCs w:val="20"/>
        </w:rPr>
        <w:t xml:space="preserve"> </w:t>
      </w:r>
      <w:proofErr w:type="spellStart"/>
      <w:r w:rsidR="00E51D79">
        <w:rPr>
          <w:rFonts w:ascii="Arial" w:hAnsi="Arial" w:cs="Arial"/>
          <w:bCs/>
          <w:i/>
          <w:iCs/>
          <w:sz w:val="20"/>
          <w:szCs w:val="20"/>
        </w:rPr>
        <w:t>d</w:t>
      </w:r>
      <w:r w:rsidRPr="00E92211">
        <w:rPr>
          <w:rFonts w:ascii="Arial" w:hAnsi="Arial" w:cs="Arial"/>
          <w:bCs/>
          <w:i/>
          <w:iCs/>
          <w:sz w:val="20"/>
          <w:szCs w:val="20"/>
        </w:rPr>
        <w:t>rive</w:t>
      </w:r>
      <w:proofErr w:type="spellEnd"/>
      <w:r w:rsidRPr="00E92211">
        <w:rPr>
          <w:rFonts w:ascii="Arial" w:hAnsi="Arial" w:cs="Arial"/>
          <w:bCs/>
          <w:i/>
          <w:iCs/>
          <w:sz w:val="20"/>
          <w:szCs w:val="20"/>
        </w:rPr>
        <w:t xml:space="preserve"> ist eine Fahrer-App mit einfach zu integrierenden kundenindividuellen auftragsbezogenen Workflows. Mit dem Kundenportal </w:t>
      </w:r>
      <w:proofErr w:type="spellStart"/>
      <w:r w:rsidRPr="00E92211">
        <w:rPr>
          <w:rFonts w:ascii="Arial" w:hAnsi="Arial" w:cs="Arial"/>
          <w:bCs/>
          <w:i/>
          <w:iCs/>
          <w:sz w:val="20"/>
          <w:szCs w:val="20"/>
        </w:rPr>
        <w:t>cs</w:t>
      </w:r>
      <w:proofErr w:type="spellEnd"/>
      <w:r w:rsidRPr="00E92211">
        <w:rPr>
          <w:rFonts w:ascii="Arial" w:hAnsi="Arial" w:cs="Arial"/>
          <w:bCs/>
          <w:i/>
          <w:iCs/>
          <w:sz w:val="20"/>
          <w:szCs w:val="20"/>
        </w:rPr>
        <w:t xml:space="preserve"> </w:t>
      </w:r>
      <w:r w:rsidR="00E51D79">
        <w:rPr>
          <w:rFonts w:ascii="Arial" w:hAnsi="Arial" w:cs="Arial"/>
          <w:bCs/>
          <w:i/>
          <w:iCs/>
          <w:sz w:val="20"/>
          <w:szCs w:val="20"/>
        </w:rPr>
        <w:t>w</w:t>
      </w:r>
      <w:r w:rsidR="007F6D3E">
        <w:rPr>
          <w:rFonts w:ascii="Arial" w:hAnsi="Arial" w:cs="Arial"/>
          <w:bCs/>
          <w:i/>
          <w:iCs/>
          <w:sz w:val="20"/>
          <w:szCs w:val="20"/>
        </w:rPr>
        <w:t>eb</w:t>
      </w:r>
      <w:r w:rsidRPr="00E92211">
        <w:rPr>
          <w:rFonts w:ascii="Arial" w:hAnsi="Arial" w:cs="Arial"/>
          <w:bCs/>
          <w:i/>
          <w:iCs/>
          <w:sz w:val="20"/>
          <w:szCs w:val="20"/>
        </w:rPr>
        <w:t xml:space="preserve"> für Tracking &amp; Tracing sowie Dokumentenmanagement erleichtert </w:t>
      </w:r>
      <w:proofErr w:type="spellStart"/>
      <w:r w:rsidRPr="00E92211">
        <w:rPr>
          <w:rFonts w:ascii="Arial" w:hAnsi="Arial" w:cs="Arial"/>
          <w:bCs/>
          <w:i/>
          <w:iCs/>
          <w:sz w:val="20"/>
          <w:szCs w:val="20"/>
        </w:rPr>
        <w:t>cargo</w:t>
      </w:r>
      <w:proofErr w:type="spellEnd"/>
      <w:r w:rsidRPr="00E92211">
        <w:rPr>
          <w:rFonts w:ascii="Arial" w:hAnsi="Arial" w:cs="Arial"/>
          <w:bCs/>
          <w:i/>
          <w:iCs/>
          <w:sz w:val="20"/>
          <w:szCs w:val="20"/>
        </w:rPr>
        <w:t xml:space="preserve"> support die Zusammenarbeit mit Kunden.</w:t>
      </w:r>
      <w:r w:rsidR="007F6D3E">
        <w:rPr>
          <w:rFonts w:ascii="Arial" w:hAnsi="Arial" w:cs="Arial"/>
          <w:bCs/>
          <w:i/>
          <w:iCs/>
          <w:sz w:val="20"/>
          <w:szCs w:val="20"/>
        </w:rPr>
        <w:t xml:space="preserve"> </w:t>
      </w:r>
      <w:r w:rsidR="007F6D3E" w:rsidRPr="007F6D3E">
        <w:rPr>
          <w:rFonts w:ascii="Arial" w:hAnsi="Arial" w:cs="Arial"/>
          <w:bCs/>
          <w:i/>
          <w:iCs/>
          <w:sz w:val="20"/>
          <w:szCs w:val="20"/>
        </w:rPr>
        <w:t xml:space="preserve">Das Business </w:t>
      </w:r>
      <w:proofErr w:type="spellStart"/>
      <w:r w:rsidR="007F6D3E" w:rsidRPr="007F6D3E">
        <w:rPr>
          <w:rFonts w:ascii="Arial" w:hAnsi="Arial" w:cs="Arial"/>
          <w:bCs/>
          <w:i/>
          <w:iCs/>
          <w:sz w:val="20"/>
          <w:szCs w:val="20"/>
        </w:rPr>
        <w:t>Intelligence</w:t>
      </w:r>
      <w:proofErr w:type="spellEnd"/>
      <w:r w:rsidR="007F6D3E" w:rsidRPr="007F6D3E">
        <w:rPr>
          <w:rFonts w:ascii="Arial" w:hAnsi="Arial" w:cs="Arial"/>
          <w:bCs/>
          <w:i/>
          <w:iCs/>
          <w:sz w:val="20"/>
          <w:szCs w:val="20"/>
        </w:rPr>
        <w:t xml:space="preserve"> Tool </w:t>
      </w:r>
      <w:proofErr w:type="spellStart"/>
      <w:r w:rsidR="007F6D3E">
        <w:rPr>
          <w:rFonts w:ascii="Arial" w:hAnsi="Arial" w:cs="Arial"/>
          <w:bCs/>
          <w:i/>
          <w:iCs/>
          <w:sz w:val="20"/>
          <w:szCs w:val="20"/>
        </w:rPr>
        <w:t>cs</w:t>
      </w:r>
      <w:proofErr w:type="spellEnd"/>
      <w:r w:rsidR="007F6D3E">
        <w:rPr>
          <w:rFonts w:ascii="Arial" w:hAnsi="Arial" w:cs="Arial"/>
          <w:bCs/>
          <w:i/>
          <w:iCs/>
          <w:sz w:val="20"/>
          <w:szCs w:val="20"/>
        </w:rPr>
        <w:t xml:space="preserve"> </w:t>
      </w:r>
      <w:r w:rsidR="00E51D79">
        <w:rPr>
          <w:rFonts w:ascii="Arial" w:hAnsi="Arial" w:cs="Arial"/>
          <w:bCs/>
          <w:i/>
          <w:iCs/>
          <w:sz w:val="20"/>
          <w:szCs w:val="20"/>
        </w:rPr>
        <w:t>bi</w:t>
      </w:r>
      <w:r w:rsidR="007F6D3E">
        <w:rPr>
          <w:rFonts w:ascii="Arial" w:hAnsi="Arial" w:cs="Arial"/>
          <w:bCs/>
          <w:i/>
          <w:iCs/>
          <w:sz w:val="20"/>
          <w:szCs w:val="20"/>
        </w:rPr>
        <w:t xml:space="preserve"> unterstützt das Aufbereiten wichtiger</w:t>
      </w:r>
      <w:r w:rsidR="007F6D3E" w:rsidRPr="007F6D3E">
        <w:rPr>
          <w:rFonts w:ascii="Arial" w:hAnsi="Arial" w:cs="Arial"/>
          <w:bCs/>
          <w:i/>
          <w:iCs/>
          <w:sz w:val="20"/>
          <w:szCs w:val="20"/>
        </w:rPr>
        <w:t xml:space="preserve"> Daten </w:t>
      </w:r>
      <w:r w:rsidR="007F6D3E">
        <w:rPr>
          <w:rFonts w:ascii="Arial" w:hAnsi="Arial" w:cs="Arial"/>
          <w:bCs/>
          <w:i/>
          <w:iCs/>
          <w:sz w:val="20"/>
          <w:szCs w:val="20"/>
        </w:rPr>
        <w:t>als Basis von Entscheidungen</w:t>
      </w:r>
      <w:r w:rsidR="007F6D3E" w:rsidRPr="007F6D3E">
        <w:rPr>
          <w:rFonts w:ascii="Arial" w:hAnsi="Arial" w:cs="Arial"/>
          <w:bCs/>
          <w:i/>
          <w:iCs/>
          <w:sz w:val="20"/>
          <w:szCs w:val="20"/>
        </w:rPr>
        <w:t>.</w:t>
      </w:r>
      <w:r w:rsidR="007F6D3E">
        <w:rPr>
          <w:rFonts w:ascii="Arial" w:hAnsi="Arial" w:cs="Arial"/>
          <w:bCs/>
          <w:i/>
          <w:iCs/>
          <w:sz w:val="20"/>
          <w:szCs w:val="20"/>
        </w:rPr>
        <w:t xml:space="preserve"> </w:t>
      </w:r>
      <w:r w:rsidR="00E92211" w:rsidRPr="00E92211">
        <w:rPr>
          <w:rFonts w:ascii="Arial" w:hAnsi="Arial" w:cs="Arial"/>
          <w:i/>
          <w:sz w:val="20"/>
          <w:szCs w:val="20"/>
        </w:rPr>
        <w:t xml:space="preserve">Weitere Informationen unter </w:t>
      </w:r>
      <w:hyperlink w:history="1">
        <w:r w:rsidR="00E92211" w:rsidRPr="00E92211">
          <w:rPr>
            <w:rStyle w:val="Hyperlink"/>
            <w:rFonts w:ascii="Arial" w:hAnsi="Arial" w:cs="Arial"/>
            <w:i/>
            <w:sz w:val="20"/>
            <w:szCs w:val="20"/>
          </w:rPr>
          <w:t>www.cargosupport.de</w:t>
        </w:r>
      </w:hyperlink>
    </w:p>
    <w:p w:rsidR="00513E76" w:rsidRDefault="00513E76" w:rsidP="00663587">
      <w:pPr>
        <w:pStyle w:val="Fuzeile"/>
        <w:rPr>
          <w:rFonts w:ascii="Arial" w:hAnsi="Arial" w:cs="Arial"/>
          <w:b/>
          <w:i/>
          <w:sz w:val="20"/>
          <w:szCs w:val="20"/>
        </w:rPr>
      </w:pPr>
    </w:p>
    <w:p w:rsidR="00663587" w:rsidRDefault="00534C13" w:rsidP="00663587">
      <w:pPr>
        <w:pStyle w:val="Fuzeile"/>
        <w:rPr>
          <w:rFonts w:ascii="Arial" w:hAnsi="Arial" w:cs="Arial"/>
          <w:b/>
          <w:i/>
          <w:sz w:val="20"/>
          <w:szCs w:val="20"/>
        </w:rPr>
      </w:pPr>
      <w:r w:rsidRPr="00534C13">
        <w:rPr>
          <w:rFonts w:ascii="Arial" w:hAnsi="Arial" w:cs="Arial"/>
          <w:b/>
          <w:i/>
          <w:sz w:val="20"/>
          <w:szCs w:val="20"/>
        </w:rPr>
        <w:t>Pressekontakte:</w:t>
      </w:r>
    </w:p>
    <w:tbl>
      <w:tblPr>
        <w:tblW w:w="7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4140"/>
      </w:tblGrid>
      <w:tr w:rsidR="00534C13" w:rsidRPr="00320D01">
        <w:tc>
          <w:tcPr>
            <w:tcW w:w="3369" w:type="dxa"/>
            <w:shd w:val="clear" w:color="auto" w:fill="C0C0C0"/>
          </w:tcPr>
          <w:p w:rsidR="00534C13" w:rsidRPr="00B139A2" w:rsidRDefault="00534C13" w:rsidP="00534C13">
            <w:pPr>
              <w:pStyle w:val="Fuzeile"/>
              <w:rPr>
                <w:rFonts w:ascii="Arial" w:hAnsi="Arial" w:cs="Arial"/>
                <w:iCs/>
                <w:sz w:val="20"/>
                <w:szCs w:val="20"/>
                <w:lang w:val="en-GB"/>
              </w:rPr>
            </w:pPr>
            <w:r w:rsidRPr="00320D01">
              <w:rPr>
                <w:rFonts w:ascii="Arial" w:hAnsi="Arial" w:cs="Arial"/>
                <w:iCs/>
                <w:sz w:val="20"/>
                <w:szCs w:val="20"/>
                <w:lang w:val="en-GB"/>
              </w:rPr>
              <w:t xml:space="preserve">cargo support GmbH </w:t>
            </w:r>
            <w:r w:rsidR="00B139A2" w:rsidRPr="00B139A2">
              <w:rPr>
                <w:rFonts w:ascii="Arial" w:hAnsi="Arial" w:cs="Arial"/>
                <w:iCs/>
                <w:sz w:val="20"/>
                <w:szCs w:val="20"/>
                <w:lang w:val="en-GB"/>
              </w:rPr>
              <w:t>&amp; Co. KG</w:t>
            </w:r>
          </w:p>
        </w:tc>
        <w:tc>
          <w:tcPr>
            <w:tcW w:w="4140" w:type="dxa"/>
            <w:shd w:val="clear" w:color="auto" w:fill="C0C0C0"/>
          </w:tcPr>
          <w:p w:rsidR="00534C13" w:rsidRPr="00320D01" w:rsidRDefault="00534C13" w:rsidP="00320D01">
            <w:pPr>
              <w:spacing w:after="0" w:line="240" w:lineRule="auto"/>
              <w:rPr>
                <w:rFonts w:ascii="Arial" w:hAnsi="Arial"/>
                <w:iCs/>
                <w:sz w:val="20"/>
                <w:szCs w:val="20"/>
              </w:rPr>
            </w:pPr>
            <w:proofErr w:type="spellStart"/>
            <w:r w:rsidRPr="00320D01">
              <w:rPr>
                <w:rFonts w:ascii="Arial" w:hAnsi="Arial"/>
                <w:iCs/>
                <w:sz w:val="20"/>
                <w:szCs w:val="20"/>
              </w:rPr>
              <w:t>KfdM</w:t>
            </w:r>
            <w:proofErr w:type="spellEnd"/>
            <w:r w:rsidRPr="00320D01">
              <w:rPr>
                <w:rFonts w:ascii="Arial" w:hAnsi="Arial"/>
                <w:iCs/>
                <w:sz w:val="20"/>
                <w:szCs w:val="20"/>
              </w:rPr>
              <w:t xml:space="preserve"> – Kommunikation für den Mittelstand</w:t>
            </w:r>
          </w:p>
        </w:tc>
      </w:tr>
      <w:tr w:rsidR="00534C13" w:rsidRPr="00320D01">
        <w:tc>
          <w:tcPr>
            <w:tcW w:w="3369" w:type="dxa"/>
            <w:shd w:val="clear" w:color="auto" w:fill="auto"/>
          </w:tcPr>
          <w:p w:rsidR="00534C13" w:rsidRPr="00320D01" w:rsidRDefault="00534C13" w:rsidP="00534C13">
            <w:pPr>
              <w:pStyle w:val="Fuzeile"/>
              <w:rPr>
                <w:rFonts w:ascii="Arial" w:hAnsi="Arial" w:cs="Arial"/>
                <w:iCs/>
                <w:sz w:val="20"/>
                <w:szCs w:val="20"/>
              </w:rPr>
            </w:pPr>
            <w:r w:rsidRPr="00320D01">
              <w:rPr>
                <w:rFonts w:ascii="Arial" w:hAnsi="Arial" w:cs="Arial"/>
                <w:iCs/>
                <w:sz w:val="20"/>
                <w:szCs w:val="20"/>
              </w:rPr>
              <w:t>Volker Hasch, Geschäftsführer</w:t>
            </w:r>
          </w:p>
          <w:p w:rsidR="0041473C" w:rsidRPr="0041473C" w:rsidRDefault="0041473C" w:rsidP="0041473C">
            <w:pPr>
              <w:pStyle w:val="Fuzeile"/>
              <w:rPr>
                <w:rFonts w:ascii="Arial" w:hAnsi="Arial" w:cs="Arial"/>
                <w:iCs/>
                <w:sz w:val="20"/>
                <w:szCs w:val="20"/>
              </w:rPr>
            </w:pPr>
            <w:r w:rsidRPr="0041473C">
              <w:rPr>
                <w:rFonts w:ascii="Arial" w:hAnsi="Arial" w:cs="Arial"/>
                <w:iCs/>
                <w:sz w:val="20"/>
                <w:szCs w:val="20"/>
              </w:rPr>
              <w:t>Südwestpark 65</w:t>
            </w:r>
          </w:p>
          <w:p w:rsidR="0041473C" w:rsidRPr="0041473C" w:rsidRDefault="0041473C" w:rsidP="0041473C">
            <w:pPr>
              <w:pStyle w:val="Fuzeile"/>
              <w:rPr>
                <w:rFonts w:ascii="Arial" w:hAnsi="Arial" w:cs="Arial"/>
                <w:iCs/>
                <w:sz w:val="20"/>
                <w:szCs w:val="20"/>
              </w:rPr>
            </w:pPr>
            <w:r w:rsidRPr="0041473C">
              <w:rPr>
                <w:rFonts w:ascii="Arial" w:hAnsi="Arial" w:cs="Arial"/>
                <w:iCs/>
                <w:sz w:val="20"/>
                <w:szCs w:val="20"/>
              </w:rPr>
              <w:t>90449 Nürnberg</w:t>
            </w:r>
          </w:p>
          <w:p w:rsidR="00534C13" w:rsidRPr="00320D01" w:rsidRDefault="00534C13" w:rsidP="0041473C">
            <w:pPr>
              <w:pStyle w:val="Fuzeile"/>
              <w:rPr>
                <w:rFonts w:ascii="Arial" w:hAnsi="Arial" w:cs="Arial"/>
                <w:iCs/>
                <w:sz w:val="20"/>
                <w:szCs w:val="20"/>
              </w:rPr>
            </w:pPr>
            <w:r w:rsidRPr="00320D01">
              <w:rPr>
                <w:rFonts w:ascii="Arial" w:hAnsi="Arial" w:cs="Arial"/>
                <w:iCs/>
                <w:sz w:val="20"/>
                <w:szCs w:val="20"/>
              </w:rPr>
              <w:t xml:space="preserve">Telefon: </w:t>
            </w:r>
            <w:r w:rsidR="0041473C" w:rsidRPr="0041473C">
              <w:rPr>
                <w:rFonts w:ascii="Arial" w:hAnsi="Arial" w:cs="Arial"/>
                <w:iCs/>
                <w:sz w:val="20"/>
                <w:szCs w:val="20"/>
              </w:rPr>
              <w:t>0911 / 89 18 80 – 0</w:t>
            </w:r>
          </w:p>
          <w:p w:rsidR="00534C13" w:rsidRPr="00320D01" w:rsidRDefault="00534C13" w:rsidP="00534C13">
            <w:pPr>
              <w:pStyle w:val="Fuzeile"/>
              <w:rPr>
                <w:rFonts w:ascii="Arial" w:hAnsi="Arial" w:cs="Arial"/>
                <w:iCs/>
                <w:sz w:val="20"/>
                <w:szCs w:val="20"/>
              </w:rPr>
            </w:pPr>
            <w:r w:rsidRPr="00320D01">
              <w:rPr>
                <w:rFonts w:ascii="Arial" w:hAnsi="Arial" w:cs="Arial"/>
                <w:iCs/>
                <w:sz w:val="20"/>
                <w:szCs w:val="20"/>
              </w:rPr>
              <w:t>v.hasch@cargosupport.de</w:t>
            </w:r>
          </w:p>
          <w:p w:rsidR="00534C13" w:rsidRPr="00320D01" w:rsidRDefault="007D31B1" w:rsidP="00534C13">
            <w:pPr>
              <w:pStyle w:val="Fuzeile"/>
              <w:rPr>
                <w:rFonts w:ascii="Arial" w:hAnsi="Arial" w:cs="Arial"/>
                <w:iCs/>
                <w:sz w:val="20"/>
                <w:szCs w:val="20"/>
              </w:rPr>
            </w:pPr>
            <w:hyperlink r:id="rId8" w:history="1">
              <w:r w:rsidR="002C16DB" w:rsidRPr="00B537F6">
                <w:rPr>
                  <w:rStyle w:val="Hyperlink"/>
                  <w:rFonts w:ascii="Arial" w:hAnsi="Arial" w:cs="Arial"/>
                  <w:iCs/>
                  <w:sz w:val="20"/>
                  <w:szCs w:val="20"/>
                </w:rPr>
                <w:t>www.cargosupport.de</w:t>
              </w:r>
            </w:hyperlink>
          </w:p>
        </w:tc>
        <w:tc>
          <w:tcPr>
            <w:tcW w:w="4140" w:type="dxa"/>
            <w:shd w:val="clear" w:color="auto" w:fill="auto"/>
          </w:tcPr>
          <w:p w:rsidR="00534C13" w:rsidRPr="00320D01" w:rsidRDefault="00534C13" w:rsidP="00320D01">
            <w:pPr>
              <w:spacing w:after="0" w:line="240" w:lineRule="auto"/>
              <w:rPr>
                <w:rFonts w:ascii="Arial" w:hAnsi="Arial"/>
                <w:iCs/>
                <w:sz w:val="20"/>
                <w:szCs w:val="20"/>
              </w:rPr>
            </w:pPr>
            <w:r w:rsidRPr="00320D01">
              <w:rPr>
                <w:rFonts w:ascii="Arial" w:hAnsi="Arial"/>
                <w:iCs/>
                <w:sz w:val="20"/>
                <w:szCs w:val="20"/>
              </w:rPr>
              <w:t>Marcus Walter</w:t>
            </w:r>
          </w:p>
          <w:p w:rsidR="00534C13" w:rsidRPr="00320D01" w:rsidRDefault="00534C13" w:rsidP="00320D01">
            <w:pPr>
              <w:spacing w:after="0" w:line="240" w:lineRule="auto"/>
              <w:rPr>
                <w:rFonts w:ascii="Arial" w:hAnsi="Arial"/>
                <w:iCs/>
                <w:sz w:val="20"/>
                <w:szCs w:val="20"/>
              </w:rPr>
            </w:pPr>
            <w:r w:rsidRPr="00320D01">
              <w:rPr>
                <w:rFonts w:ascii="Arial" w:hAnsi="Arial"/>
                <w:iCs/>
                <w:sz w:val="20"/>
                <w:szCs w:val="20"/>
              </w:rPr>
              <w:t>Sudetenweg 12</w:t>
            </w:r>
          </w:p>
          <w:p w:rsidR="00534C13" w:rsidRPr="00320D01" w:rsidRDefault="00534C13" w:rsidP="00320D01">
            <w:pPr>
              <w:spacing w:after="0" w:line="240" w:lineRule="auto"/>
              <w:rPr>
                <w:rFonts w:ascii="Arial" w:hAnsi="Arial"/>
                <w:iCs/>
                <w:sz w:val="20"/>
                <w:szCs w:val="20"/>
              </w:rPr>
            </w:pPr>
            <w:r w:rsidRPr="00320D01">
              <w:rPr>
                <w:rFonts w:ascii="Arial" w:hAnsi="Arial"/>
                <w:iCs/>
                <w:sz w:val="20"/>
                <w:szCs w:val="20"/>
              </w:rPr>
              <w:t>D-85375 Neufahrn</w:t>
            </w:r>
          </w:p>
          <w:p w:rsidR="00534C13" w:rsidRPr="00320D01" w:rsidRDefault="00534C13" w:rsidP="00320D01">
            <w:pPr>
              <w:spacing w:after="0" w:line="240" w:lineRule="auto"/>
              <w:rPr>
                <w:rFonts w:ascii="Arial" w:hAnsi="Arial"/>
                <w:iCs/>
                <w:sz w:val="20"/>
                <w:szCs w:val="20"/>
              </w:rPr>
            </w:pPr>
            <w:r w:rsidRPr="00320D01">
              <w:rPr>
                <w:rFonts w:ascii="Arial" w:hAnsi="Arial"/>
                <w:iCs/>
                <w:sz w:val="20"/>
                <w:szCs w:val="20"/>
              </w:rPr>
              <w:t>Mobile: 0170 77 36 70 5</w:t>
            </w:r>
          </w:p>
          <w:p w:rsidR="00534C13" w:rsidRPr="00320D01" w:rsidRDefault="00534C13" w:rsidP="00320D01">
            <w:pPr>
              <w:spacing w:after="0" w:line="240" w:lineRule="auto"/>
              <w:rPr>
                <w:rFonts w:ascii="Arial" w:hAnsi="Arial"/>
                <w:iCs/>
                <w:sz w:val="20"/>
                <w:szCs w:val="20"/>
                <w:lang w:val="da-DK"/>
              </w:rPr>
            </w:pPr>
            <w:r w:rsidRPr="00320D01">
              <w:rPr>
                <w:rFonts w:ascii="Arial" w:hAnsi="Arial"/>
                <w:iCs/>
                <w:sz w:val="20"/>
                <w:szCs w:val="20"/>
              </w:rPr>
              <w:t>E-Mail:</w:t>
            </w:r>
            <w:r w:rsidRPr="00320D01">
              <w:rPr>
                <w:rFonts w:ascii="Arial" w:hAnsi="Arial"/>
                <w:iCs/>
                <w:sz w:val="20"/>
                <w:szCs w:val="20"/>
              </w:rPr>
              <w:tab/>
            </w:r>
            <w:hyperlink r:id="rId9" w:history="1">
              <w:r w:rsidRPr="00320D01">
                <w:rPr>
                  <w:rStyle w:val="KopfzeileZchn"/>
                  <w:rFonts w:ascii="Arial" w:hAnsi="Arial"/>
                  <w:iCs/>
                  <w:sz w:val="20"/>
                  <w:szCs w:val="20"/>
                </w:rPr>
                <w:t>walter@kfdm.eu</w:t>
              </w:r>
            </w:hyperlink>
          </w:p>
          <w:p w:rsidR="00791A6E" w:rsidRPr="00320D01" w:rsidRDefault="007D31B1" w:rsidP="00320D01">
            <w:pPr>
              <w:spacing w:after="0" w:line="240" w:lineRule="auto"/>
              <w:rPr>
                <w:iCs/>
                <w:sz w:val="20"/>
                <w:szCs w:val="20"/>
              </w:rPr>
            </w:pPr>
            <w:hyperlink r:id="rId10" w:history="1">
              <w:r w:rsidR="00BA550F" w:rsidRPr="00813926">
                <w:rPr>
                  <w:rStyle w:val="Hyperlink"/>
                  <w:rFonts w:ascii="Arial" w:hAnsi="Arial"/>
                  <w:iCs/>
                  <w:sz w:val="20"/>
                  <w:szCs w:val="20"/>
                  <w:lang w:val="da-DK"/>
                </w:rPr>
                <w:t>www.kfdm.eu</w:t>
              </w:r>
            </w:hyperlink>
          </w:p>
        </w:tc>
      </w:tr>
    </w:tbl>
    <w:p w:rsidR="00663587" w:rsidRPr="00534C13" w:rsidRDefault="00663587">
      <w:pPr>
        <w:rPr>
          <w:rFonts w:ascii="Arial" w:hAnsi="Arial" w:cs="Arial"/>
          <w:sz w:val="20"/>
          <w:szCs w:val="20"/>
        </w:rPr>
      </w:pPr>
    </w:p>
    <w:sectPr w:rsidR="00663587" w:rsidRPr="00534C13" w:rsidSect="00BA550F">
      <w:headerReference w:type="first" r:id="rId11"/>
      <w:pgSz w:w="11906" w:h="16838" w:code="9"/>
      <w:pgMar w:top="1276" w:right="3119" w:bottom="851" w:left="1418" w:header="709" w:footer="709" w:gutter="0"/>
      <w:cols w:space="72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1B1" w:rsidRDefault="007D31B1">
      <w:pPr>
        <w:spacing w:after="0" w:line="240" w:lineRule="auto"/>
      </w:pPr>
      <w:r>
        <w:separator/>
      </w:r>
    </w:p>
  </w:endnote>
  <w:endnote w:type="continuationSeparator" w:id="0">
    <w:p w:rsidR="007D31B1" w:rsidRDefault="007D3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657">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1B1" w:rsidRDefault="007D31B1">
      <w:pPr>
        <w:spacing w:after="0" w:line="240" w:lineRule="auto"/>
      </w:pPr>
      <w:r>
        <w:separator/>
      </w:r>
    </w:p>
  </w:footnote>
  <w:footnote w:type="continuationSeparator" w:id="0">
    <w:p w:rsidR="007D31B1" w:rsidRDefault="007D3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BC2" w:rsidRDefault="00924A3B" w:rsidP="00047BDE">
    <w:pPr>
      <w:pStyle w:val="Kopfzeile"/>
      <w:tabs>
        <w:tab w:val="clear" w:pos="9072"/>
      </w:tabs>
    </w:pPr>
    <w:r>
      <w:rPr>
        <w:noProof/>
        <w:lang w:eastAsia="de-DE"/>
      </w:rPr>
      <w:drawing>
        <wp:inline distT="0" distB="0" distL="0" distR="0" wp14:anchorId="161FADB6" wp14:editId="5857E22D">
          <wp:extent cx="2453640" cy="777240"/>
          <wp:effectExtent l="0" t="0" r="0" b="0"/>
          <wp:docPr id="1" name="Bild 1" descr="Logo_CS_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S_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3640" cy="777240"/>
                  </a:xfrm>
                  <a:prstGeom prst="rect">
                    <a:avLst/>
                  </a:prstGeom>
                  <a:noFill/>
                  <a:ln>
                    <a:noFill/>
                  </a:ln>
                </pic:spPr>
              </pic:pic>
            </a:graphicData>
          </a:graphic>
        </wp:inline>
      </w:drawing>
    </w:r>
  </w:p>
  <w:p w:rsidR="00675BC2" w:rsidRDefault="00675BC2" w:rsidP="00047BDE">
    <w:pPr>
      <w:pStyle w:val="Kopfzeile"/>
      <w:tabs>
        <w:tab w:val="clear" w:pos="9072"/>
      </w:tabs>
    </w:pPr>
  </w:p>
  <w:p w:rsidR="00675BC2" w:rsidRPr="00DD3147" w:rsidRDefault="00675BC2" w:rsidP="00F87B63">
    <w:pPr>
      <w:pStyle w:val="Kopfzeile"/>
      <w:tabs>
        <w:tab w:val="clear" w:pos="4536"/>
        <w:tab w:val="clear" w:pos="9072"/>
        <w:tab w:val="center" w:pos="3119"/>
      </w:tabs>
      <w:rPr>
        <w:rFonts w:ascii="Arial" w:hAnsi="Arial" w:cs="Arial"/>
        <w:color w:val="1F497D"/>
        <w:sz w:val="24"/>
        <w:szCs w:val="24"/>
      </w:rPr>
    </w:pPr>
    <w:r>
      <w:rPr>
        <w:rFonts w:ascii="Arial" w:hAnsi="Arial" w:cs="Arial"/>
        <w:b/>
        <w:color w:val="1F497D"/>
        <w:sz w:val="36"/>
        <w:szCs w:val="36"/>
      </w:rPr>
      <w:t>PRESSEMITTEILUNG</w:t>
    </w:r>
  </w:p>
  <w:p w:rsidR="00675BC2" w:rsidRPr="00DD3147" w:rsidRDefault="00675BC2" w:rsidP="00047BDE">
    <w:pPr>
      <w:pStyle w:val="Kopfzeile"/>
      <w:tabs>
        <w:tab w:val="clear" w:pos="9072"/>
      </w:tabs>
      <w:rPr>
        <w:rFonts w:ascii="Arial" w:hAnsi="Arial" w:cs="Arial"/>
        <w:color w:val="1F497D"/>
        <w:sz w:val="24"/>
        <w:szCs w:val="24"/>
      </w:rPr>
    </w:pPr>
  </w:p>
  <w:p w:rsidR="00675BC2" w:rsidRPr="00DD3147" w:rsidRDefault="00675BC2" w:rsidP="00047BDE">
    <w:pPr>
      <w:pStyle w:val="Kopfzeile"/>
      <w:tabs>
        <w:tab w:val="clear" w:pos="9072"/>
      </w:tabs>
      <w:rPr>
        <w:rFonts w:ascii="Arial" w:hAnsi="Arial" w:cs="Arial"/>
        <w:color w:val="1F497D"/>
        <w:sz w:val="24"/>
        <w:szCs w:val="24"/>
      </w:rPr>
    </w:pPr>
    <w:r>
      <w:rPr>
        <w:rFonts w:ascii="Arial" w:hAnsi="Arial" w:cs="Arial"/>
        <w:color w:val="1F497D"/>
        <w:sz w:val="24"/>
        <w:szCs w:val="24"/>
      </w:rPr>
      <w:t>_______________________________________________________</w:t>
    </w:r>
  </w:p>
  <w:p w:rsidR="00675BC2" w:rsidRDefault="00675BC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349E7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147"/>
    <w:rsid w:val="0000157B"/>
    <w:rsid w:val="000036DB"/>
    <w:rsid w:val="00012542"/>
    <w:rsid w:val="00013866"/>
    <w:rsid w:val="000174C4"/>
    <w:rsid w:val="000417C4"/>
    <w:rsid w:val="00041F3B"/>
    <w:rsid w:val="00042F56"/>
    <w:rsid w:val="000468F4"/>
    <w:rsid w:val="00047BDE"/>
    <w:rsid w:val="000529A7"/>
    <w:rsid w:val="0005585A"/>
    <w:rsid w:val="00060A4B"/>
    <w:rsid w:val="00060CA0"/>
    <w:rsid w:val="0006675B"/>
    <w:rsid w:val="00066F4F"/>
    <w:rsid w:val="00072B4D"/>
    <w:rsid w:val="00073B96"/>
    <w:rsid w:val="00074D22"/>
    <w:rsid w:val="00075176"/>
    <w:rsid w:val="00086C09"/>
    <w:rsid w:val="000A1ECA"/>
    <w:rsid w:val="000A3C18"/>
    <w:rsid w:val="000A718A"/>
    <w:rsid w:val="000B0E4E"/>
    <w:rsid w:val="000B6D80"/>
    <w:rsid w:val="000C3BE4"/>
    <w:rsid w:val="000D1CE3"/>
    <w:rsid w:val="000D6969"/>
    <w:rsid w:val="000E11BB"/>
    <w:rsid w:val="000E7C5F"/>
    <w:rsid w:val="001016B3"/>
    <w:rsid w:val="00104432"/>
    <w:rsid w:val="00106ED0"/>
    <w:rsid w:val="0012007E"/>
    <w:rsid w:val="0012284D"/>
    <w:rsid w:val="001367E2"/>
    <w:rsid w:val="00140DF3"/>
    <w:rsid w:val="00143045"/>
    <w:rsid w:val="00143A28"/>
    <w:rsid w:val="00162A73"/>
    <w:rsid w:val="00164477"/>
    <w:rsid w:val="001656CB"/>
    <w:rsid w:val="001667D6"/>
    <w:rsid w:val="00170A79"/>
    <w:rsid w:val="00177CAA"/>
    <w:rsid w:val="00180765"/>
    <w:rsid w:val="00184076"/>
    <w:rsid w:val="001A1A89"/>
    <w:rsid w:val="001B46F5"/>
    <w:rsid w:val="001C4E3E"/>
    <w:rsid w:val="001E036D"/>
    <w:rsid w:val="001E17D5"/>
    <w:rsid w:val="001E3166"/>
    <w:rsid w:val="001E5C8A"/>
    <w:rsid w:val="001F4577"/>
    <w:rsid w:val="001F6D3F"/>
    <w:rsid w:val="00201B83"/>
    <w:rsid w:val="00204EE4"/>
    <w:rsid w:val="002111D0"/>
    <w:rsid w:val="00214F7F"/>
    <w:rsid w:val="00220EFF"/>
    <w:rsid w:val="0022651C"/>
    <w:rsid w:val="0023396D"/>
    <w:rsid w:val="00246B0B"/>
    <w:rsid w:val="00256004"/>
    <w:rsid w:val="00256717"/>
    <w:rsid w:val="00275678"/>
    <w:rsid w:val="00285A7E"/>
    <w:rsid w:val="0029395D"/>
    <w:rsid w:val="00296B58"/>
    <w:rsid w:val="0029722A"/>
    <w:rsid w:val="002A570C"/>
    <w:rsid w:val="002B04D4"/>
    <w:rsid w:val="002B0CDE"/>
    <w:rsid w:val="002B2570"/>
    <w:rsid w:val="002C15E0"/>
    <w:rsid w:val="002C16DB"/>
    <w:rsid w:val="002C1CA8"/>
    <w:rsid w:val="002C22B6"/>
    <w:rsid w:val="002C25A7"/>
    <w:rsid w:val="002C3962"/>
    <w:rsid w:val="002C7FF7"/>
    <w:rsid w:val="002D2872"/>
    <w:rsid w:val="002D3520"/>
    <w:rsid w:val="002E044E"/>
    <w:rsid w:val="002E214C"/>
    <w:rsid w:val="002E2FA0"/>
    <w:rsid w:val="002F045D"/>
    <w:rsid w:val="002F4B69"/>
    <w:rsid w:val="00300247"/>
    <w:rsid w:val="00306C32"/>
    <w:rsid w:val="003207D8"/>
    <w:rsid w:val="00320D01"/>
    <w:rsid w:val="003217D9"/>
    <w:rsid w:val="003250CC"/>
    <w:rsid w:val="00327CA7"/>
    <w:rsid w:val="00335B79"/>
    <w:rsid w:val="00336143"/>
    <w:rsid w:val="003525A9"/>
    <w:rsid w:val="003542C3"/>
    <w:rsid w:val="00354820"/>
    <w:rsid w:val="0035586A"/>
    <w:rsid w:val="003570FF"/>
    <w:rsid w:val="0036063C"/>
    <w:rsid w:val="00361680"/>
    <w:rsid w:val="00362CC9"/>
    <w:rsid w:val="003705BA"/>
    <w:rsid w:val="003773F6"/>
    <w:rsid w:val="00385ED6"/>
    <w:rsid w:val="00390D68"/>
    <w:rsid w:val="00395D59"/>
    <w:rsid w:val="003962D8"/>
    <w:rsid w:val="00396643"/>
    <w:rsid w:val="003A13CB"/>
    <w:rsid w:val="003A2AB9"/>
    <w:rsid w:val="003B34CF"/>
    <w:rsid w:val="003B3C15"/>
    <w:rsid w:val="003C22CD"/>
    <w:rsid w:val="003C2967"/>
    <w:rsid w:val="003C7F3F"/>
    <w:rsid w:val="003D65A6"/>
    <w:rsid w:val="003E2919"/>
    <w:rsid w:val="003F082B"/>
    <w:rsid w:val="003F7BC7"/>
    <w:rsid w:val="00401F15"/>
    <w:rsid w:val="00412196"/>
    <w:rsid w:val="0041473C"/>
    <w:rsid w:val="004168BD"/>
    <w:rsid w:val="0041729A"/>
    <w:rsid w:val="00420990"/>
    <w:rsid w:val="00420F62"/>
    <w:rsid w:val="00427627"/>
    <w:rsid w:val="00430BE2"/>
    <w:rsid w:val="00432B6C"/>
    <w:rsid w:val="00442E7E"/>
    <w:rsid w:val="00445FCE"/>
    <w:rsid w:val="0045032C"/>
    <w:rsid w:val="004503F9"/>
    <w:rsid w:val="0045695C"/>
    <w:rsid w:val="0045786F"/>
    <w:rsid w:val="004621EB"/>
    <w:rsid w:val="004649D7"/>
    <w:rsid w:val="004728D8"/>
    <w:rsid w:val="00473102"/>
    <w:rsid w:val="00476CF5"/>
    <w:rsid w:val="004818D6"/>
    <w:rsid w:val="00483C62"/>
    <w:rsid w:val="004A2817"/>
    <w:rsid w:val="004A2AA6"/>
    <w:rsid w:val="004B00DD"/>
    <w:rsid w:val="004B0D88"/>
    <w:rsid w:val="004C4C89"/>
    <w:rsid w:val="004D167E"/>
    <w:rsid w:val="004D2E4B"/>
    <w:rsid w:val="004E31A2"/>
    <w:rsid w:val="004E3B7C"/>
    <w:rsid w:val="004E5018"/>
    <w:rsid w:val="004E55B2"/>
    <w:rsid w:val="004E66F4"/>
    <w:rsid w:val="004F0A28"/>
    <w:rsid w:val="004F2FE3"/>
    <w:rsid w:val="004F5935"/>
    <w:rsid w:val="00500E7C"/>
    <w:rsid w:val="00506B88"/>
    <w:rsid w:val="00513E76"/>
    <w:rsid w:val="00516CAD"/>
    <w:rsid w:val="00526640"/>
    <w:rsid w:val="005334F1"/>
    <w:rsid w:val="00534C13"/>
    <w:rsid w:val="00535A77"/>
    <w:rsid w:val="00535BE9"/>
    <w:rsid w:val="005408D4"/>
    <w:rsid w:val="00544928"/>
    <w:rsid w:val="0054688A"/>
    <w:rsid w:val="00551FB4"/>
    <w:rsid w:val="00553B5F"/>
    <w:rsid w:val="00561C9A"/>
    <w:rsid w:val="0058385E"/>
    <w:rsid w:val="00586353"/>
    <w:rsid w:val="005869DB"/>
    <w:rsid w:val="00593A69"/>
    <w:rsid w:val="0059502E"/>
    <w:rsid w:val="005951EA"/>
    <w:rsid w:val="00596BAF"/>
    <w:rsid w:val="00596D7D"/>
    <w:rsid w:val="0059786B"/>
    <w:rsid w:val="005A222B"/>
    <w:rsid w:val="005B256D"/>
    <w:rsid w:val="005B66B0"/>
    <w:rsid w:val="005C11DD"/>
    <w:rsid w:val="005C574B"/>
    <w:rsid w:val="005D7AD9"/>
    <w:rsid w:val="005E0010"/>
    <w:rsid w:val="005F40A4"/>
    <w:rsid w:val="005F4383"/>
    <w:rsid w:val="00600763"/>
    <w:rsid w:val="00600C27"/>
    <w:rsid w:val="00600F13"/>
    <w:rsid w:val="00602C03"/>
    <w:rsid w:val="00606472"/>
    <w:rsid w:val="006070FB"/>
    <w:rsid w:val="006101D3"/>
    <w:rsid w:val="00610294"/>
    <w:rsid w:val="00611899"/>
    <w:rsid w:val="00612A59"/>
    <w:rsid w:val="00615CF6"/>
    <w:rsid w:val="00620033"/>
    <w:rsid w:val="006277FC"/>
    <w:rsid w:val="00646337"/>
    <w:rsid w:val="006524D6"/>
    <w:rsid w:val="00654FD8"/>
    <w:rsid w:val="00657B2B"/>
    <w:rsid w:val="00662E9A"/>
    <w:rsid w:val="00663587"/>
    <w:rsid w:val="00667BCF"/>
    <w:rsid w:val="00670E4E"/>
    <w:rsid w:val="00671305"/>
    <w:rsid w:val="00673131"/>
    <w:rsid w:val="0067376C"/>
    <w:rsid w:val="00675BC2"/>
    <w:rsid w:val="0067746D"/>
    <w:rsid w:val="00682774"/>
    <w:rsid w:val="00685AEB"/>
    <w:rsid w:val="00691997"/>
    <w:rsid w:val="00692B52"/>
    <w:rsid w:val="00693098"/>
    <w:rsid w:val="006A084C"/>
    <w:rsid w:val="006A5142"/>
    <w:rsid w:val="006B5579"/>
    <w:rsid w:val="006D219B"/>
    <w:rsid w:val="006D2430"/>
    <w:rsid w:val="006D4FF7"/>
    <w:rsid w:val="006D73DC"/>
    <w:rsid w:val="006E46C5"/>
    <w:rsid w:val="006E6088"/>
    <w:rsid w:val="006F4AA0"/>
    <w:rsid w:val="006F5E15"/>
    <w:rsid w:val="006F7344"/>
    <w:rsid w:val="006F7FB7"/>
    <w:rsid w:val="00704525"/>
    <w:rsid w:val="00711F68"/>
    <w:rsid w:val="007147FA"/>
    <w:rsid w:val="00725775"/>
    <w:rsid w:val="00731481"/>
    <w:rsid w:val="00732EAF"/>
    <w:rsid w:val="007374FB"/>
    <w:rsid w:val="00742028"/>
    <w:rsid w:val="00762CBC"/>
    <w:rsid w:val="007721C7"/>
    <w:rsid w:val="0077493C"/>
    <w:rsid w:val="00791A6E"/>
    <w:rsid w:val="007931AA"/>
    <w:rsid w:val="007940FC"/>
    <w:rsid w:val="007970CC"/>
    <w:rsid w:val="007A3826"/>
    <w:rsid w:val="007A3E08"/>
    <w:rsid w:val="007B0C3D"/>
    <w:rsid w:val="007B22AF"/>
    <w:rsid w:val="007B4B26"/>
    <w:rsid w:val="007D31B1"/>
    <w:rsid w:val="007E0167"/>
    <w:rsid w:val="007E0DA3"/>
    <w:rsid w:val="007E4061"/>
    <w:rsid w:val="007F0370"/>
    <w:rsid w:val="007F6D3E"/>
    <w:rsid w:val="00817394"/>
    <w:rsid w:val="00821E86"/>
    <w:rsid w:val="008307CD"/>
    <w:rsid w:val="00831D18"/>
    <w:rsid w:val="00831D9C"/>
    <w:rsid w:val="00840277"/>
    <w:rsid w:val="00841FD4"/>
    <w:rsid w:val="0084678A"/>
    <w:rsid w:val="00850A92"/>
    <w:rsid w:val="00855143"/>
    <w:rsid w:val="00864F1E"/>
    <w:rsid w:val="00873CE3"/>
    <w:rsid w:val="008764AD"/>
    <w:rsid w:val="00884009"/>
    <w:rsid w:val="00886A47"/>
    <w:rsid w:val="008903B1"/>
    <w:rsid w:val="008907E2"/>
    <w:rsid w:val="0089098A"/>
    <w:rsid w:val="008974B1"/>
    <w:rsid w:val="008A125A"/>
    <w:rsid w:val="008A5CD3"/>
    <w:rsid w:val="008B4019"/>
    <w:rsid w:val="008B70D1"/>
    <w:rsid w:val="008C0947"/>
    <w:rsid w:val="008C3C40"/>
    <w:rsid w:val="008C5348"/>
    <w:rsid w:val="008D18EF"/>
    <w:rsid w:val="008D4C25"/>
    <w:rsid w:val="008D5D0C"/>
    <w:rsid w:val="008E0290"/>
    <w:rsid w:val="008E2B93"/>
    <w:rsid w:val="008F1B3B"/>
    <w:rsid w:val="008F2850"/>
    <w:rsid w:val="008F28A2"/>
    <w:rsid w:val="008F47C6"/>
    <w:rsid w:val="008F5516"/>
    <w:rsid w:val="009034DB"/>
    <w:rsid w:val="009065E3"/>
    <w:rsid w:val="00912B80"/>
    <w:rsid w:val="0091436D"/>
    <w:rsid w:val="0092245E"/>
    <w:rsid w:val="009227AB"/>
    <w:rsid w:val="00923BF3"/>
    <w:rsid w:val="00924A3B"/>
    <w:rsid w:val="00924D4B"/>
    <w:rsid w:val="00934A72"/>
    <w:rsid w:val="009430FE"/>
    <w:rsid w:val="00944AF4"/>
    <w:rsid w:val="00945108"/>
    <w:rsid w:val="00960563"/>
    <w:rsid w:val="00962CE5"/>
    <w:rsid w:val="009644E9"/>
    <w:rsid w:val="009705C1"/>
    <w:rsid w:val="00970B1A"/>
    <w:rsid w:val="0097190A"/>
    <w:rsid w:val="00987E47"/>
    <w:rsid w:val="009A119F"/>
    <w:rsid w:val="009A1AE0"/>
    <w:rsid w:val="009A2036"/>
    <w:rsid w:val="009A401E"/>
    <w:rsid w:val="009A5348"/>
    <w:rsid w:val="009B2BA4"/>
    <w:rsid w:val="009B2BCB"/>
    <w:rsid w:val="009D33F7"/>
    <w:rsid w:val="009E217F"/>
    <w:rsid w:val="009E2CDB"/>
    <w:rsid w:val="009E60A1"/>
    <w:rsid w:val="009E79DA"/>
    <w:rsid w:val="00A02304"/>
    <w:rsid w:val="00A06C0F"/>
    <w:rsid w:val="00A06C59"/>
    <w:rsid w:val="00A13248"/>
    <w:rsid w:val="00A174FD"/>
    <w:rsid w:val="00A20484"/>
    <w:rsid w:val="00A208E6"/>
    <w:rsid w:val="00A22833"/>
    <w:rsid w:val="00A25D43"/>
    <w:rsid w:val="00A3102F"/>
    <w:rsid w:val="00A414E5"/>
    <w:rsid w:val="00A45AB4"/>
    <w:rsid w:val="00A4727B"/>
    <w:rsid w:val="00A47447"/>
    <w:rsid w:val="00A5403D"/>
    <w:rsid w:val="00A54BC5"/>
    <w:rsid w:val="00A6385C"/>
    <w:rsid w:val="00A66334"/>
    <w:rsid w:val="00A71F92"/>
    <w:rsid w:val="00A7691D"/>
    <w:rsid w:val="00A77689"/>
    <w:rsid w:val="00A8061E"/>
    <w:rsid w:val="00A83BE9"/>
    <w:rsid w:val="00A972C4"/>
    <w:rsid w:val="00AA0E94"/>
    <w:rsid w:val="00AA13EE"/>
    <w:rsid w:val="00AA397C"/>
    <w:rsid w:val="00AA4A2F"/>
    <w:rsid w:val="00AC66DF"/>
    <w:rsid w:val="00AD4624"/>
    <w:rsid w:val="00AE432B"/>
    <w:rsid w:val="00AE500E"/>
    <w:rsid w:val="00AE5060"/>
    <w:rsid w:val="00AE739E"/>
    <w:rsid w:val="00AF2D96"/>
    <w:rsid w:val="00AF40FD"/>
    <w:rsid w:val="00B01314"/>
    <w:rsid w:val="00B05DD1"/>
    <w:rsid w:val="00B07779"/>
    <w:rsid w:val="00B139A2"/>
    <w:rsid w:val="00B17EA2"/>
    <w:rsid w:val="00B40532"/>
    <w:rsid w:val="00B65807"/>
    <w:rsid w:val="00B67B93"/>
    <w:rsid w:val="00B71AFD"/>
    <w:rsid w:val="00B83CE8"/>
    <w:rsid w:val="00B8476C"/>
    <w:rsid w:val="00B854BD"/>
    <w:rsid w:val="00B86DF8"/>
    <w:rsid w:val="00B92DA8"/>
    <w:rsid w:val="00B96F85"/>
    <w:rsid w:val="00BA550F"/>
    <w:rsid w:val="00BB538A"/>
    <w:rsid w:val="00BC6A35"/>
    <w:rsid w:val="00BD123F"/>
    <w:rsid w:val="00BD28CE"/>
    <w:rsid w:val="00BD5F74"/>
    <w:rsid w:val="00BF451D"/>
    <w:rsid w:val="00BF7F1C"/>
    <w:rsid w:val="00C01FE4"/>
    <w:rsid w:val="00C03D7B"/>
    <w:rsid w:val="00C074C4"/>
    <w:rsid w:val="00C202C6"/>
    <w:rsid w:val="00C23E59"/>
    <w:rsid w:val="00C24C4D"/>
    <w:rsid w:val="00C25D1F"/>
    <w:rsid w:val="00C2691D"/>
    <w:rsid w:val="00C31E52"/>
    <w:rsid w:val="00C32D07"/>
    <w:rsid w:val="00C33243"/>
    <w:rsid w:val="00C33660"/>
    <w:rsid w:val="00C337E8"/>
    <w:rsid w:val="00C33E11"/>
    <w:rsid w:val="00C54B61"/>
    <w:rsid w:val="00C54CA5"/>
    <w:rsid w:val="00C65823"/>
    <w:rsid w:val="00C6736D"/>
    <w:rsid w:val="00C7049E"/>
    <w:rsid w:val="00C74FA5"/>
    <w:rsid w:val="00C77979"/>
    <w:rsid w:val="00C82F3E"/>
    <w:rsid w:val="00C9045D"/>
    <w:rsid w:val="00C9285F"/>
    <w:rsid w:val="00C93210"/>
    <w:rsid w:val="00C93215"/>
    <w:rsid w:val="00C9765E"/>
    <w:rsid w:val="00CB52D9"/>
    <w:rsid w:val="00CB5446"/>
    <w:rsid w:val="00CB6802"/>
    <w:rsid w:val="00CC51F0"/>
    <w:rsid w:val="00CC7A77"/>
    <w:rsid w:val="00CD10FC"/>
    <w:rsid w:val="00CD1F05"/>
    <w:rsid w:val="00CD3623"/>
    <w:rsid w:val="00CD37C3"/>
    <w:rsid w:val="00CD41CA"/>
    <w:rsid w:val="00CE42E7"/>
    <w:rsid w:val="00CE5AD9"/>
    <w:rsid w:val="00CF0C87"/>
    <w:rsid w:val="00CF786E"/>
    <w:rsid w:val="00D01D7F"/>
    <w:rsid w:val="00D03BA5"/>
    <w:rsid w:val="00D14954"/>
    <w:rsid w:val="00D15823"/>
    <w:rsid w:val="00D17BD0"/>
    <w:rsid w:val="00D23286"/>
    <w:rsid w:val="00D249DC"/>
    <w:rsid w:val="00D305CB"/>
    <w:rsid w:val="00D33F14"/>
    <w:rsid w:val="00D37BC1"/>
    <w:rsid w:val="00D43E01"/>
    <w:rsid w:val="00D4758E"/>
    <w:rsid w:val="00D52695"/>
    <w:rsid w:val="00D561CE"/>
    <w:rsid w:val="00D65F59"/>
    <w:rsid w:val="00D67416"/>
    <w:rsid w:val="00D722BE"/>
    <w:rsid w:val="00D77A88"/>
    <w:rsid w:val="00D810E1"/>
    <w:rsid w:val="00D85560"/>
    <w:rsid w:val="00DB1037"/>
    <w:rsid w:val="00DD29F0"/>
    <w:rsid w:val="00DD3147"/>
    <w:rsid w:val="00DD3E6C"/>
    <w:rsid w:val="00DE4181"/>
    <w:rsid w:val="00DF2C86"/>
    <w:rsid w:val="00DF6D86"/>
    <w:rsid w:val="00DF7A27"/>
    <w:rsid w:val="00E00441"/>
    <w:rsid w:val="00E1504E"/>
    <w:rsid w:val="00E157F0"/>
    <w:rsid w:val="00E17ABF"/>
    <w:rsid w:val="00E2045B"/>
    <w:rsid w:val="00E2278C"/>
    <w:rsid w:val="00E32F5B"/>
    <w:rsid w:val="00E33063"/>
    <w:rsid w:val="00E37538"/>
    <w:rsid w:val="00E45602"/>
    <w:rsid w:val="00E4647C"/>
    <w:rsid w:val="00E51323"/>
    <w:rsid w:val="00E51D79"/>
    <w:rsid w:val="00E6292A"/>
    <w:rsid w:val="00E63C27"/>
    <w:rsid w:val="00E764BC"/>
    <w:rsid w:val="00E80EB4"/>
    <w:rsid w:val="00E86762"/>
    <w:rsid w:val="00E86E57"/>
    <w:rsid w:val="00E92211"/>
    <w:rsid w:val="00EA3A06"/>
    <w:rsid w:val="00EC6572"/>
    <w:rsid w:val="00ED04F4"/>
    <w:rsid w:val="00EE4086"/>
    <w:rsid w:val="00EE43CA"/>
    <w:rsid w:val="00EE66B8"/>
    <w:rsid w:val="00EF095E"/>
    <w:rsid w:val="00EF381D"/>
    <w:rsid w:val="00F02410"/>
    <w:rsid w:val="00F12548"/>
    <w:rsid w:val="00F13761"/>
    <w:rsid w:val="00F15C83"/>
    <w:rsid w:val="00F172B6"/>
    <w:rsid w:val="00F3337C"/>
    <w:rsid w:val="00F5376B"/>
    <w:rsid w:val="00F54729"/>
    <w:rsid w:val="00F57FC3"/>
    <w:rsid w:val="00F61285"/>
    <w:rsid w:val="00F61F06"/>
    <w:rsid w:val="00F725E2"/>
    <w:rsid w:val="00F77366"/>
    <w:rsid w:val="00F83722"/>
    <w:rsid w:val="00F87B63"/>
    <w:rsid w:val="00F931AE"/>
    <w:rsid w:val="00FA0F89"/>
    <w:rsid w:val="00FA1EFB"/>
    <w:rsid w:val="00FA5C6F"/>
    <w:rsid w:val="00FB32FF"/>
    <w:rsid w:val="00FC6660"/>
    <w:rsid w:val="00FD3C5D"/>
    <w:rsid w:val="00FD5AF0"/>
    <w:rsid w:val="00FE05A3"/>
    <w:rsid w:val="00FE30D4"/>
    <w:rsid w:val="00FE5991"/>
    <w:rsid w:val="00FF15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02DE37F"/>
  <w15:chartTrackingRefBased/>
  <w15:docId w15:val="{24BE00C5-744B-4184-9EC8-48793F5A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200" w:line="276" w:lineRule="auto"/>
    </w:pPr>
    <w:rPr>
      <w:rFonts w:ascii="Calibri" w:eastAsia="SimSun" w:hAnsi="Calibri" w:cs="font657"/>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prechblasentextZchn">
    <w:name w:val="Sprechblasentext Zchn"/>
    <w:rPr>
      <w:rFonts w:ascii="Tahoma" w:hAnsi="Tahoma" w:cs="Tahoma"/>
      <w:sz w:val="16"/>
      <w:szCs w:val="16"/>
    </w:rPr>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styleId="Hyperlink">
    <w:name w:val="Hyperlink"/>
    <w:rPr>
      <w:color w:val="0000FF"/>
      <w:u w:val="single"/>
    </w:rPr>
  </w:style>
  <w:style w:type="character" w:customStyle="1" w:styleId="ListLabel1">
    <w:name w:val="ListLabel 1"/>
    <w:rPr>
      <w:rFonts w:cs="Courier New"/>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Sprechblasentext1">
    <w:name w:val="Sprechblasentext1"/>
    <w:basedOn w:val="Standard"/>
    <w:pPr>
      <w:spacing w:after="0" w:line="100" w:lineRule="atLeast"/>
    </w:pPr>
    <w:rPr>
      <w:rFonts w:ascii="Tahoma" w:hAnsi="Tahoma" w:cs="Tahoma"/>
      <w:sz w:val="16"/>
      <w:szCs w:val="16"/>
    </w:rPr>
  </w:style>
  <w:style w:type="paragraph" w:styleId="Kopfzeile">
    <w:name w:val="header"/>
    <w:basedOn w:val="Standard"/>
    <w:pPr>
      <w:suppressLineNumbers/>
      <w:tabs>
        <w:tab w:val="center" w:pos="4536"/>
        <w:tab w:val="right" w:pos="9072"/>
      </w:tabs>
      <w:spacing w:after="0" w:line="100" w:lineRule="atLeast"/>
    </w:pPr>
  </w:style>
  <w:style w:type="paragraph" w:styleId="Fuzeile">
    <w:name w:val="footer"/>
    <w:basedOn w:val="Standard"/>
    <w:pPr>
      <w:suppressLineNumbers/>
      <w:tabs>
        <w:tab w:val="center" w:pos="4536"/>
        <w:tab w:val="right" w:pos="9072"/>
      </w:tabs>
      <w:spacing w:after="0" w:line="100" w:lineRule="atLeast"/>
    </w:pPr>
  </w:style>
  <w:style w:type="paragraph" w:customStyle="1" w:styleId="Listenabsatz1">
    <w:name w:val="Listenabsatz1"/>
    <w:basedOn w:val="Standard"/>
    <w:pPr>
      <w:ind w:left="720"/>
    </w:pPr>
  </w:style>
  <w:style w:type="table" w:styleId="Tabellenraster">
    <w:name w:val="Table Grid"/>
    <w:basedOn w:val="NormaleTabelle"/>
    <w:rsid w:val="00534C13"/>
    <w:pPr>
      <w:suppressAutoHyphens/>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autoRedefine/>
    <w:rsid w:val="006D4FF7"/>
    <w:pPr>
      <w:numPr>
        <w:numId w:val="5"/>
      </w:numPr>
    </w:pPr>
  </w:style>
  <w:style w:type="character" w:styleId="Kommentarzeichen">
    <w:name w:val="annotation reference"/>
    <w:uiPriority w:val="99"/>
    <w:semiHidden/>
    <w:unhideWhenUsed/>
    <w:rsid w:val="00646337"/>
    <w:rPr>
      <w:sz w:val="16"/>
      <w:szCs w:val="16"/>
    </w:rPr>
  </w:style>
  <w:style w:type="paragraph" w:styleId="Kommentartext">
    <w:name w:val="annotation text"/>
    <w:basedOn w:val="Standard"/>
    <w:link w:val="KommentartextZchn"/>
    <w:uiPriority w:val="99"/>
    <w:semiHidden/>
    <w:unhideWhenUsed/>
    <w:rsid w:val="00646337"/>
    <w:rPr>
      <w:rFonts w:cs="Times New Roman"/>
      <w:sz w:val="20"/>
      <w:szCs w:val="20"/>
      <w:lang w:val="x-none"/>
    </w:rPr>
  </w:style>
  <w:style w:type="character" w:customStyle="1" w:styleId="KommentartextZchn">
    <w:name w:val="Kommentartext Zchn"/>
    <w:link w:val="Kommentartext"/>
    <w:uiPriority w:val="99"/>
    <w:semiHidden/>
    <w:rsid w:val="00646337"/>
    <w:rPr>
      <w:rFonts w:ascii="Calibri" w:eastAsia="SimSun" w:hAnsi="Calibri" w:cs="font657"/>
      <w:lang w:eastAsia="ar-SA"/>
    </w:rPr>
  </w:style>
  <w:style w:type="paragraph" w:styleId="Kommentarthema">
    <w:name w:val="annotation subject"/>
    <w:basedOn w:val="Kommentartext"/>
    <w:next w:val="Kommentartext"/>
    <w:link w:val="KommentarthemaZchn"/>
    <w:uiPriority w:val="99"/>
    <w:semiHidden/>
    <w:unhideWhenUsed/>
    <w:rsid w:val="00646337"/>
    <w:rPr>
      <w:b/>
      <w:bCs/>
    </w:rPr>
  </w:style>
  <w:style w:type="character" w:customStyle="1" w:styleId="KommentarthemaZchn">
    <w:name w:val="Kommentarthema Zchn"/>
    <w:link w:val="Kommentarthema"/>
    <w:uiPriority w:val="99"/>
    <w:semiHidden/>
    <w:rsid w:val="00646337"/>
    <w:rPr>
      <w:rFonts w:ascii="Calibri" w:eastAsia="SimSun" w:hAnsi="Calibri" w:cs="font657"/>
      <w:b/>
      <w:bCs/>
      <w:lang w:eastAsia="ar-SA"/>
    </w:rPr>
  </w:style>
  <w:style w:type="paragraph" w:styleId="Sprechblasentext">
    <w:name w:val="Balloon Text"/>
    <w:basedOn w:val="Standard"/>
    <w:link w:val="SprechblasentextZchn1"/>
    <w:uiPriority w:val="99"/>
    <w:semiHidden/>
    <w:unhideWhenUsed/>
    <w:rsid w:val="00646337"/>
    <w:pPr>
      <w:spacing w:after="0" w:line="240" w:lineRule="auto"/>
    </w:pPr>
    <w:rPr>
      <w:rFonts w:ascii="Segoe UI" w:hAnsi="Segoe UI" w:cs="Times New Roman"/>
      <w:sz w:val="18"/>
      <w:szCs w:val="18"/>
      <w:lang w:val="x-none"/>
    </w:rPr>
  </w:style>
  <w:style w:type="character" w:customStyle="1" w:styleId="SprechblasentextZchn1">
    <w:name w:val="Sprechblasentext Zchn1"/>
    <w:link w:val="Sprechblasentext"/>
    <w:uiPriority w:val="99"/>
    <w:semiHidden/>
    <w:rsid w:val="00646337"/>
    <w:rPr>
      <w:rFonts w:ascii="Segoe UI" w:eastAsia="SimSun" w:hAnsi="Segoe UI" w:cs="Segoe UI"/>
      <w:sz w:val="18"/>
      <w:szCs w:val="18"/>
      <w:lang w:eastAsia="ar-SA"/>
    </w:rPr>
  </w:style>
  <w:style w:type="paragraph" w:styleId="NurText">
    <w:name w:val="Plain Text"/>
    <w:basedOn w:val="Standard"/>
    <w:rsid w:val="00A8061E"/>
    <w:rPr>
      <w:rFonts w:ascii="Courier New" w:hAnsi="Courier New" w:cs="Courier New"/>
      <w:sz w:val="20"/>
      <w:szCs w:val="20"/>
    </w:rPr>
  </w:style>
  <w:style w:type="character" w:customStyle="1" w:styleId="NichtaufgelsteErwhnung1">
    <w:name w:val="Nicht aufgelöste Erwähnung1"/>
    <w:uiPriority w:val="99"/>
    <w:semiHidden/>
    <w:unhideWhenUsed/>
    <w:rsid w:val="002C1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5663">
      <w:bodyDiv w:val="1"/>
      <w:marLeft w:val="0"/>
      <w:marRight w:val="0"/>
      <w:marTop w:val="0"/>
      <w:marBottom w:val="0"/>
      <w:divBdr>
        <w:top w:val="none" w:sz="0" w:space="0" w:color="auto"/>
        <w:left w:val="none" w:sz="0" w:space="0" w:color="auto"/>
        <w:bottom w:val="none" w:sz="0" w:space="0" w:color="auto"/>
        <w:right w:val="none" w:sz="0" w:space="0" w:color="auto"/>
      </w:divBdr>
    </w:div>
    <w:div w:id="521170793">
      <w:bodyDiv w:val="1"/>
      <w:marLeft w:val="0"/>
      <w:marRight w:val="0"/>
      <w:marTop w:val="0"/>
      <w:marBottom w:val="0"/>
      <w:divBdr>
        <w:top w:val="none" w:sz="0" w:space="0" w:color="auto"/>
        <w:left w:val="none" w:sz="0" w:space="0" w:color="auto"/>
        <w:bottom w:val="none" w:sz="0" w:space="0" w:color="auto"/>
        <w:right w:val="none" w:sz="0" w:space="0" w:color="auto"/>
      </w:divBdr>
    </w:div>
    <w:div w:id="103811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gosupport.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fdm.eu" TargetMode="External"/><Relationship Id="rId4" Type="http://schemas.openxmlformats.org/officeDocument/2006/relationships/webSettings" Target="webSettings.xml"/><Relationship Id="rId9" Type="http://schemas.openxmlformats.org/officeDocument/2006/relationships/hyperlink" Target="mailto:walter@kfdm.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3704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cargo support</vt:lpstr>
    </vt:vector>
  </TitlesOfParts>
  <Company>Microsoft</Company>
  <LinksUpToDate>false</LinksUpToDate>
  <CharactersWithSpaces>4283</CharactersWithSpaces>
  <SharedDoc>false</SharedDoc>
  <HLinks>
    <vt:vector size="18" baseType="variant">
      <vt:variant>
        <vt:i4>8323134</vt:i4>
      </vt:variant>
      <vt:variant>
        <vt:i4>9</vt:i4>
      </vt:variant>
      <vt:variant>
        <vt:i4>0</vt:i4>
      </vt:variant>
      <vt:variant>
        <vt:i4>5</vt:i4>
      </vt:variant>
      <vt:variant>
        <vt:lpwstr>http://www.kfdm.eu/</vt:lpwstr>
      </vt:variant>
      <vt:variant>
        <vt:lpwstr/>
      </vt:variant>
      <vt:variant>
        <vt:i4>3276812</vt:i4>
      </vt:variant>
      <vt:variant>
        <vt:i4>6</vt:i4>
      </vt:variant>
      <vt:variant>
        <vt:i4>0</vt:i4>
      </vt:variant>
      <vt:variant>
        <vt:i4>5</vt:i4>
      </vt:variant>
      <vt:variant>
        <vt:lpwstr>mailto:walter@kfdm.eu</vt:lpwstr>
      </vt:variant>
      <vt:variant>
        <vt:lpwstr/>
      </vt:variant>
      <vt:variant>
        <vt:i4>6881322</vt:i4>
      </vt:variant>
      <vt:variant>
        <vt:i4>3</vt:i4>
      </vt:variant>
      <vt:variant>
        <vt:i4>0</vt:i4>
      </vt:variant>
      <vt:variant>
        <vt:i4>5</vt:i4>
      </vt:variant>
      <vt:variant>
        <vt:lpwstr>http://www.cargosupport.de/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cargo support</dc:title>
  <dc:subject/>
  <dc:creator>MRiemann</dc:creator>
  <cp:keywords/>
  <cp:lastModifiedBy>Marcus Walter</cp:lastModifiedBy>
  <cp:revision>4</cp:revision>
  <cp:lastPrinted>2015-04-06T10:34:00Z</cp:lastPrinted>
  <dcterms:created xsi:type="dcterms:W3CDTF">2020-01-14T06:52:00Z</dcterms:created>
  <dcterms:modified xsi:type="dcterms:W3CDTF">2020-01-14T10:27:00Z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