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14:paraId="783F2837" w14:textId="77777777" w:rsidR="007B3BA8" w:rsidRPr="00DA3A54" w:rsidRDefault="00D81B3B" w:rsidP="00581AAB">
      <w:pPr>
        <w:pStyle w:val="Kopfzeile"/>
        <w:spacing w:before="120" w:line="100" w:lineRule="atLeast"/>
        <w:rPr>
          <w:rFonts w:ascii="Arial" w:eastAsia="Trebuchet MS" w:hAnsi="Arial" w:cs="Arial"/>
          <w:b/>
          <w:color w:val="000000"/>
          <w:sz w:val="48"/>
        </w:rPr>
      </w:pPr>
      <w:r w:rsidRPr="00DA3A54">
        <w:rPr>
          <w:rFonts w:ascii="Arial" w:eastAsia="Trebuchet MS" w:hAnsi="Arial" w:cs="Arial"/>
          <w:b/>
          <w:color w:val="000000"/>
          <w:sz w:val="48"/>
        </w:rPr>
        <w:t>P</w:t>
      </w:r>
      <w:r w:rsidR="007B3BA8" w:rsidRPr="00DA3A54">
        <w:rPr>
          <w:rFonts w:ascii="Arial" w:eastAsia="Trebuchet MS" w:hAnsi="Arial" w:cs="Arial"/>
          <w:b/>
          <w:color w:val="000000"/>
          <w:sz w:val="48"/>
        </w:rPr>
        <w:t>resseinformation</w:t>
      </w:r>
    </w:p>
    <w:p w14:paraId="29F6BE2B" w14:textId="77777777" w:rsidR="00AA4259" w:rsidRDefault="00AA4259" w:rsidP="00526D9D">
      <w:pPr>
        <w:pStyle w:val="Kopfzeile1"/>
        <w:tabs>
          <w:tab w:val="clear" w:pos="4536"/>
          <w:tab w:val="clear" w:pos="9072"/>
          <w:tab w:val="left" w:pos="900"/>
        </w:tabs>
        <w:jc w:val="both"/>
        <w:rPr>
          <w:rFonts w:ascii="Arial" w:eastAsia="Trebuchet MS" w:hAnsi="Arial" w:cs="Arial"/>
        </w:rPr>
      </w:pPr>
    </w:p>
    <w:p w14:paraId="3CD1C4AC" w14:textId="77777777" w:rsidR="00B70FA3" w:rsidRDefault="00B70FA3" w:rsidP="00065BE2">
      <w:pPr>
        <w:pStyle w:val="Kopfzeile1"/>
        <w:tabs>
          <w:tab w:val="clear" w:pos="4536"/>
          <w:tab w:val="clear" w:pos="9072"/>
          <w:tab w:val="left" w:pos="900"/>
        </w:tabs>
        <w:jc w:val="both"/>
        <w:rPr>
          <w:rFonts w:ascii="Arial" w:eastAsia="Trebuchet MS" w:hAnsi="Arial" w:cs="Arial"/>
          <w:i/>
          <w:iCs/>
          <w:sz w:val="20"/>
          <w:szCs w:val="20"/>
        </w:rPr>
      </w:pPr>
      <w:r>
        <w:rPr>
          <w:rFonts w:ascii="Arial" w:eastAsia="Trebuchet MS" w:hAnsi="Arial" w:cs="Arial"/>
          <w:i/>
          <w:iCs/>
          <w:noProof/>
          <w:sz w:val="20"/>
          <w:szCs w:val="20"/>
        </w:rPr>
        <w:drawing>
          <wp:inline distT="0" distB="0" distL="0" distR="0" wp14:anchorId="02D4A960" wp14:editId="1B3A1437">
            <wp:extent cx="2727960" cy="204726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mpy-Expert-Pro Ace-Vivaro_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479" cy="2064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9987A" w14:textId="7D0B114C" w:rsidR="009B503B" w:rsidRPr="00065BE2" w:rsidRDefault="00B70FA3" w:rsidP="00065BE2">
      <w:pPr>
        <w:pStyle w:val="Kopfzeile1"/>
        <w:tabs>
          <w:tab w:val="clear" w:pos="4536"/>
          <w:tab w:val="clear" w:pos="9072"/>
          <w:tab w:val="left" w:pos="900"/>
        </w:tabs>
        <w:jc w:val="both"/>
        <w:rPr>
          <w:rFonts w:ascii="Arial" w:eastAsia="Trebuchet MS" w:hAnsi="Arial" w:cs="Arial"/>
          <w:i/>
          <w:iCs/>
          <w:sz w:val="20"/>
          <w:szCs w:val="20"/>
        </w:rPr>
      </w:pPr>
      <w:r>
        <w:rPr>
          <w:rFonts w:ascii="Arial" w:eastAsia="Trebuchet MS" w:hAnsi="Arial" w:cs="Arial"/>
          <w:i/>
          <w:iCs/>
          <w:sz w:val="20"/>
          <w:szCs w:val="20"/>
        </w:rPr>
        <w:t>Die Ladungssicherungsnetze QuickMED Medium (abgebildet) und QuickMED Small</w:t>
      </w:r>
      <w:r w:rsidR="00885E49" w:rsidRPr="00885E49">
        <w:rPr>
          <w:rFonts w:ascii="Arial" w:eastAsia="Trebuchet MS" w:hAnsi="Arial" w:cs="Arial"/>
          <w:i/>
          <w:iCs/>
          <w:sz w:val="20"/>
          <w:szCs w:val="20"/>
        </w:rPr>
        <w:t xml:space="preserve"> werden mit der von Wistra konzipierten Einhakvorrichtung für Double-Airline-Fittinge an den Seitenwänden der Fahrzeuge befestigt</w:t>
      </w:r>
      <w:r w:rsidR="00885E49">
        <w:rPr>
          <w:rFonts w:ascii="Arial" w:eastAsia="Trebuchet MS" w:hAnsi="Arial" w:cs="Arial"/>
          <w:i/>
          <w:iCs/>
          <w:sz w:val="20"/>
          <w:szCs w:val="20"/>
        </w:rPr>
        <w:t xml:space="preserve">. </w:t>
      </w:r>
      <w:r>
        <w:rPr>
          <w:rFonts w:ascii="Arial" w:eastAsia="Trebuchet MS" w:hAnsi="Arial" w:cs="Arial"/>
          <w:i/>
          <w:iCs/>
          <w:sz w:val="20"/>
          <w:szCs w:val="20"/>
        </w:rPr>
        <w:t>Das Bild steht</w:t>
      </w:r>
      <w:r w:rsidR="00A162CE">
        <w:rPr>
          <w:rFonts w:ascii="Arial" w:eastAsia="Trebuchet MS" w:hAnsi="Arial" w:cs="Arial"/>
          <w:i/>
          <w:iCs/>
          <w:sz w:val="20"/>
          <w:szCs w:val="20"/>
        </w:rPr>
        <w:t xml:space="preserve"> </w:t>
      </w:r>
      <w:r w:rsidR="00A82319" w:rsidRPr="00A82319">
        <w:rPr>
          <w:rFonts w:ascii="Arial" w:eastAsia="Trebuchet MS" w:hAnsi="Arial" w:cs="Arial"/>
          <w:i/>
          <w:iCs/>
          <w:sz w:val="20"/>
          <w:szCs w:val="20"/>
        </w:rPr>
        <w:t>in hoher Auflösung unter</w:t>
      </w:r>
      <w:r w:rsidR="001C611C">
        <w:rPr>
          <w:rFonts w:ascii="Arial" w:eastAsia="Trebuchet MS" w:hAnsi="Arial" w:cs="Arial"/>
          <w:i/>
          <w:iCs/>
          <w:sz w:val="20"/>
          <w:szCs w:val="20"/>
        </w:rPr>
        <w:t xml:space="preserve"> </w:t>
      </w:r>
      <w:r w:rsidR="00A82319" w:rsidRPr="00A82319">
        <w:rPr>
          <w:rFonts w:ascii="Arial" w:eastAsia="Trebuchet MS" w:hAnsi="Arial" w:cs="Arial"/>
          <w:i/>
          <w:iCs/>
          <w:sz w:val="20"/>
          <w:szCs w:val="20"/>
        </w:rPr>
        <w:t xml:space="preserve"> </w:t>
      </w:r>
      <w:hyperlink r:id="rId8" w:history="1">
        <w:r w:rsidR="00A82319" w:rsidRPr="00A82319">
          <w:rPr>
            <w:rStyle w:val="Hyperlink"/>
            <w:rFonts w:ascii="Arial" w:eastAsia="Trebuchet MS" w:hAnsi="Arial" w:cs="Arial"/>
            <w:i/>
            <w:iCs/>
            <w:sz w:val="20"/>
            <w:szCs w:val="20"/>
          </w:rPr>
          <w:t>www.logpr.eu</w:t>
        </w:r>
      </w:hyperlink>
      <w:r w:rsidR="002F7881">
        <w:rPr>
          <w:rFonts w:ascii="Arial" w:eastAsia="Trebuchet MS" w:hAnsi="Arial" w:cs="Arial"/>
          <w:i/>
          <w:iCs/>
          <w:sz w:val="20"/>
          <w:szCs w:val="20"/>
        </w:rPr>
        <w:t xml:space="preserve"> zum Herunterladen bereit.</w:t>
      </w:r>
      <w:r w:rsidR="001C611C">
        <w:rPr>
          <w:rFonts w:ascii="Arial" w:eastAsia="Trebuchet MS" w:hAnsi="Arial" w:cs="Arial"/>
          <w:i/>
          <w:iCs/>
          <w:sz w:val="20"/>
          <w:szCs w:val="20"/>
        </w:rPr>
        <w:t xml:space="preserve"> </w:t>
      </w:r>
      <w:r w:rsidR="00D60981">
        <w:rPr>
          <w:rFonts w:ascii="Arial" w:eastAsia="Trebuchet MS" w:hAnsi="Arial" w:cs="Arial"/>
          <w:i/>
          <w:iCs/>
          <w:sz w:val="20"/>
          <w:szCs w:val="20"/>
        </w:rPr>
        <w:t>Quelle</w:t>
      </w:r>
      <w:r w:rsidR="00065BE2">
        <w:rPr>
          <w:rFonts w:ascii="Arial" w:eastAsia="Trebuchet MS" w:hAnsi="Arial" w:cs="Arial"/>
          <w:i/>
          <w:iCs/>
          <w:sz w:val="20"/>
          <w:szCs w:val="20"/>
        </w:rPr>
        <w:t>:</w:t>
      </w:r>
      <w:r w:rsidR="00065BE2" w:rsidRPr="00065BE2">
        <w:rPr>
          <w:rFonts w:ascii="Arial" w:eastAsia="Trebuchet MS" w:hAnsi="Arial" w:cs="Arial"/>
          <w:i/>
          <w:iCs/>
          <w:sz w:val="20"/>
          <w:szCs w:val="20"/>
        </w:rPr>
        <w:t xml:space="preserve"> </w:t>
      </w:r>
      <w:r w:rsidR="00D60981">
        <w:rPr>
          <w:rFonts w:ascii="Arial" w:eastAsia="Trebuchet MS" w:hAnsi="Arial" w:cs="Arial"/>
          <w:i/>
          <w:iCs/>
          <w:sz w:val="20"/>
          <w:szCs w:val="20"/>
        </w:rPr>
        <w:t>Wistra</w:t>
      </w:r>
    </w:p>
    <w:p w14:paraId="1EAB4CF9" w14:textId="77777777" w:rsidR="002D1731" w:rsidRPr="00BA638C" w:rsidRDefault="002D1731">
      <w:pPr>
        <w:pStyle w:val="Kopfzeile1"/>
        <w:jc w:val="both"/>
        <w:rPr>
          <w:rFonts w:ascii="Arial" w:eastAsia="Trebuchet MS" w:hAnsi="Arial" w:cs="Arial"/>
        </w:rPr>
      </w:pPr>
    </w:p>
    <w:p w14:paraId="2CB4BF54" w14:textId="77777777" w:rsidR="00BA638C" w:rsidRPr="00BA638C" w:rsidRDefault="00A162CE" w:rsidP="00B234F4">
      <w:pPr>
        <w:pStyle w:val="StandardWeb"/>
        <w:spacing w:before="0" w:beforeAutospacing="0" w:after="0"/>
      </w:pPr>
      <w:r>
        <w:rPr>
          <w:rFonts w:ascii="Arial" w:hAnsi="Arial" w:cs="Arial"/>
        </w:rPr>
        <w:t>Ladungssicherung</w:t>
      </w:r>
      <w:r w:rsidR="00885E49">
        <w:rPr>
          <w:rFonts w:ascii="Arial" w:hAnsi="Arial" w:cs="Arial"/>
        </w:rPr>
        <w:t xml:space="preserve"> / Wistra</w:t>
      </w:r>
    </w:p>
    <w:p w14:paraId="2D1CCF4F" w14:textId="77777777" w:rsidR="00BA638C" w:rsidRPr="00CC33AF" w:rsidRDefault="00885E49" w:rsidP="0046536E">
      <w:pPr>
        <w:pStyle w:val="StandardWeb"/>
        <w:keepNext/>
        <w:spacing w:before="0" w:beforeAutospacing="0" w:after="0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QuickMED</w:t>
      </w:r>
      <w:r w:rsidR="006F5E93">
        <w:rPr>
          <w:rFonts w:ascii="Arial" w:hAnsi="Arial" w:cs="Arial"/>
          <w:b/>
          <w:bCs/>
          <w:sz w:val="28"/>
          <w:szCs w:val="28"/>
        </w:rPr>
        <w:t xml:space="preserve">: Netze für </w:t>
      </w:r>
      <w:r w:rsidR="00E65FEF">
        <w:rPr>
          <w:rFonts w:ascii="Arial" w:hAnsi="Arial" w:cs="Arial"/>
          <w:b/>
          <w:bCs/>
          <w:sz w:val="28"/>
          <w:szCs w:val="28"/>
        </w:rPr>
        <w:t xml:space="preserve">Vans und </w:t>
      </w:r>
      <w:r w:rsidR="006F5E93">
        <w:rPr>
          <w:rFonts w:ascii="Arial" w:hAnsi="Arial" w:cs="Arial"/>
          <w:b/>
          <w:bCs/>
          <w:sz w:val="28"/>
          <w:szCs w:val="28"/>
        </w:rPr>
        <w:t>Kleintransporter</w:t>
      </w:r>
    </w:p>
    <w:p w14:paraId="4549E2B7" w14:textId="77777777" w:rsidR="00885E49" w:rsidRPr="00A162CE" w:rsidRDefault="00A162CE" w:rsidP="00BA638C">
      <w:pPr>
        <w:pStyle w:val="StandardWeb"/>
        <w:spacing w:after="0"/>
        <w:jc w:val="both"/>
        <w:rPr>
          <w:rFonts w:ascii="Arial" w:hAnsi="Arial" w:cs="Arial"/>
        </w:rPr>
      </w:pPr>
      <w:r w:rsidRPr="00A162CE">
        <w:rPr>
          <w:rFonts w:ascii="Arial" w:hAnsi="Arial" w:cs="Arial"/>
        </w:rPr>
        <w:t>Neuentwickelte</w:t>
      </w:r>
      <w:r w:rsidR="00885E49">
        <w:rPr>
          <w:rFonts w:ascii="Arial" w:hAnsi="Arial" w:cs="Arial"/>
        </w:rPr>
        <w:t xml:space="preserve"> Ladungssicherungsnetze werden einfach durch Federdruck arretiert</w:t>
      </w:r>
    </w:p>
    <w:p w14:paraId="3E8B583A" w14:textId="77777777" w:rsidR="00A162CE" w:rsidRPr="00CC33AF" w:rsidRDefault="00A162CE" w:rsidP="00BA638C">
      <w:pPr>
        <w:pStyle w:val="StandardWeb"/>
        <w:spacing w:after="0"/>
        <w:jc w:val="both"/>
      </w:pPr>
    </w:p>
    <w:p w14:paraId="02C4896F" w14:textId="0C4F4231" w:rsidR="006F5E93" w:rsidRPr="006F5E93" w:rsidRDefault="00BA638C" w:rsidP="006F5E93">
      <w:pPr>
        <w:pStyle w:val="StandardWeb"/>
        <w:spacing w:after="120" w:line="340" w:lineRule="exact"/>
        <w:jc w:val="both"/>
        <w:rPr>
          <w:rFonts w:ascii="Arial" w:hAnsi="Arial" w:cs="Arial"/>
          <w:b/>
          <w:bCs/>
          <w:color w:val="000000"/>
        </w:rPr>
      </w:pPr>
      <w:r w:rsidRPr="00B305D0">
        <w:rPr>
          <w:rFonts w:ascii="Arial" w:hAnsi="Arial" w:cs="Arial"/>
          <w:color w:val="000000"/>
        </w:rPr>
        <w:t xml:space="preserve">Selmsdorf, den </w:t>
      </w:r>
      <w:r w:rsidR="00A72A55">
        <w:rPr>
          <w:rFonts w:ascii="Arial" w:hAnsi="Arial" w:cs="Arial"/>
          <w:color w:val="000000"/>
        </w:rPr>
        <w:t>2</w:t>
      </w:r>
      <w:r w:rsidR="005D432A">
        <w:rPr>
          <w:rFonts w:ascii="Arial" w:hAnsi="Arial" w:cs="Arial"/>
          <w:color w:val="000000"/>
        </w:rPr>
        <w:t>3</w:t>
      </w:r>
      <w:bookmarkStart w:id="0" w:name="_GoBack"/>
      <w:bookmarkEnd w:id="0"/>
      <w:r w:rsidR="00A72A55">
        <w:rPr>
          <w:rFonts w:ascii="Arial" w:hAnsi="Arial" w:cs="Arial"/>
          <w:color w:val="000000"/>
        </w:rPr>
        <w:t>. Oktober</w:t>
      </w:r>
      <w:r w:rsidR="006E268D">
        <w:rPr>
          <w:rFonts w:ascii="Arial" w:hAnsi="Arial" w:cs="Arial"/>
          <w:color w:val="000000"/>
        </w:rPr>
        <w:t xml:space="preserve"> 2019</w:t>
      </w:r>
      <w:r w:rsidRPr="00B305D0">
        <w:rPr>
          <w:rFonts w:ascii="Arial" w:hAnsi="Arial" w:cs="Arial"/>
          <w:color w:val="000000"/>
        </w:rPr>
        <w:t xml:space="preserve"> – </w:t>
      </w:r>
      <w:r w:rsidR="0095303F" w:rsidRPr="00B305D0">
        <w:rPr>
          <w:rFonts w:ascii="Arial" w:hAnsi="Arial" w:cs="Arial"/>
          <w:b/>
          <w:bCs/>
          <w:color w:val="000000"/>
        </w:rPr>
        <w:t xml:space="preserve">Die auf die </w:t>
      </w:r>
      <w:r w:rsidR="00FA4F20" w:rsidRPr="00B305D0">
        <w:rPr>
          <w:rFonts w:ascii="Arial" w:hAnsi="Arial" w:cs="Arial"/>
          <w:b/>
          <w:bCs/>
          <w:color w:val="000000"/>
        </w:rPr>
        <w:t xml:space="preserve">Entwicklung und </w:t>
      </w:r>
      <w:r w:rsidR="0095303F" w:rsidRPr="00B305D0">
        <w:rPr>
          <w:rFonts w:ascii="Arial" w:hAnsi="Arial" w:cs="Arial"/>
          <w:b/>
          <w:bCs/>
          <w:color w:val="000000"/>
        </w:rPr>
        <w:t xml:space="preserve">Herstellung von Ladungssicherungshilfsmitteln spezialisierte Wistra </w:t>
      </w:r>
      <w:r w:rsidR="00E00A44" w:rsidRPr="00B305D0">
        <w:rPr>
          <w:rFonts w:ascii="Arial" w:hAnsi="Arial" w:cs="Arial"/>
          <w:b/>
          <w:bCs/>
          <w:color w:val="000000"/>
        </w:rPr>
        <w:t>GmbH</w:t>
      </w:r>
      <w:r w:rsidR="00FC6D7B" w:rsidRPr="00B305D0">
        <w:rPr>
          <w:rFonts w:ascii="Arial" w:hAnsi="Arial" w:cs="Arial"/>
          <w:b/>
          <w:bCs/>
          <w:color w:val="000000"/>
        </w:rPr>
        <w:t xml:space="preserve"> </w:t>
      </w:r>
      <w:r w:rsidR="00A72A55">
        <w:rPr>
          <w:rFonts w:ascii="Arial" w:hAnsi="Arial" w:cs="Arial"/>
          <w:b/>
          <w:bCs/>
          <w:color w:val="000000"/>
        </w:rPr>
        <w:t xml:space="preserve">hat jetzt </w:t>
      </w:r>
      <w:r w:rsidR="006F5E93">
        <w:rPr>
          <w:rFonts w:ascii="Arial" w:hAnsi="Arial" w:cs="Arial"/>
          <w:b/>
          <w:bCs/>
          <w:color w:val="000000"/>
        </w:rPr>
        <w:t>die</w:t>
      </w:r>
      <w:r w:rsidR="00A72A55" w:rsidRPr="00A72A55">
        <w:rPr>
          <w:rFonts w:ascii="Arial" w:hAnsi="Arial" w:cs="Arial"/>
          <w:b/>
          <w:bCs/>
          <w:color w:val="000000"/>
        </w:rPr>
        <w:t xml:space="preserve"> vertikale</w:t>
      </w:r>
      <w:r w:rsidR="006F5E93">
        <w:rPr>
          <w:rFonts w:ascii="Arial" w:hAnsi="Arial" w:cs="Arial"/>
          <w:b/>
          <w:bCs/>
          <w:color w:val="000000"/>
        </w:rPr>
        <w:t>n</w:t>
      </w:r>
      <w:r w:rsidR="00A72A55" w:rsidRPr="00A72A55">
        <w:rPr>
          <w:rFonts w:ascii="Arial" w:hAnsi="Arial" w:cs="Arial"/>
          <w:b/>
          <w:bCs/>
          <w:color w:val="000000"/>
        </w:rPr>
        <w:t xml:space="preserve"> Ladungssicherungsnetz</w:t>
      </w:r>
      <w:r w:rsidR="006F5E93">
        <w:rPr>
          <w:rFonts w:ascii="Arial" w:hAnsi="Arial" w:cs="Arial"/>
          <w:b/>
          <w:bCs/>
          <w:color w:val="000000"/>
        </w:rPr>
        <w:t>e</w:t>
      </w:r>
      <w:r w:rsidR="00A72A55" w:rsidRPr="00A72A55">
        <w:rPr>
          <w:rFonts w:ascii="Arial" w:hAnsi="Arial" w:cs="Arial"/>
          <w:b/>
          <w:bCs/>
          <w:color w:val="000000"/>
        </w:rPr>
        <w:t xml:space="preserve"> QuickMED </w:t>
      </w:r>
      <w:r w:rsidR="006F5E93">
        <w:rPr>
          <w:rFonts w:ascii="Arial" w:hAnsi="Arial" w:cs="Arial"/>
          <w:b/>
          <w:bCs/>
          <w:color w:val="000000"/>
        </w:rPr>
        <w:t xml:space="preserve">Medium und </w:t>
      </w:r>
      <w:r w:rsidR="006F5E93" w:rsidRPr="00A72A55">
        <w:rPr>
          <w:rFonts w:ascii="Arial" w:hAnsi="Arial" w:cs="Arial"/>
          <w:b/>
          <w:bCs/>
          <w:color w:val="000000"/>
        </w:rPr>
        <w:t xml:space="preserve">QuickMED </w:t>
      </w:r>
      <w:r w:rsidR="00E65FEF">
        <w:rPr>
          <w:rFonts w:ascii="Arial" w:hAnsi="Arial" w:cs="Arial"/>
          <w:b/>
          <w:bCs/>
          <w:color w:val="000000"/>
        </w:rPr>
        <w:t>S</w:t>
      </w:r>
      <w:r w:rsidR="00A72A55" w:rsidRPr="00A72A55">
        <w:rPr>
          <w:rFonts w:ascii="Arial" w:hAnsi="Arial" w:cs="Arial"/>
          <w:b/>
          <w:bCs/>
          <w:color w:val="000000"/>
        </w:rPr>
        <w:t xml:space="preserve">mall für </w:t>
      </w:r>
      <w:r w:rsidR="006F5E93">
        <w:rPr>
          <w:rFonts w:ascii="Arial" w:hAnsi="Arial" w:cs="Arial"/>
          <w:b/>
          <w:bCs/>
          <w:color w:val="000000"/>
        </w:rPr>
        <w:t xml:space="preserve">Kleinbusse und </w:t>
      </w:r>
      <w:r w:rsidR="00A72A55" w:rsidRPr="00A72A55">
        <w:rPr>
          <w:rFonts w:ascii="Arial" w:hAnsi="Arial" w:cs="Arial"/>
          <w:b/>
          <w:bCs/>
          <w:color w:val="000000"/>
        </w:rPr>
        <w:t xml:space="preserve">Kleintransporter </w:t>
      </w:r>
      <w:r w:rsidR="00A72A55" w:rsidRPr="00E65FEF">
        <w:rPr>
          <w:rFonts w:ascii="Arial" w:hAnsi="Arial" w:cs="Arial"/>
          <w:b/>
          <w:bCs/>
          <w:color w:val="000000"/>
        </w:rPr>
        <w:t>vorgestellt</w:t>
      </w:r>
      <w:r w:rsidR="00E65FEF">
        <w:rPr>
          <w:rFonts w:ascii="Arial" w:hAnsi="Arial" w:cs="Arial"/>
          <w:b/>
          <w:bCs/>
          <w:color w:val="000000"/>
        </w:rPr>
        <w:t xml:space="preserve">, die </w:t>
      </w:r>
      <w:r w:rsidR="00E65FEF" w:rsidRPr="006F5E93">
        <w:rPr>
          <w:rFonts w:ascii="Arial" w:hAnsi="Arial" w:cs="Arial"/>
          <w:b/>
          <w:bCs/>
          <w:color w:val="000000"/>
        </w:rPr>
        <w:t>eine Widerstandskraft (Lashing Capacity) von 600 daN</w:t>
      </w:r>
      <w:r w:rsidR="00E65FEF">
        <w:rPr>
          <w:rFonts w:ascii="Arial" w:hAnsi="Arial" w:cs="Arial"/>
          <w:b/>
          <w:bCs/>
          <w:color w:val="000000"/>
        </w:rPr>
        <w:t xml:space="preserve"> bieten</w:t>
      </w:r>
      <w:r w:rsidR="00E65FEF" w:rsidRPr="006F5E93">
        <w:rPr>
          <w:rFonts w:ascii="Arial" w:hAnsi="Arial" w:cs="Arial"/>
          <w:b/>
          <w:bCs/>
          <w:color w:val="000000"/>
        </w:rPr>
        <w:t>.</w:t>
      </w:r>
      <w:r w:rsidR="00E65FEF">
        <w:rPr>
          <w:rFonts w:ascii="Arial" w:hAnsi="Arial" w:cs="Arial"/>
          <w:b/>
          <w:bCs/>
          <w:color w:val="000000"/>
        </w:rPr>
        <w:t xml:space="preserve"> </w:t>
      </w:r>
      <w:r w:rsidR="00E65FEF" w:rsidRPr="00E65FEF">
        <w:rPr>
          <w:rFonts w:ascii="Arial" w:hAnsi="Arial" w:cs="Arial"/>
          <w:b/>
          <w:bCs/>
          <w:color w:val="000000"/>
        </w:rPr>
        <w:t xml:space="preserve">Sie entsprechen der VDI-Richtlinie 2700 Blatt 3.3 und </w:t>
      </w:r>
      <w:r w:rsidR="006F5E93" w:rsidRPr="00E65FEF">
        <w:rPr>
          <w:rFonts w:ascii="Arial" w:hAnsi="Arial" w:cs="Arial"/>
          <w:b/>
          <w:bCs/>
          <w:color w:val="000000"/>
        </w:rPr>
        <w:t>w</w:t>
      </w:r>
      <w:r w:rsidR="00E65FEF" w:rsidRPr="00E65FEF">
        <w:rPr>
          <w:rFonts w:ascii="Arial" w:hAnsi="Arial" w:cs="Arial"/>
          <w:b/>
          <w:bCs/>
          <w:color w:val="000000"/>
        </w:rPr>
        <w:t>e</w:t>
      </w:r>
      <w:r w:rsidR="006F5E93" w:rsidRPr="00E65FEF">
        <w:rPr>
          <w:rFonts w:ascii="Arial" w:hAnsi="Arial" w:cs="Arial"/>
          <w:b/>
          <w:bCs/>
          <w:color w:val="000000"/>
        </w:rPr>
        <w:t>r</w:t>
      </w:r>
      <w:r w:rsidR="006F5E93" w:rsidRPr="006F5E93">
        <w:rPr>
          <w:rFonts w:ascii="Arial" w:hAnsi="Arial" w:cs="Arial"/>
          <w:b/>
          <w:bCs/>
          <w:color w:val="000000"/>
        </w:rPr>
        <w:t>d</w:t>
      </w:r>
      <w:r w:rsidR="00E65FEF">
        <w:rPr>
          <w:rFonts w:ascii="Arial" w:hAnsi="Arial" w:cs="Arial"/>
          <w:b/>
          <w:bCs/>
          <w:color w:val="000000"/>
        </w:rPr>
        <w:t>en</w:t>
      </w:r>
      <w:r w:rsidR="006F5E93" w:rsidRPr="006F5E93">
        <w:rPr>
          <w:rFonts w:ascii="Arial" w:hAnsi="Arial" w:cs="Arial"/>
          <w:b/>
          <w:bCs/>
          <w:color w:val="000000"/>
        </w:rPr>
        <w:t xml:space="preserve"> einfach durch Federdruck am Bodenzapfen in der Einhakvorrichtung arretiert</w:t>
      </w:r>
      <w:r w:rsidR="00E65FEF">
        <w:rPr>
          <w:rFonts w:ascii="Arial" w:hAnsi="Arial" w:cs="Arial"/>
          <w:b/>
          <w:bCs/>
          <w:color w:val="000000"/>
        </w:rPr>
        <w:t>.</w:t>
      </w:r>
    </w:p>
    <w:p w14:paraId="48D90B11" w14:textId="2783A893" w:rsidR="00E65FEF" w:rsidRDefault="00E65FEF" w:rsidP="00E65FEF">
      <w:pPr>
        <w:pStyle w:val="StandardWeb"/>
        <w:spacing w:after="120" w:line="34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Das Modell </w:t>
      </w:r>
      <w:r w:rsidRPr="006F5E93">
        <w:rPr>
          <w:rFonts w:ascii="Arial" w:hAnsi="Arial" w:cs="Arial"/>
          <w:color w:val="000000"/>
        </w:rPr>
        <w:t xml:space="preserve">QuickMED </w:t>
      </w:r>
      <w:r>
        <w:rPr>
          <w:rFonts w:ascii="Arial" w:hAnsi="Arial" w:cs="Arial"/>
          <w:color w:val="000000"/>
        </w:rPr>
        <w:t>Medium</w:t>
      </w:r>
      <w:r w:rsidRPr="006F5E9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wiegt 4,8 Kilogramm und ist 1.200 mm hoch</w:t>
      </w:r>
      <w:r w:rsidRPr="00BD2D44">
        <w:rPr>
          <w:rFonts w:ascii="Arial" w:hAnsi="Arial" w:cs="Arial"/>
          <w:color w:val="000000" w:themeColor="text1"/>
        </w:rPr>
        <w:t>. Es eignet sich für die Fahrzeugtypen Citroën Jumpy, Fiat Talento, Ford Transit</w:t>
      </w:r>
      <w:r w:rsidR="00337723" w:rsidRPr="00BD2D44">
        <w:rPr>
          <w:rFonts w:ascii="Arial" w:hAnsi="Arial" w:cs="Arial"/>
          <w:color w:val="000000" w:themeColor="text1"/>
        </w:rPr>
        <w:t xml:space="preserve"> Custom</w:t>
      </w:r>
      <w:r w:rsidRPr="00BD2D44">
        <w:rPr>
          <w:rFonts w:ascii="Arial" w:hAnsi="Arial" w:cs="Arial"/>
          <w:color w:val="000000" w:themeColor="text1"/>
        </w:rPr>
        <w:t>, Mercedes Vito, Opel Vivaro, Renault Trafic, VW T5</w:t>
      </w:r>
      <w:r w:rsidR="00946161" w:rsidRPr="00BD2D44">
        <w:rPr>
          <w:rFonts w:ascii="Arial" w:hAnsi="Arial" w:cs="Arial"/>
          <w:color w:val="000000" w:themeColor="text1"/>
        </w:rPr>
        <w:t xml:space="preserve"> und </w:t>
      </w:r>
      <w:r w:rsidRPr="00BD2D44">
        <w:rPr>
          <w:rFonts w:ascii="Arial" w:hAnsi="Arial" w:cs="Arial"/>
          <w:color w:val="000000" w:themeColor="text1"/>
        </w:rPr>
        <w:t xml:space="preserve">T6 </w:t>
      </w:r>
      <w:r w:rsidR="00946161" w:rsidRPr="00BD2D44">
        <w:rPr>
          <w:rFonts w:ascii="Arial" w:hAnsi="Arial" w:cs="Arial"/>
          <w:color w:val="000000" w:themeColor="text1"/>
        </w:rPr>
        <w:t>sowie</w:t>
      </w:r>
      <w:r w:rsidRPr="00BD2D44">
        <w:rPr>
          <w:rFonts w:ascii="Arial" w:hAnsi="Arial" w:cs="Arial"/>
          <w:color w:val="000000" w:themeColor="text1"/>
        </w:rPr>
        <w:t xml:space="preserve"> weitere Modelle. Die Ausführung </w:t>
      </w:r>
      <w:r w:rsidR="006F5E93" w:rsidRPr="00BD2D44">
        <w:rPr>
          <w:rFonts w:ascii="Arial" w:hAnsi="Arial" w:cs="Arial"/>
          <w:color w:val="000000" w:themeColor="text1"/>
        </w:rPr>
        <w:t xml:space="preserve">QuickMED </w:t>
      </w:r>
      <w:r w:rsidRPr="00BD2D44">
        <w:rPr>
          <w:rFonts w:ascii="Arial" w:hAnsi="Arial" w:cs="Arial"/>
          <w:color w:val="000000" w:themeColor="text1"/>
        </w:rPr>
        <w:t>S</w:t>
      </w:r>
      <w:r w:rsidR="006F5E93" w:rsidRPr="00BD2D44">
        <w:rPr>
          <w:rFonts w:ascii="Arial" w:hAnsi="Arial" w:cs="Arial"/>
          <w:color w:val="000000" w:themeColor="text1"/>
        </w:rPr>
        <w:t>mall</w:t>
      </w:r>
      <w:r w:rsidRPr="00BD2D44">
        <w:rPr>
          <w:rFonts w:ascii="Arial" w:hAnsi="Arial" w:cs="Arial"/>
          <w:color w:val="000000" w:themeColor="text1"/>
        </w:rPr>
        <w:t xml:space="preserve"> wiegt 4,3 Kilogramm und</w:t>
      </w:r>
      <w:r w:rsidR="006F5E93" w:rsidRPr="00BD2D44">
        <w:rPr>
          <w:rFonts w:ascii="Arial" w:hAnsi="Arial" w:cs="Arial"/>
          <w:color w:val="000000" w:themeColor="text1"/>
        </w:rPr>
        <w:t xml:space="preserve"> ist 1.080 mm hoch</w:t>
      </w:r>
      <w:r w:rsidRPr="00BD2D44">
        <w:rPr>
          <w:rFonts w:ascii="Arial" w:hAnsi="Arial" w:cs="Arial"/>
          <w:color w:val="000000" w:themeColor="text1"/>
        </w:rPr>
        <w:t>.</w:t>
      </w:r>
      <w:r w:rsidR="006F5E93" w:rsidRPr="00BD2D44">
        <w:rPr>
          <w:rFonts w:ascii="Arial" w:hAnsi="Arial" w:cs="Arial"/>
          <w:color w:val="000000" w:themeColor="text1"/>
        </w:rPr>
        <w:t xml:space="preserve"> </w:t>
      </w:r>
      <w:r w:rsidR="00946161" w:rsidRPr="00BD2D44">
        <w:rPr>
          <w:rFonts w:ascii="Arial" w:hAnsi="Arial" w:cs="Arial"/>
          <w:color w:val="000000" w:themeColor="text1"/>
        </w:rPr>
        <w:t>Sie</w:t>
      </w:r>
      <w:r w:rsidR="006F5E93" w:rsidRPr="00BD2D44">
        <w:rPr>
          <w:rFonts w:ascii="Arial" w:hAnsi="Arial" w:cs="Arial"/>
          <w:color w:val="000000" w:themeColor="text1"/>
        </w:rPr>
        <w:t xml:space="preserve"> </w:t>
      </w:r>
      <w:r w:rsidRPr="00BD2D44">
        <w:rPr>
          <w:rFonts w:ascii="Arial" w:hAnsi="Arial" w:cs="Arial"/>
          <w:color w:val="000000" w:themeColor="text1"/>
        </w:rPr>
        <w:t>passt unter anderem</w:t>
      </w:r>
      <w:r w:rsidR="00A72A55" w:rsidRPr="00BD2D44">
        <w:rPr>
          <w:rFonts w:ascii="Arial" w:hAnsi="Arial" w:cs="Arial"/>
          <w:color w:val="000000" w:themeColor="text1"/>
        </w:rPr>
        <w:t xml:space="preserve"> für </w:t>
      </w:r>
      <w:r w:rsidRPr="00BD2D44">
        <w:rPr>
          <w:rFonts w:ascii="Arial" w:hAnsi="Arial" w:cs="Arial"/>
          <w:color w:val="000000" w:themeColor="text1"/>
        </w:rPr>
        <w:t xml:space="preserve">die Typen </w:t>
      </w:r>
      <w:r w:rsidR="00A72A55" w:rsidRPr="00BD2D44">
        <w:rPr>
          <w:rFonts w:ascii="Arial" w:hAnsi="Arial" w:cs="Arial"/>
          <w:color w:val="000000" w:themeColor="text1"/>
        </w:rPr>
        <w:t>Citroën Berlingo, Fiat Doblo, Ford Transit</w:t>
      </w:r>
      <w:r w:rsidR="002835F9" w:rsidRPr="00BD2D44">
        <w:rPr>
          <w:rFonts w:ascii="Arial" w:hAnsi="Arial" w:cs="Arial"/>
          <w:color w:val="000000" w:themeColor="text1"/>
        </w:rPr>
        <w:t xml:space="preserve"> Connect</w:t>
      </w:r>
      <w:r w:rsidR="00337723" w:rsidRPr="00BD2D44">
        <w:rPr>
          <w:rFonts w:ascii="Arial" w:hAnsi="Arial" w:cs="Arial"/>
          <w:color w:val="000000" w:themeColor="text1"/>
        </w:rPr>
        <w:t xml:space="preserve"> / </w:t>
      </w:r>
      <w:r w:rsidR="00A72A55" w:rsidRPr="00BD2D44">
        <w:rPr>
          <w:rFonts w:ascii="Arial" w:hAnsi="Arial" w:cs="Arial"/>
          <w:color w:val="000000" w:themeColor="text1"/>
        </w:rPr>
        <w:t xml:space="preserve">Courier, Mercedes </w:t>
      </w:r>
      <w:r w:rsidR="00A72A55" w:rsidRPr="006F5E93">
        <w:rPr>
          <w:rFonts w:ascii="Arial" w:hAnsi="Arial" w:cs="Arial"/>
          <w:color w:val="000000"/>
        </w:rPr>
        <w:t>Citan, Opel Combo, Peugeot Partner, Renault Kango</w:t>
      </w:r>
      <w:r>
        <w:rPr>
          <w:rFonts w:ascii="Arial" w:hAnsi="Arial" w:cs="Arial"/>
          <w:color w:val="000000"/>
        </w:rPr>
        <w:t xml:space="preserve"> oder den</w:t>
      </w:r>
      <w:r w:rsidR="00A72A55" w:rsidRPr="006F5E93">
        <w:rPr>
          <w:rFonts w:ascii="Arial" w:hAnsi="Arial" w:cs="Arial"/>
          <w:color w:val="000000"/>
        </w:rPr>
        <w:t xml:space="preserve"> VW Caddy.</w:t>
      </w:r>
      <w:r w:rsidR="00567E94">
        <w:rPr>
          <w:rFonts w:ascii="Arial" w:hAnsi="Arial" w:cs="Arial"/>
          <w:color w:val="000000"/>
        </w:rPr>
        <w:t xml:space="preserve"> </w:t>
      </w:r>
      <w:bookmarkStart w:id="1" w:name="_Hlk22562586"/>
      <w:r>
        <w:rPr>
          <w:rFonts w:ascii="Arial" w:hAnsi="Arial" w:cs="Arial"/>
          <w:color w:val="000000"/>
        </w:rPr>
        <w:t xml:space="preserve">Beide Netze werden </w:t>
      </w:r>
      <w:r w:rsidR="00567E94">
        <w:rPr>
          <w:rFonts w:ascii="Arial" w:hAnsi="Arial" w:cs="Arial"/>
          <w:color w:val="000000"/>
        </w:rPr>
        <w:t xml:space="preserve">mit der von Wistra konzipierten </w:t>
      </w:r>
      <w:r w:rsidR="00567E94" w:rsidRPr="006F5E93">
        <w:rPr>
          <w:rFonts w:ascii="Arial" w:hAnsi="Arial" w:cs="Arial"/>
          <w:color w:val="000000"/>
        </w:rPr>
        <w:t>Einhakvorrichtung für Double-Airline-</w:t>
      </w:r>
      <w:r w:rsidR="00567E94" w:rsidRPr="006F5E93">
        <w:rPr>
          <w:rFonts w:ascii="Arial" w:hAnsi="Arial" w:cs="Arial"/>
          <w:color w:val="000000"/>
        </w:rPr>
        <w:lastRenderedPageBreak/>
        <w:t>Fitting</w:t>
      </w:r>
      <w:r w:rsidR="00567E94">
        <w:rPr>
          <w:rFonts w:ascii="Arial" w:hAnsi="Arial" w:cs="Arial"/>
          <w:color w:val="000000"/>
        </w:rPr>
        <w:t>e</w:t>
      </w:r>
      <w:r w:rsidR="00567E94" w:rsidRPr="006F5E9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 den Seitenwänden der Fahrzeuge befestigt.</w:t>
      </w:r>
      <w:bookmarkEnd w:id="1"/>
      <w:r w:rsidR="00567E94">
        <w:rPr>
          <w:rFonts w:ascii="Arial" w:hAnsi="Arial" w:cs="Arial"/>
          <w:color w:val="000000"/>
        </w:rPr>
        <w:t xml:space="preserve"> </w:t>
      </w:r>
      <w:r w:rsidR="00946161">
        <w:rPr>
          <w:rFonts w:ascii="Arial" w:hAnsi="Arial" w:cs="Arial"/>
          <w:color w:val="000000"/>
        </w:rPr>
        <w:t>I</w:t>
      </w:r>
      <w:r w:rsidR="00946161" w:rsidRPr="006F5E93">
        <w:rPr>
          <w:rFonts w:ascii="Arial" w:hAnsi="Arial" w:cs="Arial"/>
          <w:color w:val="000000"/>
        </w:rPr>
        <w:t xml:space="preserve">m Set </w:t>
      </w:r>
      <w:r w:rsidR="00946161">
        <w:rPr>
          <w:rFonts w:ascii="Arial" w:hAnsi="Arial" w:cs="Arial"/>
          <w:color w:val="000000"/>
        </w:rPr>
        <w:t>sind a</w:t>
      </w:r>
      <w:r w:rsidR="00567E94">
        <w:rPr>
          <w:rFonts w:ascii="Arial" w:hAnsi="Arial" w:cs="Arial"/>
          <w:color w:val="000000"/>
        </w:rPr>
        <w:t>cht</w:t>
      </w:r>
      <w:r w:rsidRPr="006F5E93">
        <w:rPr>
          <w:rFonts w:ascii="Arial" w:hAnsi="Arial" w:cs="Arial"/>
          <w:color w:val="000000"/>
        </w:rPr>
        <w:t xml:space="preserve"> Double-Airline-Fitt</w:t>
      </w:r>
      <w:r w:rsidR="00567E94">
        <w:rPr>
          <w:rFonts w:ascii="Arial" w:hAnsi="Arial" w:cs="Arial"/>
          <w:color w:val="000000"/>
        </w:rPr>
        <w:t>i</w:t>
      </w:r>
      <w:r w:rsidRPr="006F5E93">
        <w:rPr>
          <w:rFonts w:ascii="Arial" w:hAnsi="Arial" w:cs="Arial"/>
          <w:color w:val="000000"/>
        </w:rPr>
        <w:t>nge enthalten</w:t>
      </w:r>
      <w:r w:rsidR="00567E94">
        <w:rPr>
          <w:rFonts w:ascii="Arial" w:hAnsi="Arial" w:cs="Arial"/>
          <w:color w:val="000000"/>
        </w:rPr>
        <w:t>.</w:t>
      </w:r>
    </w:p>
    <w:p w14:paraId="498A574E" w14:textId="77777777" w:rsidR="005D07D8" w:rsidRPr="005C38C8" w:rsidRDefault="00022AEC" w:rsidP="00AB2F8D">
      <w:pPr>
        <w:pStyle w:val="StandardWeb"/>
        <w:spacing w:after="120" w:line="340" w:lineRule="exact"/>
        <w:jc w:val="both"/>
        <w:rPr>
          <w:rFonts w:ascii="Arial" w:hAnsi="Arial" w:cs="Arial"/>
          <w:strike/>
          <w:color w:val="000000"/>
        </w:rPr>
      </w:pPr>
      <w:r w:rsidRPr="005C38C8">
        <w:rPr>
          <w:rFonts w:ascii="Arial" w:hAnsi="Arial" w:cs="Arial"/>
          <w:color w:val="000000"/>
        </w:rPr>
        <w:t xml:space="preserve">Neben </w:t>
      </w:r>
      <w:r w:rsidR="00A162CE" w:rsidRPr="005C38C8">
        <w:rPr>
          <w:rFonts w:ascii="Arial" w:hAnsi="Arial" w:cs="Arial"/>
          <w:color w:val="000000"/>
        </w:rPr>
        <w:t>de</w:t>
      </w:r>
      <w:r w:rsidR="006F5E93">
        <w:rPr>
          <w:rFonts w:ascii="Arial" w:hAnsi="Arial" w:cs="Arial"/>
          <w:color w:val="000000"/>
        </w:rPr>
        <w:t>n Ladungssicherungsnetzen bietet</w:t>
      </w:r>
      <w:r w:rsidRPr="005C38C8">
        <w:rPr>
          <w:rFonts w:ascii="Arial" w:hAnsi="Arial" w:cs="Arial"/>
          <w:color w:val="000000"/>
        </w:rPr>
        <w:t xml:space="preserve"> </w:t>
      </w:r>
      <w:r w:rsidR="000C2968" w:rsidRPr="005C38C8">
        <w:rPr>
          <w:rFonts w:ascii="Arial" w:hAnsi="Arial" w:cs="Arial"/>
          <w:color w:val="000000"/>
        </w:rPr>
        <w:t xml:space="preserve">Wistra </w:t>
      </w:r>
      <w:r w:rsidRPr="005C38C8">
        <w:rPr>
          <w:rFonts w:ascii="Arial" w:hAnsi="Arial" w:cs="Arial"/>
          <w:color w:val="000000"/>
        </w:rPr>
        <w:t xml:space="preserve">das komplette Programm an Hilfsmitteln für die Ladungssicherung. </w:t>
      </w:r>
      <w:r w:rsidR="00BA638C" w:rsidRPr="005C38C8">
        <w:rPr>
          <w:rFonts w:ascii="Arial" w:hAnsi="Arial" w:cs="Arial"/>
          <w:color w:val="000000"/>
        </w:rPr>
        <w:t>Dazu zählen Zurrgurte in den unterschiedlichsten Varianten und Ausführungen bis zu einer Lashin</w:t>
      </w:r>
      <w:r w:rsidRPr="005C38C8">
        <w:rPr>
          <w:rFonts w:ascii="Arial" w:hAnsi="Arial" w:cs="Arial"/>
          <w:color w:val="000000"/>
        </w:rPr>
        <w:t xml:space="preserve">g Capacity LC von 10.000 daN, </w:t>
      </w:r>
      <w:r w:rsidR="00BA638C" w:rsidRPr="005C38C8">
        <w:rPr>
          <w:rFonts w:ascii="Arial" w:hAnsi="Arial" w:cs="Arial"/>
          <w:color w:val="000000"/>
        </w:rPr>
        <w:t>Ladungssicherungsnetze „Safeguard“</w:t>
      </w:r>
      <w:r w:rsidR="00236693" w:rsidRPr="005C38C8">
        <w:rPr>
          <w:rFonts w:ascii="Arial" w:hAnsi="Arial" w:cs="Arial"/>
          <w:color w:val="000000"/>
        </w:rPr>
        <w:t xml:space="preserve"> </w:t>
      </w:r>
      <w:r w:rsidR="00F5542F" w:rsidRPr="005C38C8">
        <w:rPr>
          <w:rFonts w:ascii="Arial" w:hAnsi="Arial" w:cs="Arial"/>
          <w:color w:val="000000"/>
        </w:rPr>
        <w:t>für den Einsatz im Kombi-PKW bis zum schweren LKW</w:t>
      </w:r>
      <w:r w:rsidR="00BA638C" w:rsidRPr="005C38C8">
        <w:rPr>
          <w:rFonts w:ascii="Arial" w:hAnsi="Arial" w:cs="Arial"/>
          <w:color w:val="000000"/>
        </w:rPr>
        <w:t xml:space="preserve">, Zurrschienen, Sperr- und Klemmbalken sowie Lade- und Gelenkladebalken. Die selbst entwickelten Sicherungsmittel wie </w:t>
      </w:r>
      <w:r w:rsidR="00F5542F" w:rsidRPr="005C38C8">
        <w:rPr>
          <w:rFonts w:ascii="Arial" w:hAnsi="Arial" w:cs="Arial"/>
          <w:color w:val="000000"/>
        </w:rPr>
        <w:t xml:space="preserve">das innovative Quick-View Label </w:t>
      </w:r>
      <w:r w:rsidR="00BA638C" w:rsidRPr="005C38C8">
        <w:rPr>
          <w:rFonts w:ascii="Arial" w:hAnsi="Arial" w:cs="Arial"/>
          <w:color w:val="000000"/>
        </w:rPr>
        <w:t>gehören zu den Alleinstellungsmerkmalen des Unternehmens</w:t>
      </w:r>
      <w:r w:rsidR="00D17793" w:rsidRPr="005C38C8">
        <w:rPr>
          <w:rFonts w:ascii="Arial" w:hAnsi="Arial" w:cs="Arial"/>
          <w:color w:val="000000"/>
        </w:rPr>
        <w:t xml:space="preserve">. </w:t>
      </w:r>
      <w:r w:rsidR="00B9397F" w:rsidRPr="005C38C8">
        <w:rPr>
          <w:rFonts w:ascii="Arial" w:hAnsi="Arial" w:cs="Arial"/>
          <w:color w:val="000000"/>
        </w:rPr>
        <w:t xml:space="preserve">WISTRA ist Mitglied der US-amerikanischen HEICO Companies LLC und bedient eigenständig den europäischen Markt. Weitere Mitglieder der </w:t>
      </w:r>
      <w:r w:rsidR="005762EA" w:rsidRPr="005C38C8">
        <w:rPr>
          <w:rFonts w:ascii="Arial" w:hAnsi="Arial" w:cs="Arial"/>
          <w:color w:val="000000"/>
        </w:rPr>
        <w:t>HEICO-</w:t>
      </w:r>
      <w:r w:rsidR="00B9397F" w:rsidRPr="005C38C8">
        <w:rPr>
          <w:rFonts w:ascii="Arial" w:hAnsi="Arial" w:cs="Arial"/>
          <w:color w:val="000000"/>
        </w:rPr>
        <w:t xml:space="preserve">Gruppe </w:t>
      </w:r>
      <w:r w:rsidR="005762EA" w:rsidRPr="005C38C8">
        <w:rPr>
          <w:rFonts w:ascii="Arial" w:hAnsi="Arial" w:cs="Arial"/>
          <w:color w:val="000000"/>
        </w:rPr>
        <w:t xml:space="preserve">sind auf dem US-Markt </w:t>
      </w:r>
      <w:r w:rsidR="00B9397F" w:rsidRPr="005C38C8">
        <w:rPr>
          <w:rFonts w:ascii="Arial" w:hAnsi="Arial" w:cs="Arial"/>
          <w:color w:val="000000"/>
        </w:rPr>
        <w:t xml:space="preserve">die </w:t>
      </w:r>
      <w:r w:rsidR="005762EA" w:rsidRPr="005C38C8">
        <w:rPr>
          <w:rFonts w:ascii="Arial" w:hAnsi="Arial" w:cs="Arial"/>
          <w:color w:val="000000"/>
        </w:rPr>
        <w:t xml:space="preserve">im Bereich Ladungssicherung </w:t>
      </w:r>
      <w:r w:rsidR="00B9397F" w:rsidRPr="005C38C8">
        <w:rPr>
          <w:rFonts w:ascii="Arial" w:hAnsi="Arial" w:cs="Arial"/>
          <w:color w:val="000000"/>
        </w:rPr>
        <w:t>renommierten Schwesterfirmen Ancra und Kinedyne</w:t>
      </w:r>
    </w:p>
    <w:p w14:paraId="5B442ACB" w14:textId="77777777" w:rsidR="00BA638C" w:rsidRPr="005C38C8" w:rsidRDefault="00BA638C" w:rsidP="005D07D8">
      <w:pPr>
        <w:pStyle w:val="StandardWeb"/>
        <w:spacing w:before="119" w:line="340" w:lineRule="atLeast"/>
        <w:jc w:val="both"/>
        <w:rPr>
          <w:rFonts w:ascii="Arial" w:hAnsi="Arial" w:cs="Arial"/>
          <w:color w:val="000000"/>
        </w:rPr>
      </w:pPr>
      <w:r w:rsidRPr="005C38C8">
        <w:rPr>
          <w:rFonts w:ascii="Arial" w:hAnsi="Arial" w:cs="Arial"/>
          <w:color w:val="000000"/>
        </w:rPr>
        <w:t>Weitere Sicherungshilfsmittel wie Kantenschutz</w:t>
      </w:r>
      <w:r w:rsidR="00581452" w:rsidRPr="005C38C8">
        <w:rPr>
          <w:rFonts w:ascii="Arial" w:hAnsi="Arial" w:cs="Arial"/>
          <w:color w:val="000000"/>
        </w:rPr>
        <w:t xml:space="preserve">winkel </w:t>
      </w:r>
      <w:r w:rsidRPr="005C38C8">
        <w:rPr>
          <w:rFonts w:ascii="Arial" w:hAnsi="Arial" w:cs="Arial"/>
          <w:color w:val="000000"/>
        </w:rPr>
        <w:t xml:space="preserve">und Antirutschmatten runden das Sortiment ab. Darüber hinaus stellt Wistra unter dem Produktnamen </w:t>
      </w:r>
      <w:r w:rsidR="00F5542F" w:rsidRPr="005C38C8">
        <w:rPr>
          <w:rFonts w:ascii="Arial" w:hAnsi="Arial" w:cs="Arial"/>
          <w:color w:val="000000"/>
        </w:rPr>
        <w:t xml:space="preserve">auch heute noch </w:t>
      </w:r>
      <w:r w:rsidRPr="005C38C8">
        <w:rPr>
          <w:rFonts w:ascii="Arial" w:hAnsi="Arial" w:cs="Arial"/>
          <w:color w:val="000000"/>
        </w:rPr>
        <w:t xml:space="preserve">„Powerbrace“ Sicherheits-Drehstangenverschlüsse für Container, Kasten- und Kofferaufbauten </w:t>
      </w:r>
      <w:r w:rsidR="00F5542F" w:rsidRPr="005C38C8">
        <w:rPr>
          <w:rFonts w:ascii="Arial" w:hAnsi="Arial" w:cs="Arial"/>
          <w:color w:val="000000"/>
        </w:rPr>
        <w:t xml:space="preserve">und </w:t>
      </w:r>
      <w:r w:rsidRPr="005C38C8">
        <w:rPr>
          <w:rFonts w:ascii="Arial" w:hAnsi="Arial" w:cs="Arial"/>
          <w:color w:val="000000"/>
        </w:rPr>
        <w:t>Wechselbrücken her</w:t>
      </w:r>
      <w:r w:rsidR="00F5542F" w:rsidRPr="005C38C8">
        <w:rPr>
          <w:rFonts w:ascii="Arial" w:hAnsi="Arial" w:cs="Arial"/>
          <w:color w:val="000000"/>
        </w:rPr>
        <w:t>, mit denen die Firma 1988 startete.</w:t>
      </w:r>
    </w:p>
    <w:p w14:paraId="612A9751" w14:textId="77777777" w:rsidR="00AE6D45" w:rsidRPr="005C38C8" w:rsidRDefault="00AE6D45" w:rsidP="00BA638C">
      <w:pPr>
        <w:spacing w:line="340" w:lineRule="exact"/>
        <w:jc w:val="both"/>
        <w:rPr>
          <w:rFonts w:ascii="Arial" w:hAnsi="Arial" w:cs="Arial"/>
          <w:color w:val="000000"/>
        </w:rPr>
      </w:pPr>
    </w:p>
    <w:p w14:paraId="39FBFC02" w14:textId="77777777" w:rsidR="007B3BA8" w:rsidRPr="005C38C8" w:rsidRDefault="008C00C1" w:rsidP="008C00C1">
      <w:pPr>
        <w:pStyle w:val="Kopfzeile1"/>
        <w:tabs>
          <w:tab w:val="clear" w:pos="4536"/>
          <w:tab w:val="clear" w:pos="9072"/>
        </w:tabs>
        <w:spacing w:line="340" w:lineRule="exact"/>
        <w:jc w:val="both"/>
        <w:rPr>
          <w:rFonts w:ascii="Arial" w:hAnsi="Arial" w:cs="Arial"/>
          <w:b/>
          <w:color w:val="000000"/>
        </w:rPr>
      </w:pPr>
      <w:r w:rsidRPr="005C38C8">
        <w:rPr>
          <w:rFonts w:ascii="Arial" w:hAnsi="Arial" w:cs="Arial"/>
          <w:b/>
          <w:color w:val="000000"/>
        </w:rPr>
        <w:t>Pressek</w:t>
      </w:r>
      <w:r w:rsidR="007B3BA8" w:rsidRPr="005C38C8">
        <w:rPr>
          <w:rFonts w:ascii="Arial" w:hAnsi="Arial" w:cs="Arial"/>
          <w:b/>
          <w:color w:val="000000"/>
        </w:rPr>
        <w:t>ontakt</w:t>
      </w:r>
      <w:r w:rsidR="00DC12D6" w:rsidRPr="005C38C8">
        <w:rPr>
          <w:rFonts w:ascii="Arial" w:hAnsi="Arial" w:cs="Arial"/>
          <w:b/>
          <w:color w:val="000000"/>
        </w:rPr>
        <w:t>e</w:t>
      </w:r>
      <w:r w:rsidR="007B3BA8" w:rsidRPr="005C38C8">
        <w:rPr>
          <w:rFonts w:ascii="Arial" w:hAnsi="Arial" w:cs="Arial"/>
          <w:b/>
          <w:color w:val="00000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13"/>
        <w:gridCol w:w="3547"/>
      </w:tblGrid>
      <w:tr w:rsidR="008C00C1" w:rsidRPr="005C38C8" w14:paraId="6F9C17F3" w14:textId="77777777">
        <w:trPr>
          <w:trHeight w:val="1110"/>
        </w:trPr>
        <w:tc>
          <w:tcPr>
            <w:tcW w:w="3936" w:type="dxa"/>
          </w:tcPr>
          <w:p w14:paraId="12FF9CB1" w14:textId="77777777" w:rsidR="008C00C1" w:rsidRPr="005C38C8" w:rsidRDefault="008C00C1" w:rsidP="00E0003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C38C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WISTRA GmbH</w:t>
            </w:r>
          </w:p>
          <w:p w14:paraId="732ADC1C" w14:textId="77777777" w:rsidR="008C00C1" w:rsidRPr="005C38C8" w:rsidRDefault="00094E78" w:rsidP="00E0003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C38C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Cargo Control</w:t>
            </w:r>
          </w:p>
          <w:p w14:paraId="4E4B05A6" w14:textId="77777777" w:rsidR="00581452" w:rsidRPr="002835F9" w:rsidRDefault="00581452" w:rsidP="004459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835F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Matthias Kurt</w:t>
            </w:r>
          </w:p>
          <w:p w14:paraId="2F24854D" w14:textId="77777777" w:rsidR="008C00C1" w:rsidRPr="005C38C8" w:rsidRDefault="008C00C1" w:rsidP="00E0003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8C8">
              <w:rPr>
                <w:rFonts w:ascii="Arial" w:hAnsi="Arial" w:cs="Arial"/>
                <w:color w:val="000000"/>
                <w:sz w:val="20"/>
                <w:szCs w:val="20"/>
              </w:rPr>
              <w:t>An der Trave 11</w:t>
            </w:r>
          </w:p>
          <w:p w14:paraId="271AA634" w14:textId="77777777" w:rsidR="008C00C1" w:rsidRPr="005C38C8" w:rsidRDefault="008C00C1" w:rsidP="00E0003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8C8">
              <w:rPr>
                <w:rFonts w:ascii="Arial" w:hAnsi="Arial" w:cs="Arial"/>
                <w:color w:val="000000"/>
                <w:sz w:val="20"/>
                <w:szCs w:val="20"/>
              </w:rPr>
              <w:t>D-23923 Selmsdorf</w:t>
            </w:r>
          </w:p>
          <w:p w14:paraId="4466DA74" w14:textId="77777777" w:rsidR="008C00C1" w:rsidRPr="005C38C8" w:rsidRDefault="008C00C1" w:rsidP="00E0003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5C38C8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Telefon: +49 (0) 38823 </w:t>
            </w:r>
            <w:r w:rsidR="00445945" w:rsidRPr="005C38C8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258-</w:t>
            </w:r>
            <w:r w:rsidR="00823A62" w:rsidRPr="005C38C8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0</w:t>
            </w:r>
          </w:p>
          <w:p w14:paraId="38D76B82" w14:textId="77777777" w:rsidR="008C00C1" w:rsidRPr="005C38C8" w:rsidRDefault="008C00C1" w:rsidP="00E0003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5C38C8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E-Mail: </w:t>
            </w:r>
            <w:hyperlink r:id="rId9" w:history="1">
              <w:r w:rsidR="00581452" w:rsidRPr="005C38C8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lang w:val="it-IT"/>
                </w:rPr>
                <w:t>k</w:t>
              </w:r>
              <w:r w:rsidR="00581452" w:rsidRPr="005C38C8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</w:rPr>
                <w:t>urt</w:t>
              </w:r>
              <w:r w:rsidR="00581452" w:rsidRPr="005C38C8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lang w:val="it-IT"/>
                </w:rPr>
                <w:t>@wistra.eu</w:t>
              </w:r>
            </w:hyperlink>
          </w:p>
        </w:tc>
        <w:tc>
          <w:tcPr>
            <w:tcW w:w="3650" w:type="dxa"/>
          </w:tcPr>
          <w:p w14:paraId="3B442C20" w14:textId="77777777" w:rsidR="008C00C1" w:rsidRPr="005C38C8" w:rsidRDefault="008C00C1" w:rsidP="00E0003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38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KfdM</w:t>
            </w:r>
          </w:p>
          <w:p w14:paraId="415D8F8E" w14:textId="77777777" w:rsidR="008C00C1" w:rsidRPr="005C38C8" w:rsidRDefault="008C00C1" w:rsidP="00E0003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8C8">
              <w:rPr>
                <w:rFonts w:ascii="Arial" w:hAnsi="Arial" w:cs="Arial"/>
                <w:color w:val="000000"/>
                <w:sz w:val="20"/>
                <w:szCs w:val="20"/>
              </w:rPr>
              <w:t>Kommunikation für den Mittelstand</w:t>
            </w:r>
          </w:p>
          <w:p w14:paraId="3D5922D0" w14:textId="77777777" w:rsidR="008C00C1" w:rsidRPr="005C38C8" w:rsidRDefault="008C00C1" w:rsidP="00E0003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8C8">
              <w:rPr>
                <w:rFonts w:ascii="Arial" w:hAnsi="Arial" w:cs="Arial"/>
                <w:color w:val="000000"/>
                <w:sz w:val="20"/>
                <w:szCs w:val="20"/>
              </w:rPr>
              <w:t>Marcus Walter</w:t>
            </w:r>
          </w:p>
          <w:p w14:paraId="1F995271" w14:textId="77777777" w:rsidR="008C00C1" w:rsidRPr="005C38C8" w:rsidRDefault="008C00C1" w:rsidP="00E0003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8C8">
              <w:rPr>
                <w:rFonts w:ascii="Arial" w:hAnsi="Arial" w:cs="Arial"/>
                <w:color w:val="000000"/>
                <w:sz w:val="20"/>
                <w:szCs w:val="20"/>
              </w:rPr>
              <w:t>Sudetenweg 12</w:t>
            </w:r>
          </w:p>
          <w:p w14:paraId="57FC7A76" w14:textId="77777777" w:rsidR="008C00C1" w:rsidRPr="005C38C8" w:rsidRDefault="008C00C1" w:rsidP="00E0003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8C8">
              <w:rPr>
                <w:rFonts w:ascii="Arial" w:hAnsi="Arial" w:cs="Arial"/>
                <w:color w:val="000000"/>
                <w:sz w:val="20"/>
                <w:szCs w:val="20"/>
              </w:rPr>
              <w:t>85375 Neufahrn</w:t>
            </w:r>
          </w:p>
          <w:p w14:paraId="0BF2F0AA" w14:textId="77777777" w:rsidR="008C00C1" w:rsidRPr="005C38C8" w:rsidRDefault="008C00C1" w:rsidP="00E0003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8C8">
              <w:rPr>
                <w:rFonts w:ascii="Arial" w:hAnsi="Arial" w:cs="Arial"/>
                <w:color w:val="000000"/>
                <w:sz w:val="20"/>
                <w:szCs w:val="20"/>
              </w:rPr>
              <w:t>Tel. 08165 / 999 38 43</w:t>
            </w:r>
          </w:p>
          <w:p w14:paraId="02075D8A" w14:textId="77777777" w:rsidR="008C00C1" w:rsidRPr="005C38C8" w:rsidRDefault="008C00C1" w:rsidP="00E00037">
            <w:pPr>
              <w:jc w:val="both"/>
              <w:rPr>
                <w:rFonts w:ascii="Arial" w:hAnsi="Arial" w:cs="Arial"/>
                <w:color w:val="000000"/>
              </w:rPr>
            </w:pPr>
            <w:r w:rsidRPr="005C38C8">
              <w:rPr>
                <w:rFonts w:ascii="Arial" w:hAnsi="Arial" w:cs="Arial"/>
                <w:color w:val="000000"/>
                <w:sz w:val="20"/>
                <w:szCs w:val="20"/>
              </w:rPr>
              <w:t xml:space="preserve">E-Mail: </w:t>
            </w:r>
            <w:hyperlink r:id="rId10" w:history="1">
              <w:r w:rsidRPr="005C38C8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</w:rPr>
                <w:t>walter@kfdm.eu</w:t>
              </w:r>
            </w:hyperlink>
          </w:p>
        </w:tc>
      </w:tr>
    </w:tbl>
    <w:p w14:paraId="524FB48C" w14:textId="77777777" w:rsidR="00A521BC" w:rsidRPr="008C00C1" w:rsidRDefault="007B3BA8" w:rsidP="008C00C1">
      <w:pPr>
        <w:spacing w:line="340" w:lineRule="exact"/>
        <w:jc w:val="both"/>
        <w:rPr>
          <w:rFonts w:ascii="Arial" w:hAnsi="Arial" w:cs="Arial"/>
          <w:lang w:val="fr-FR"/>
        </w:rPr>
      </w:pPr>
      <w:r w:rsidRPr="0099558B">
        <w:rPr>
          <w:rFonts w:ascii="Arial" w:hAnsi="Arial" w:cs="Arial"/>
          <w:lang w:val="fr-FR"/>
        </w:rPr>
        <w:t>Der Abdruck ist honorarfrei. Um ein Belegexemplar wird gebeten.</w:t>
      </w:r>
    </w:p>
    <w:sectPr w:rsidR="00A521BC" w:rsidRPr="008C00C1">
      <w:headerReference w:type="even" r:id="rId11"/>
      <w:headerReference w:type="default" r:id="rId12"/>
      <w:footerReference w:type="even" r:id="rId13"/>
      <w:headerReference w:type="first" r:id="rId14"/>
      <w:footnotePr>
        <w:pos w:val="beneathText"/>
      </w:footnotePr>
      <w:pgSz w:w="11906" w:h="16838" w:code="9"/>
      <w:pgMar w:top="1293" w:right="3402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81DA3" w14:textId="77777777" w:rsidR="00993945" w:rsidRDefault="00993945">
      <w:r>
        <w:separator/>
      </w:r>
    </w:p>
  </w:endnote>
  <w:endnote w:type="continuationSeparator" w:id="0">
    <w:p w14:paraId="73435BEC" w14:textId="77777777" w:rsidR="00993945" w:rsidRDefault="0099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BCFE4" w14:textId="77777777" w:rsidR="0086712E" w:rsidRDefault="0086712E">
    <w:pPr>
      <w:pStyle w:val="Fuzeile1"/>
      <w:rPr>
        <w:rFonts w:ascii="Trebuchet MS" w:eastAsia="Trebuchet MS" w:hAnsi="Trebuchet MS"/>
      </w:rPr>
    </w:pPr>
    <w:r>
      <w:rPr>
        <w:rFonts w:ascii="Trebuchet MS" w:eastAsia="Trebuchet MS" w:hAnsi="Trebuchet MS"/>
      </w:rPr>
      <w:t>Diese Presseinformation umfasst 3083 Zeichen.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8E680" w14:textId="77777777" w:rsidR="00993945" w:rsidRDefault="00993945">
      <w:r>
        <w:separator/>
      </w:r>
    </w:p>
  </w:footnote>
  <w:footnote w:type="continuationSeparator" w:id="0">
    <w:p w14:paraId="5F29F2AE" w14:textId="77777777" w:rsidR="00993945" w:rsidRDefault="00993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52A81" w14:textId="77777777" w:rsidR="0086712E" w:rsidRDefault="0086712E">
    <w:pPr>
      <w:pStyle w:val="Kopfzeilelinks"/>
    </w:pPr>
    <w:r>
      <w:rPr>
        <w:rFonts w:ascii="Trebuchet MS" w:hAnsi="Trebuchet MS"/>
        <w:b/>
      </w:rPr>
      <w:t xml:space="preserve">Seite </w:t>
    </w:r>
    <w:r>
      <w:rPr>
        <w:rFonts w:ascii="Trebuchet MS" w:hAnsi="Trebuchet MS"/>
        <w:b/>
      </w:rPr>
      <w:fldChar w:fldCharType="begin"/>
    </w:r>
    <w:r>
      <w:rPr>
        <w:rFonts w:ascii="Trebuchet MS" w:hAnsi="Trebuchet MS"/>
        <w:b/>
      </w:rPr>
      <w:instrText xml:space="preserve"> PAGE \*ARABIC </w:instrText>
    </w:r>
    <w:r>
      <w:rPr>
        <w:rFonts w:ascii="Trebuchet MS" w:hAnsi="Trebuchet MS"/>
        <w:b/>
      </w:rPr>
      <w:fldChar w:fldCharType="separate"/>
    </w:r>
    <w:r>
      <w:rPr>
        <w:rFonts w:ascii="Trebuchet MS" w:hAnsi="Trebuchet MS"/>
        <w:b/>
        <w:noProof/>
      </w:rPr>
      <w:t>2</w:t>
    </w:r>
    <w:r>
      <w:rPr>
        <w:rFonts w:ascii="Trebuchet MS" w:hAnsi="Trebuchet MS"/>
        <w:b/>
      </w:rPr>
      <w:fldChar w:fldCharType="end"/>
    </w:r>
    <w:r>
      <w:rPr>
        <w:rFonts w:ascii="Trebuchet MS" w:hAnsi="Trebuchet MS"/>
        <w:b/>
      </w:rPr>
      <w:t xml:space="preserve"> von </w:t>
    </w:r>
    <w:r>
      <w:rPr>
        <w:rFonts w:ascii="Trebuchet MS" w:hAnsi="Trebuchet MS"/>
        <w:b/>
      </w:rPr>
      <w:fldChar w:fldCharType="begin"/>
    </w:r>
    <w:r>
      <w:rPr>
        <w:rFonts w:ascii="Trebuchet MS" w:hAnsi="Trebuchet MS"/>
        <w:b/>
      </w:rPr>
      <w:instrText xml:space="preserve"> NUMPAGES \*ARABIC </w:instrText>
    </w:r>
    <w:r>
      <w:rPr>
        <w:rFonts w:ascii="Trebuchet MS" w:hAnsi="Trebuchet MS"/>
        <w:b/>
      </w:rPr>
      <w:fldChar w:fldCharType="separate"/>
    </w:r>
    <w:r w:rsidR="001E107C">
      <w:rPr>
        <w:rFonts w:ascii="Trebuchet MS" w:hAnsi="Trebuchet MS"/>
        <w:b/>
        <w:noProof/>
      </w:rPr>
      <w:t>4</w:t>
    </w:r>
    <w:r>
      <w:rPr>
        <w:rFonts w:ascii="Trebuchet MS" w:hAnsi="Trebuchet MS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1CEFA" w14:textId="77777777" w:rsidR="0086712E" w:rsidRDefault="0086712E">
    <w:pPr>
      <w:pStyle w:val="Kopfzeilelinks"/>
    </w:pPr>
    <w:r>
      <w:rPr>
        <w:rFonts w:ascii="Trebuchet MS" w:hAnsi="Trebuchet MS"/>
        <w:b/>
      </w:rPr>
      <w:t xml:space="preserve">Seite </w:t>
    </w:r>
    <w:r>
      <w:rPr>
        <w:rFonts w:ascii="Trebuchet MS" w:hAnsi="Trebuchet MS"/>
        <w:b/>
      </w:rPr>
      <w:fldChar w:fldCharType="begin"/>
    </w:r>
    <w:r>
      <w:rPr>
        <w:rFonts w:ascii="Trebuchet MS" w:hAnsi="Trebuchet MS"/>
        <w:b/>
      </w:rPr>
      <w:instrText xml:space="preserve"> PAGE \*ARABIC </w:instrText>
    </w:r>
    <w:r>
      <w:rPr>
        <w:rFonts w:ascii="Trebuchet MS" w:hAnsi="Trebuchet MS"/>
        <w:b/>
      </w:rPr>
      <w:fldChar w:fldCharType="separate"/>
    </w:r>
    <w:r w:rsidR="00065BE2">
      <w:rPr>
        <w:rFonts w:ascii="Trebuchet MS" w:hAnsi="Trebuchet MS"/>
        <w:b/>
        <w:noProof/>
      </w:rPr>
      <w:t>2</w:t>
    </w:r>
    <w:r>
      <w:rPr>
        <w:rFonts w:ascii="Trebuchet MS" w:hAnsi="Trebuchet MS"/>
        <w:b/>
      </w:rPr>
      <w:fldChar w:fldCharType="end"/>
    </w:r>
    <w:r>
      <w:rPr>
        <w:rFonts w:ascii="Trebuchet MS" w:hAnsi="Trebuchet MS"/>
        <w:b/>
      </w:rPr>
      <w:t xml:space="preserve"> von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83C0E" w14:textId="77777777" w:rsidR="0086712E" w:rsidRDefault="00711E05">
    <w:pPr>
      <w:pStyle w:val="Kopfzeile"/>
    </w:pPr>
    <w:r>
      <w:rPr>
        <w:noProof/>
      </w:rPr>
      <w:drawing>
        <wp:inline distT="0" distB="0" distL="0" distR="0" wp14:anchorId="475748C3" wp14:editId="7A8F3B5A">
          <wp:extent cx="2628900" cy="1005840"/>
          <wp:effectExtent l="0" t="0" r="0" b="0"/>
          <wp:docPr id="2" name="Bild 2" descr="Logo_Wistra-Cargo-Contr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istra-Cargo-Contr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A7CB1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D6C6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2062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607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0234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D02B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F4A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A20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2C8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2E45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berschrift1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1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55FD1259"/>
    <w:multiLevelType w:val="hybridMultilevel"/>
    <w:tmpl w:val="DA70A9D0"/>
    <w:lvl w:ilvl="0" w:tplc="01E05D7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37"/>
    <w:rsid w:val="00000338"/>
    <w:rsid w:val="00003DBA"/>
    <w:rsid w:val="0000576E"/>
    <w:rsid w:val="00012AD7"/>
    <w:rsid w:val="0002044A"/>
    <w:rsid w:val="00022AEC"/>
    <w:rsid w:val="00025F0E"/>
    <w:rsid w:val="00034C3D"/>
    <w:rsid w:val="00035CC2"/>
    <w:rsid w:val="000377ED"/>
    <w:rsid w:val="000410F1"/>
    <w:rsid w:val="000423FE"/>
    <w:rsid w:val="000439BA"/>
    <w:rsid w:val="0005129B"/>
    <w:rsid w:val="00060182"/>
    <w:rsid w:val="00065115"/>
    <w:rsid w:val="00065BE2"/>
    <w:rsid w:val="00071F16"/>
    <w:rsid w:val="000779D0"/>
    <w:rsid w:val="00081E4D"/>
    <w:rsid w:val="000939C4"/>
    <w:rsid w:val="00094600"/>
    <w:rsid w:val="00094E78"/>
    <w:rsid w:val="00097DAA"/>
    <w:rsid w:val="000A3C65"/>
    <w:rsid w:val="000A4ADF"/>
    <w:rsid w:val="000A588C"/>
    <w:rsid w:val="000A660F"/>
    <w:rsid w:val="000B3080"/>
    <w:rsid w:val="000B3FCC"/>
    <w:rsid w:val="000B782C"/>
    <w:rsid w:val="000C023B"/>
    <w:rsid w:val="000C0450"/>
    <w:rsid w:val="000C20E0"/>
    <w:rsid w:val="000C2968"/>
    <w:rsid w:val="000D305E"/>
    <w:rsid w:val="000D4AC9"/>
    <w:rsid w:val="000E692C"/>
    <w:rsid w:val="000F349B"/>
    <w:rsid w:val="000F6DCF"/>
    <w:rsid w:val="00106376"/>
    <w:rsid w:val="00121E63"/>
    <w:rsid w:val="00121F70"/>
    <w:rsid w:val="001245B7"/>
    <w:rsid w:val="00126434"/>
    <w:rsid w:val="00133929"/>
    <w:rsid w:val="0013562C"/>
    <w:rsid w:val="001454FB"/>
    <w:rsid w:val="001532DE"/>
    <w:rsid w:val="0015448D"/>
    <w:rsid w:val="00162521"/>
    <w:rsid w:val="0016315E"/>
    <w:rsid w:val="00166B5E"/>
    <w:rsid w:val="00172B21"/>
    <w:rsid w:val="00177EAC"/>
    <w:rsid w:val="001810A2"/>
    <w:rsid w:val="0018211D"/>
    <w:rsid w:val="001844FE"/>
    <w:rsid w:val="00184FA9"/>
    <w:rsid w:val="00190F0F"/>
    <w:rsid w:val="00193E92"/>
    <w:rsid w:val="00195199"/>
    <w:rsid w:val="001A1C67"/>
    <w:rsid w:val="001A4AB9"/>
    <w:rsid w:val="001A650A"/>
    <w:rsid w:val="001A68A8"/>
    <w:rsid w:val="001B707B"/>
    <w:rsid w:val="001C085A"/>
    <w:rsid w:val="001C0F43"/>
    <w:rsid w:val="001C10E2"/>
    <w:rsid w:val="001C2044"/>
    <w:rsid w:val="001C3BCD"/>
    <w:rsid w:val="001C52AD"/>
    <w:rsid w:val="001C611C"/>
    <w:rsid w:val="001C7103"/>
    <w:rsid w:val="001C73A7"/>
    <w:rsid w:val="001D17B9"/>
    <w:rsid w:val="001E107C"/>
    <w:rsid w:val="001E3008"/>
    <w:rsid w:val="001E540E"/>
    <w:rsid w:val="001E6569"/>
    <w:rsid w:val="001F0AB3"/>
    <w:rsid w:val="001F37F6"/>
    <w:rsid w:val="00204979"/>
    <w:rsid w:val="002062BE"/>
    <w:rsid w:val="00207101"/>
    <w:rsid w:val="00211DD4"/>
    <w:rsid w:val="0022255B"/>
    <w:rsid w:val="00223371"/>
    <w:rsid w:val="00236693"/>
    <w:rsid w:val="00246FFC"/>
    <w:rsid w:val="002605E9"/>
    <w:rsid w:val="002641D7"/>
    <w:rsid w:val="002734DD"/>
    <w:rsid w:val="002740FC"/>
    <w:rsid w:val="002835F9"/>
    <w:rsid w:val="00283746"/>
    <w:rsid w:val="002955B1"/>
    <w:rsid w:val="002A1D63"/>
    <w:rsid w:val="002A305F"/>
    <w:rsid w:val="002C082D"/>
    <w:rsid w:val="002C44DF"/>
    <w:rsid w:val="002C7243"/>
    <w:rsid w:val="002C7CFF"/>
    <w:rsid w:val="002D1731"/>
    <w:rsid w:val="002D464B"/>
    <w:rsid w:val="002D60F8"/>
    <w:rsid w:val="002E0DA6"/>
    <w:rsid w:val="002E131E"/>
    <w:rsid w:val="002E620F"/>
    <w:rsid w:val="002F0D18"/>
    <w:rsid w:val="002F3462"/>
    <w:rsid w:val="002F7881"/>
    <w:rsid w:val="003016B9"/>
    <w:rsid w:val="00307F9F"/>
    <w:rsid w:val="00313B36"/>
    <w:rsid w:val="00314D58"/>
    <w:rsid w:val="00324CD5"/>
    <w:rsid w:val="003262C1"/>
    <w:rsid w:val="00331AA8"/>
    <w:rsid w:val="00335C80"/>
    <w:rsid w:val="003364A2"/>
    <w:rsid w:val="00337723"/>
    <w:rsid w:val="00343EC9"/>
    <w:rsid w:val="00351968"/>
    <w:rsid w:val="003525DF"/>
    <w:rsid w:val="00366911"/>
    <w:rsid w:val="00394396"/>
    <w:rsid w:val="00395E73"/>
    <w:rsid w:val="003A3C10"/>
    <w:rsid w:val="003B6706"/>
    <w:rsid w:val="003C0C8D"/>
    <w:rsid w:val="003C5AA6"/>
    <w:rsid w:val="003C7F58"/>
    <w:rsid w:val="003D7334"/>
    <w:rsid w:val="003E10A3"/>
    <w:rsid w:val="003F4A1F"/>
    <w:rsid w:val="00402A84"/>
    <w:rsid w:val="00402BC3"/>
    <w:rsid w:val="004120AF"/>
    <w:rsid w:val="00413D8C"/>
    <w:rsid w:val="00425C10"/>
    <w:rsid w:val="0043026F"/>
    <w:rsid w:val="004358C0"/>
    <w:rsid w:val="00435B59"/>
    <w:rsid w:val="00435CF8"/>
    <w:rsid w:val="00445945"/>
    <w:rsid w:val="00451DD1"/>
    <w:rsid w:val="0046536E"/>
    <w:rsid w:val="0046774D"/>
    <w:rsid w:val="00471F0F"/>
    <w:rsid w:val="0047415C"/>
    <w:rsid w:val="00490A13"/>
    <w:rsid w:val="004B06CC"/>
    <w:rsid w:val="004B06DC"/>
    <w:rsid w:val="004B3FA0"/>
    <w:rsid w:val="004B7AC2"/>
    <w:rsid w:val="004C25A4"/>
    <w:rsid w:val="004C3922"/>
    <w:rsid w:val="004C672A"/>
    <w:rsid w:val="004C6EA9"/>
    <w:rsid w:val="004D0B11"/>
    <w:rsid w:val="004D0BA4"/>
    <w:rsid w:val="004D45F5"/>
    <w:rsid w:val="004D55E4"/>
    <w:rsid w:val="004D69CB"/>
    <w:rsid w:val="004D6BAC"/>
    <w:rsid w:val="004E24CC"/>
    <w:rsid w:val="004E2E1F"/>
    <w:rsid w:val="004E4986"/>
    <w:rsid w:val="004E6672"/>
    <w:rsid w:val="004F3B1E"/>
    <w:rsid w:val="004F44A5"/>
    <w:rsid w:val="004F505D"/>
    <w:rsid w:val="004F54DF"/>
    <w:rsid w:val="005017C9"/>
    <w:rsid w:val="00502D09"/>
    <w:rsid w:val="00504A98"/>
    <w:rsid w:val="00505B3C"/>
    <w:rsid w:val="0050756D"/>
    <w:rsid w:val="00526D9D"/>
    <w:rsid w:val="00527898"/>
    <w:rsid w:val="0053007C"/>
    <w:rsid w:val="0053088B"/>
    <w:rsid w:val="00532D9E"/>
    <w:rsid w:val="00541A8A"/>
    <w:rsid w:val="0054262A"/>
    <w:rsid w:val="005435A3"/>
    <w:rsid w:val="005447FE"/>
    <w:rsid w:val="0054566F"/>
    <w:rsid w:val="00545CCE"/>
    <w:rsid w:val="0054725B"/>
    <w:rsid w:val="00563408"/>
    <w:rsid w:val="00567E94"/>
    <w:rsid w:val="00571270"/>
    <w:rsid w:val="005744C1"/>
    <w:rsid w:val="005762EA"/>
    <w:rsid w:val="00581452"/>
    <w:rsid w:val="00581AAB"/>
    <w:rsid w:val="00583AF8"/>
    <w:rsid w:val="005864A4"/>
    <w:rsid w:val="00593C71"/>
    <w:rsid w:val="005B5C8E"/>
    <w:rsid w:val="005C38C8"/>
    <w:rsid w:val="005C678C"/>
    <w:rsid w:val="005D07D8"/>
    <w:rsid w:val="005D432A"/>
    <w:rsid w:val="005D663C"/>
    <w:rsid w:val="005D6C50"/>
    <w:rsid w:val="005D6EAA"/>
    <w:rsid w:val="005E3234"/>
    <w:rsid w:val="005E5872"/>
    <w:rsid w:val="005E6381"/>
    <w:rsid w:val="005F3820"/>
    <w:rsid w:val="005F57D1"/>
    <w:rsid w:val="005F6E3A"/>
    <w:rsid w:val="005F7595"/>
    <w:rsid w:val="00604D39"/>
    <w:rsid w:val="00610413"/>
    <w:rsid w:val="00617F56"/>
    <w:rsid w:val="00622EB1"/>
    <w:rsid w:val="0062653C"/>
    <w:rsid w:val="00634AC6"/>
    <w:rsid w:val="00647D86"/>
    <w:rsid w:val="00663354"/>
    <w:rsid w:val="00663F02"/>
    <w:rsid w:val="00666DA4"/>
    <w:rsid w:val="006674A7"/>
    <w:rsid w:val="00676198"/>
    <w:rsid w:val="00681167"/>
    <w:rsid w:val="006847BD"/>
    <w:rsid w:val="00686EBD"/>
    <w:rsid w:val="00693840"/>
    <w:rsid w:val="006A14D2"/>
    <w:rsid w:val="006A546A"/>
    <w:rsid w:val="006B4A51"/>
    <w:rsid w:val="006C14E3"/>
    <w:rsid w:val="006C19E5"/>
    <w:rsid w:val="006C5C20"/>
    <w:rsid w:val="006C7A50"/>
    <w:rsid w:val="006D08BB"/>
    <w:rsid w:val="006D4643"/>
    <w:rsid w:val="006D4F57"/>
    <w:rsid w:val="006D798F"/>
    <w:rsid w:val="006E241C"/>
    <w:rsid w:val="006E268D"/>
    <w:rsid w:val="006E32C1"/>
    <w:rsid w:val="006E7084"/>
    <w:rsid w:val="006F366D"/>
    <w:rsid w:val="006F3FD5"/>
    <w:rsid w:val="006F5E93"/>
    <w:rsid w:val="00711E05"/>
    <w:rsid w:val="00713AB6"/>
    <w:rsid w:val="00730D4F"/>
    <w:rsid w:val="007368AB"/>
    <w:rsid w:val="007415B9"/>
    <w:rsid w:val="0075189B"/>
    <w:rsid w:val="00755A37"/>
    <w:rsid w:val="007568F6"/>
    <w:rsid w:val="007633CB"/>
    <w:rsid w:val="0076543C"/>
    <w:rsid w:val="00774BD5"/>
    <w:rsid w:val="007776DE"/>
    <w:rsid w:val="00777A7C"/>
    <w:rsid w:val="00786751"/>
    <w:rsid w:val="00787150"/>
    <w:rsid w:val="0079408D"/>
    <w:rsid w:val="007A5C79"/>
    <w:rsid w:val="007B1B00"/>
    <w:rsid w:val="007B3BA8"/>
    <w:rsid w:val="007B4578"/>
    <w:rsid w:val="007C17DC"/>
    <w:rsid w:val="007C561B"/>
    <w:rsid w:val="007E2655"/>
    <w:rsid w:val="007E37A6"/>
    <w:rsid w:val="007E4365"/>
    <w:rsid w:val="007F199E"/>
    <w:rsid w:val="007F1A1B"/>
    <w:rsid w:val="00807982"/>
    <w:rsid w:val="0081013A"/>
    <w:rsid w:val="008128B9"/>
    <w:rsid w:val="008131C6"/>
    <w:rsid w:val="008152FA"/>
    <w:rsid w:val="00816374"/>
    <w:rsid w:val="00820252"/>
    <w:rsid w:val="00823A62"/>
    <w:rsid w:val="00827950"/>
    <w:rsid w:val="0083110D"/>
    <w:rsid w:val="00833B6B"/>
    <w:rsid w:val="00836921"/>
    <w:rsid w:val="00842FD8"/>
    <w:rsid w:val="00845E65"/>
    <w:rsid w:val="008500CD"/>
    <w:rsid w:val="00854653"/>
    <w:rsid w:val="00863342"/>
    <w:rsid w:val="00864F4B"/>
    <w:rsid w:val="0086712E"/>
    <w:rsid w:val="008720F2"/>
    <w:rsid w:val="0087796B"/>
    <w:rsid w:val="008839C4"/>
    <w:rsid w:val="00885E49"/>
    <w:rsid w:val="0088633A"/>
    <w:rsid w:val="008A2B65"/>
    <w:rsid w:val="008C00C1"/>
    <w:rsid w:val="008D166A"/>
    <w:rsid w:val="008D2FC4"/>
    <w:rsid w:val="008F67BF"/>
    <w:rsid w:val="00901B78"/>
    <w:rsid w:val="00904042"/>
    <w:rsid w:val="00906057"/>
    <w:rsid w:val="00912E01"/>
    <w:rsid w:val="009164C2"/>
    <w:rsid w:val="009253B7"/>
    <w:rsid w:val="00935431"/>
    <w:rsid w:val="00944DC9"/>
    <w:rsid w:val="00946161"/>
    <w:rsid w:val="009474DB"/>
    <w:rsid w:val="0095303F"/>
    <w:rsid w:val="00960515"/>
    <w:rsid w:val="00962AEC"/>
    <w:rsid w:val="0097258B"/>
    <w:rsid w:val="0098124B"/>
    <w:rsid w:val="009863D2"/>
    <w:rsid w:val="00993945"/>
    <w:rsid w:val="00994233"/>
    <w:rsid w:val="0099558B"/>
    <w:rsid w:val="0099768D"/>
    <w:rsid w:val="009A0C59"/>
    <w:rsid w:val="009A226F"/>
    <w:rsid w:val="009A49E5"/>
    <w:rsid w:val="009A55B2"/>
    <w:rsid w:val="009A56C2"/>
    <w:rsid w:val="009A6DE5"/>
    <w:rsid w:val="009B1A26"/>
    <w:rsid w:val="009B503B"/>
    <w:rsid w:val="009B5511"/>
    <w:rsid w:val="009C18BB"/>
    <w:rsid w:val="009C43E4"/>
    <w:rsid w:val="009D29E8"/>
    <w:rsid w:val="009E7686"/>
    <w:rsid w:val="009F5C03"/>
    <w:rsid w:val="00A03778"/>
    <w:rsid w:val="00A07E7D"/>
    <w:rsid w:val="00A15A36"/>
    <w:rsid w:val="00A162CE"/>
    <w:rsid w:val="00A20771"/>
    <w:rsid w:val="00A23644"/>
    <w:rsid w:val="00A3014E"/>
    <w:rsid w:val="00A31DFD"/>
    <w:rsid w:val="00A41007"/>
    <w:rsid w:val="00A4656D"/>
    <w:rsid w:val="00A51DF1"/>
    <w:rsid w:val="00A521BC"/>
    <w:rsid w:val="00A557CE"/>
    <w:rsid w:val="00A577DE"/>
    <w:rsid w:val="00A607F8"/>
    <w:rsid w:val="00A61D10"/>
    <w:rsid w:val="00A6260D"/>
    <w:rsid w:val="00A71A55"/>
    <w:rsid w:val="00A72A55"/>
    <w:rsid w:val="00A82319"/>
    <w:rsid w:val="00A84076"/>
    <w:rsid w:val="00A87F38"/>
    <w:rsid w:val="00A92C25"/>
    <w:rsid w:val="00AA28D2"/>
    <w:rsid w:val="00AA2CC9"/>
    <w:rsid w:val="00AA4259"/>
    <w:rsid w:val="00AB208F"/>
    <w:rsid w:val="00AB2F8D"/>
    <w:rsid w:val="00AB6A02"/>
    <w:rsid w:val="00AC1399"/>
    <w:rsid w:val="00AC1B91"/>
    <w:rsid w:val="00AD133F"/>
    <w:rsid w:val="00AE2BF6"/>
    <w:rsid w:val="00AE6D45"/>
    <w:rsid w:val="00AF6CF4"/>
    <w:rsid w:val="00B01C9F"/>
    <w:rsid w:val="00B10687"/>
    <w:rsid w:val="00B16079"/>
    <w:rsid w:val="00B22BE0"/>
    <w:rsid w:val="00B2336B"/>
    <w:rsid w:val="00B234F4"/>
    <w:rsid w:val="00B23F8F"/>
    <w:rsid w:val="00B271F9"/>
    <w:rsid w:val="00B305D0"/>
    <w:rsid w:val="00B31EAC"/>
    <w:rsid w:val="00B3412A"/>
    <w:rsid w:val="00B43F86"/>
    <w:rsid w:val="00B52F8D"/>
    <w:rsid w:val="00B549D2"/>
    <w:rsid w:val="00B65F7C"/>
    <w:rsid w:val="00B66055"/>
    <w:rsid w:val="00B70FA3"/>
    <w:rsid w:val="00B72CD4"/>
    <w:rsid w:val="00B745CC"/>
    <w:rsid w:val="00B91E29"/>
    <w:rsid w:val="00B937F7"/>
    <w:rsid w:val="00B9397F"/>
    <w:rsid w:val="00BA1176"/>
    <w:rsid w:val="00BA454D"/>
    <w:rsid w:val="00BA638C"/>
    <w:rsid w:val="00BB3B11"/>
    <w:rsid w:val="00BB5376"/>
    <w:rsid w:val="00BC379B"/>
    <w:rsid w:val="00BC4A46"/>
    <w:rsid w:val="00BD0828"/>
    <w:rsid w:val="00BD2D44"/>
    <w:rsid w:val="00BD33BC"/>
    <w:rsid w:val="00BD540F"/>
    <w:rsid w:val="00BD6FD4"/>
    <w:rsid w:val="00BE4B74"/>
    <w:rsid w:val="00BE4DB7"/>
    <w:rsid w:val="00BF2478"/>
    <w:rsid w:val="00C014FA"/>
    <w:rsid w:val="00C2467B"/>
    <w:rsid w:val="00C24B45"/>
    <w:rsid w:val="00C265D7"/>
    <w:rsid w:val="00C30137"/>
    <w:rsid w:val="00C31C3C"/>
    <w:rsid w:val="00C32908"/>
    <w:rsid w:val="00C361EC"/>
    <w:rsid w:val="00C41F48"/>
    <w:rsid w:val="00C558C4"/>
    <w:rsid w:val="00C55E0F"/>
    <w:rsid w:val="00C5633E"/>
    <w:rsid w:val="00C57457"/>
    <w:rsid w:val="00C635E5"/>
    <w:rsid w:val="00C63760"/>
    <w:rsid w:val="00C66310"/>
    <w:rsid w:val="00C66A9F"/>
    <w:rsid w:val="00C66CA2"/>
    <w:rsid w:val="00C751EA"/>
    <w:rsid w:val="00C874AB"/>
    <w:rsid w:val="00C94512"/>
    <w:rsid w:val="00CA2E23"/>
    <w:rsid w:val="00CA367E"/>
    <w:rsid w:val="00CA3BB7"/>
    <w:rsid w:val="00CA6CC7"/>
    <w:rsid w:val="00CB5FCE"/>
    <w:rsid w:val="00CB632C"/>
    <w:rsid w:val="00CB72B7"/>
    <w:rsid w:val="00CC33AF"/>
    <w:rsid w:val="00CC4E45"/>
    <w:rsid w:val="00CC577C"/>
    <w:rsid w:val="00CD7769"/>
    <w:rsid w:val="00CE45C3"/>
    <w:rsid w:val="00CE61A2"/>
    <w:rsid w:val="00CF42B2"/>
    <w:rsid w:val="00CF59AF"/>
    <w:rsid w:val="00D03803"/>
    <w:rsid w:val="00D121BA"/>
    <w:rsid w:val="00D17793"/>
    <w:rsid w:val="00D20472"/>
    <w:rsid w:val="00D24314"/>
    <w:rsid w:val="00D26F9F"/>
    <w:rsid w:val="00D32267"/>
    <w:rsid w:val="00D368DD"/>
    <w:rsid w:val="00D448BD"/>
    <w:rsid w:val="00D54384"/>
    <w:rsid w:val="00D60981"/>
    <w:rsid w:val="00D70433"/>
    <w:rsid w:val="00D74237"/>
    <w:rsid w:val="00D8196F"/>
    <w:rsid w:val="00D81B3B"/>
    <w:rsid w:val="00D81BFD"/>
    <w:rsid w:val="00D937AA"/>
    <w:rsid w:val="00D94A35"/>
    <w:rsid w:val="00D952FF"/>
    <w:rsid w:val="00DA0E13"/>
    <w:rsid w:val="00DA3A54"/>
    <w:rsid w:val="00DA5641"/>
    <w:rsid w:val="00DB2CCB"/>
    <w:rsid w:val="00DB49A4"/>
    <w:rsid w:val="00DB5E1B"/>
    <w:rsid w:val="00DC093F"/>
    <w:rsid w:val="00DC12D6"/>
    <w:rsid w:val="00DC1593"/>
    <w:rsid w:val="00DC349C"/>
    <w:rsid w:val="00DC4EC2"/>
    <w:rsid w:val="00DD7341"/>
    <w:rsid w:val="00DE0D08"/>
    <w:rsid w:val="00DF1835"/>
    <w:rsid w:val="00DF4EFA"/>
    <w:rsid w:val="00DF6A84"/>
    <w:rsid w:val="00E00037"/>
    <w:rsid w:val="00E00A44"/>
    <w:rsid w:val="00E0149C"/>
    <w:rsid w:val="00E03010"/>
    <w:rsid w:val="00E033B5"/>
    <w:rsid w:val="00E0605A"/>
    <w:rsid w:val="00E102FA"/>
    <w:rsid w:val="00E157F7"/>
    <w:rsid w:val="00E329BF"/>
    <w:rsid w:val="00E367B5"/>
    <w:rsid w:val="00E36C4A"/>
    <w:rsid w:val="00E37093"/>
    <w:rsid w:val="00E424F9"/>
    <w:rsid w:val="00E64182"/>
    <w:rsid w:val="00E64EB4"/>
    <w:rsid w:val="00E65E08"/>
    <w:rsid w:val="00E65FEF"/>
    <w:rsid w:val="00E661A5"/>
    <w:rsid w:val="00E80590"/>
    <w:rsid w:val="00E822E1"/>
    <w:rsid w:val="00E90DB6"/>
    <w:rsid w:val="00E92C1B"/>
    <w:rsid w:val="00EA33C7"/>
    <w:rsid w:val="00EB11DB"/>
    <w:rsid w:val="00EB2215"/>
    <w:rsid w:val="00EB5983"/>
    <w:rsid w:val="00EB6517"/>
    <w:rsid w:val="00ED536B"/>
    <w:rsid w:val="00ED72CF"/>
    <w:rsid w:val="00EE0CF1"/>
    <w:rsid w:val="00EE38E3"/>
    <w:rsid w:val="00EE44F4"/>
    <w:rsid w:val="00EF1A8C"/>
    <w:rsid w:val="00EF7181"/>
    <w:rsid w:val="00F07EE2"/>
    <w:rsid w:val="00F131C0"/>
    <w:rsid w:val="00F14E9E"/>
    <w:rsid w:val="00F16F4E"/>
    <w:rsid w:val="00F170B6"/>
    <w:rsid w:val="00F20DBD"/>
    <w:rsid w:val="00F24186"/>
    <w:rsid w:val="00F249E9"/>
    <w:rsid w:val="00F24B86"/>
    <w:rsid w:val="00F30A0A"/>
    <w:rsid w:val="00F36A3B"/>
    <w:rsid w:val="00F37304"/>
    <w:rsid w:val="00F406FE"/>
    <w:rsid w:val="00F4262C"/>
    <w:rsid w:val="00F5542F"/>
    <w:rsid w:val="00F55A65"/>
    <w:rsid w:val="00F71757"/>
    <w:rsid w:val="00F723E4"/>
    <w:rsid w:val="00F72A6D"/>
    <w:rsid w:val="00F73856"/>
    <w:rsid w:val="00F8019D"/>
    <w:rsid w:val="00F82676"/>
    <w:rsid w:val="00F85B83"/>
    <w:rsid w:val="00F91ACA"/>
    <w:rsid w:val="00F96441"/>
    <w:rsid w:val="00F97423"/>
    <w:rsid w:val="00F97B1E"/>
    <w:rsid w:val="00F97B82"/>
    <w:rsid w:val="00FA1BC9"/>
    <w:rsid w:val="00FA4F20"/>
    <w:rsid w:val="00FB005E"/>
    <w:rsid w:val="00FB5EEC"/>
    <w:rsid w:val="00FC3221"/>
    <w:rsid w:val="00FC402B"/>
    <w:rsid w:val="00FC421B"/>
    <w:rsid w:val="00FC6D7B"/>
    <w:rsid w:val="00FD69F8"/>
    <w:rsid w:val="00FE02F6"/>
    <w:rsid w:val="00FE0F16"/>
    <w:rsid w:val="00FE1CFA"/>
    <w:rsid w:val="00FE224C"/>
    <w:rsid w:val="00FE2287"/>
    <w:rsid w:val="00FE7E94"/>
    <w:rsid w:val="00FF0141"/>
    <w:rsid w:val="00F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7CE95"/>
  <w15:chartTrackingRefBased/>
  <w15:docId w15:val="{32C19F58-E341-415C-961F-5FE725DE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5447FE"/>
    <w:pPr>
      <w:widowControl w:val="0"/>
      <w:suppressAutoHyphens/>
      <w:autoSpaceDE w:val="0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/>
      <w:suppressAutoHyphens w:val="0"/>
      <w:autoSpaceDE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rFonts w:ascii="Times New Roman" w:eastAsia="Times New Roman" w:hAnsi="Times New Roman" w:cs="Times New Roman"/>
      <w:noProof w:val="0"/>
      <w:color w:val="0000FF"/>
      <w:sz w:val="24"/>
      <w:szCs w:val="24"/>
      <w:u w:val="single"/>
      <w:lang w:val="de-DE" w:eastAsia="de-DE"/>
    </w:rPr>
  </w:style>
  <w:style w:type="character" w:customStyle="1" w:styleId="Absatz-Standardschriftart1">
    <w:name w:val="Absatz-Standardschriftart1"/>
    <w:basedOn w:val="Standard1"/>
    <w:rPr>
      <w:rFonts w:ascii="Times New Roman" w:eastAsia="Times New Roman" w:hAnsi="Times New Roman" w:cs="Times New Roman"/>
      <w:noProof w:val="0"/>
      <w:color w:val="auto"/>
      <w:sz w:val="24"/>
      <w:szCs w:val="24"/>
      <w:lang w:val="de-DE" w:eastAsia="de-DE"/>
    </w:rPr>
  </w:style>
  <w:style w:type="character" w:customStyle="1" w:styleId="Standard1">
    <w:name w:val="Standard1"/>
    <w:rPr>
      <w:rFonts w:ascii="Times New Roman" w:eastAsia="Times New Roman" w:hAnsi="Times New Roman" w:cs="Times New Roman"/>
      <w:noProof w:val="0"/>
      <w:color w:val="auto"/>
      <w:sz w:val="24"/>
      <w:szCs w:val="24"/>
      <w:lang w:val="de-DE" w:eastAsia="de-DE"/>
    </w:rPr>
  </w:style>
  <w:style w:type="character" w:customStyle="1" w:styleId="Seitenzahl1">
    <w:name w:val="Seitenzahl1"/>
    <w:basedOn w:val="Absatz-Standardschriftart1"/>
    <w:rPr>
      <w:rFonts w:ascii="Times New Roman" w:eastAsia="Times New Roman" w:hAnsi="Times New Roman" w:cs="Times New Roman"/>
      <w:noProof w:val="0"/>
      <w:color w:val="auto"/>
      <w:sz w:val="24"/>
      <w:szCs w:val="24"/>
      <w:lang w:val="de-DE" w:eastAsia="de-DE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pPr>
      <w:spacing w:after="0"/>
    </w:pPr>
    <w:rPr>
      <w:rFonts w:cs="Courier New"/>
    </w:rPr>
  </w:style>
  <w:style w:type="paragraph" w:styleId="Kopfzeile">
    <w:name w:val="header"/>
    <w:basedOn w:val="Standard"/>
    <w:pPr>
      <w:tabs>
        <w:tab w:val="center" w:pos="4818"/>
        <w:tab w:val="right" w:pos="9637"/>
      </w:tabs>
    </w:pPr>
  </w:style>
  <w:style w:type="paragraph" w:customStyle="1" w:styleId="Kopfzeilelinks">
    <w:name w:val="Kopfzeile links"/>
    <w:basedOn w:val="Standard"/>
    <w:pPr>
      <w:suppressLineNumbers/>
      <w:tabs>
        <w:tab w:val="center" w:pos="3685"/>
        <w:tab w:val="right" w:pos="7370"/>
      </w:tabs>
    </w:pPr>
  </w:style>
  <w:style w:type="paragraph" w:styleId="Fuzeile">
    <w:name w:val="footer"/>
    <w:basedOn w:val="Standard"/>
    <w:pPr>
      <w:tabs>
        <w:tab w:val="center" w:pos="4818"/>
        <w:tab w:val="right" w:pos="9637"/>
      </w:tabs>
    </w:pPr>
  </w:style>
  <w:style w:type="paragraph" w:styleId="Beschriftung">
    <w:name w:val="caption"/>
    <w:basedOn w:val="Standard"/>
    <w:qFormat/>
    <w:pPr>
      <w:spacing w:before="120" w:after="120"/>
    </w:pPr>
    <w:rPr>
      <w:rFonts w:cs="Courier New"/>
      <w:i/>
      <w:iCs/>
      <w:sz w:val="20"/>
      <w:szCs w:val="20"/>
    </w:rPr>
  </w:style>
  <w:style w:type="paragraph" w:customStyle="1" w:styleId="Rahmeninhalt">
    <w:name w:val="Rahmeninhalt"/>
    <w:basedOn w:val="Textkrper"/>
  </w:style>
  <w:style w:type="paragraph" w:customStyle="1" w:styleId="Verzeichnis">
    <w:name w:val="Verzeichnis"/>
    <w:basedOn w:val="Standard"/>
    <w:rPr>
      <w:rFonts w:cs="Courier New"/>
    </w:rPr>
  </w:style>
  <w:style w:type="paragraph" w:customStyle="1" w:styleId="Standard2">
    <w:name w:val="Standard2"/>
    <w:basedOn w:val="Standard"/>
    <w:pPr>
      <w:autoSpaceDE/>
    </w:pPr>
  </w:style>
  <w:style w:type="paragraph" w:customStyle="1" w:styleId="berschrift11">
    <w:name w:val="Überschrift 11"/>
    <w:basedOn w:val="Standard2"/>
    <w:next w:val="Standard2"/>
    <w:pPr>
      <w:keepNext/>
      <w:numPr>
        <w:numId w:val="1"/>
      </w:numPr>
      <w:autoSpaceDE w:val="0"/>
      <w:outlineLvl w:val="0"/>
    </w:pPr>
    <w:rPr>
      <w:rFonts w:ascii="Courier New" w:eastAsia="Courier New" w:hAnsi="Courier New" w:cs="Courier New"/>
      <w:b/>
      <w:bCs/>
    </w:rPr>
  </w:style>
  <w:style w:type="paragraph" w:customStyle="1" w:styleId="berschrift21">
    <w:name w:val="Überschrift 21"/>
    <w:basedOn w:val="Standard2"/>
    <w:next w:val="Standard2"/>
    <w:pPr>
      <w:keepNext/>
      <w:numPr>
        <w:ilvl w:val="1"/>
        <w:numId w:val="1"/>
      </w:numPr>
      <w:autoSpaceDE w:val="0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Kopfzeile1">
    <w:name w:val="Kopfzeile1"/>
    <w:basedOn w:val="Standard2"/>
    <w:pPr>
      <w:tabs>
        <w:tab w:val="center" w:pos="4536"/>
        <w:tab w:val="right" w:pos="9072"/>
      </w:tabs>
      <w:autoSpaceDE w:val="0"/>
    </w:pPr>
  </w:style>
  <w:style w:type="paragraph" w:customStyle="1" w:styleId="Fuzeile1">
    <w:name w:val="Fußzeile1"/>
    <w:basedOn w:val="Standard2"/>
    <w:pPr>
      <w:tabs>
        <w:tab w:val="center" w:pos="4536"/>
        <w:tab w:val="right" w:pos="9072"/>
      </w:tabs>
      <w:autoSpaceDE w:val="0"/>
    </w:pPr>
  </w:style>
  <w:style w:type="paragraph" w:styleId="Textkrper2">
    <w:name w:val="Body Text 2"/>
    <w:basedOn w:val="Standard"/>
    <w:pPr>
      <w:spacing w:line="340" w:lineRule="exact"/>
      <w:jc w:val="both"/>
    </w:pPr>
    <w:rPr>
      <w:rFonts w:ascii="Trebuchet MS" w:hAnsi="Trebuchet MS"/>
    </w:rPr>
  </w:style>
  <w:style w:type="paragraph" w:styleId="Sprechblasentext">
    <w:name w:val="Balloon Text"/>
    <w:basedOn w:val="Standard"/>
    <w:semiHidden/>
    <w:rsid w:val="00F8019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E65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andardWeb">
    <w:name w:val="Normal (Web)"/>
    <w:basedOn w:val="Standard"/>
    <w:rsid w:val="00BA638C"/>
    <w:pPr>
      <w:widowControl/>
      <w:suppressAutoHyphens w:val="0"/>
      <w:autoSpaceDE/>
      <w:spacing w:before="100" w:beforeAutospacing="1" w:after="119"/>
    </w:pPr>
    <w:rPr>
      <w:rFonts w:eastAsia="SimSun"/>
      <w:lang w:eastAsia="zh-CN"/>
    </w:rPr>
  </w:style>
  <w:style w:type="character" w:styleId="NichtaufgelsteErwhnung">
    <w:name w:val="Unresolved Mention"/>
    <w:uiPriority w:val="99"/>
    <w:semiHidden/>
    <w:unhideWhenUsed/>
    <w:rsid w:val="00B43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106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FFFFFF"/>
                    <w:right w:val="single" w:sz="2" w:space="0" w:color="FFFFFF"/>
                  </w:divBdr>
                </w:div>
              </w:divsChild>
            </w:div>
          </w:divsChild>
        </w:div>
      </w:divsChild>
    </w:div>
    <w:div w:id="12689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494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FFFFFF"/>
                    <w:right w:val="single" w:sz="2" w:space="0" w:color="FFFFFF"/>
                  </w:divBdr>
                </w:div>
              </w:divsChild>
            </w:div>
          </w:divsChild>
        </w:div>
      </w:divsChild>
    </w:div>
    <w:div w:id="1790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pr.e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walter@kfdm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rt@wistra.e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HP</Company>
  <LinksUpToDate>false</LinksUpToDate>
  <CharactersWithSpaces>3164</CharactersWithSpaces>
  <SharedDoc>false</SharedDoc>
  <HLinks>
    <vt:vector size="18" baseType="variant">
      <vt:variant>
        <vt:i4>3276812</vt:i4>
      </vt:variant>
      <vt:variant>
        <vt:i4>6</vt:i4>
      </vt:variant>
      <vt:variant>
        <vt:i4>0</vt:i4>
      </vt:variant>
      <vt:variant>
        <vt:i4>5</vt:i4>
      </vt:variant>
      <vt:variant>
        <vt:lpwstr>mailto:walter@kfdm.eu</vt:lpwstr>
      </vt:variant>
      <vt:variant>
        <vt:lpwstr/>
      </vt:variant>
      <vt:variant>
        <vt:i4>2228243</vt:i4>
      </vt:variant>
      <vt:variant>
        <vt:i4>3</vt:i4>
      </vt:variant>
      <vt:variant>
        <vt:i4>0</vt:i4>
      </vt:variant>
      <vt:variant>
        <vt:i4>5</vt:i4>
      </vt:variant>
      <vt:variant>
        <vt:lpwstr>mailto:kurt@wistra.eu</vt:lpwstr>
      </vt:variant>
      <vt:variant>
        <vt:lpwstr/>
      </vt:variant>
      <vt:variant>
        <vt:i4>1572884</vt:i4>
      </vt:variant>
      <vt:variant>
        <vt:i4>0</vt:i4>
      </vt:variant>
      <vt:variant>
        <vt:i4>0</vt:i4>
      </vt:variant>
      <vt:variant>
        <vt:i4>5</vt:i4>
      </vt:variant>
      <vt:variant>
        <vt:lpwstr>http://www.logpr.eu/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Marcus Walter</dc:creator>
  <cp:keywords/>
  <cp:lastModifiedBy>Marcus Walter</cp:lastModifiedBy>
  <cp:revision>3</cp:revision>
  <cp:lastPrinted>2016-08-04T07:43:00Z</cp:lastPrinted>
  <dcterms:created xsi:type="dcterms:W3CDTF">2019-10-23T14:23:00Z</dcterms:created>
  <dcterms:modified xsi:type="dcterms:W3CDTF">2019-10-23T14:24:00Z</dcterms:modified>
</cp:coreProperties>
</file>