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B7" w:rsidRDefault="000465B7" w:rsidP="007E3935">
      <w:pPr>
        <w:spacing w:after="120" w:line="340" w:lineRule="exact"/>
        <w:jc w:val="both"/>
        <w:rPr>
          <w:rFonts w:ascii="Arial" w:hAnsi="Arial" w:cs="Arial"/>
          <w:b/>
          <w:bCs/>
          <w:sz w:val="28"/>
          <w:szCs w:val="28"/>
        </w:rPr>
      </w:pPr>
    </w:p>
    <w:p w:rsidR="007E3935" w:rsidRDefault="007E3935" w:rsidP="007E3935">
      <w:pPr>
        <w:spacing w:after="120" w:line="340" w:lineRule="exac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PRESSEINFORMATION</w:t>
      </w:r>
    </w:p>
    <w:p w:rsidR="00515E37" w:rsidRDefault="004F6D89" w:rsidP="00515E37">
      <w:pPr>
        <w:tabs>
          <w:tab w:val="left" w:pos="4226"/>
        </w:tabs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B582B84">
            <wp:simplePos x="0" y="0"/>
            <wp:positionH relativeFrom="column">
              <wp:posOffset>635</wp:posOffset>
            </wp:positionH>
            <wp:positionV relativeFrom="paragraph">
              <wp:posOffset>5080</wp:posOffset>
            </wp:positionV>
            <wp:extent cx="2725200" cy="1522800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ahler_Navkonzept_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E37" w:rsidRDefault="00515E37" w:rsidP="00515E37">
      <w:pPr>
        <w:tabs>
          <w:tab w:val="left" w:pos="4226"/>
        </w:tabs>
        <w:spacing w:line="340" w:lineRule="exact"/>
        <w:jc w:val="both"/>
        <w:rPr>
          <w:rFonts w:ascii="Arial" w:hAnsi="Arial" w:cs="Arial"/>
        </w:rPr>
      </w:pPr>
    </w:p>
    <w:p w:rsidR="00515E37" w:rsidRDefault="00515E37" w:rsidP="00515E37">
      <w:pPr>
        <w:tabs>
          <w:tab w:val="left" w:pos="4226"/>
        </w:tabs>
        <w:spacing w:line="340" w:lineRule="exact"/>
        <w:jc w:val="both"/>
        <w:rPr>
          <w:rFonts w:ascii="Arial" w:hAnsi="Arial" w:cs="Arial"/>
        </w:rPr>
      </w:pPr>
    </w:p>
    <w:p w:rsidR="00515E37" w:rsidRDefault="00515E37" w:rsidP="00515E37">
      <w:pPr>
        <w:tabs>
          <w:tab w:val="left" w:pos="4226"/>
        </w:tabs>
        <w:spacing w:line="340" w:lineRule="exact"/>
        <w:jc w:val="both"/>
        <w:rPr>
          <w:rFonts w:ascii="Arial" w:hAnsi="Arial" w:cs="Arial"/>
        </w:rPr>
      </w:pPr>
    </w:p>
    <w:p w:rsidR="00515E37" w:rsidRDefault="00515E37" w:rsidP="004F6D89">
      <w:pPr>
        <w:tabs>
          <w:tab w:val="left" w:pos="2352"/>
        </w:tabs>
        <w:spacing w:line="340" w:lineRule="exact"/>
        <w:jc w:val="both"/>
        <w:rPr>
          <w:rFonts w:ascii="Arial" w:hAnsi="Arial" w:cs="Arial"/>
        </w:rPr>
      </w:pPr>
    </w:p>
    <w:p w:rsidR="00F754E0" w:rsidRDefault="00F754E0" w:rsidP="00222B2E">
      <w:pPr>
        <w:spacing w:line="340" w:lineRule="exact"/>
        <w:jc w:val="both"/>
        <w:rPr>
          <w:rFonts w:ascii="Arial" w:hAnsi="Arial" w:cs="Arial"/>
        </w:rPr>
      </w:pPr>
    </w:p>
    <w:p w:rsidR="00F754E0" w:rsidRDefault="00F754E0" w:rsidP="00222B2E">
      <w:pPr>
        <w:spacing w:line="340" w:lineRule="exact"/>
        <w:jc w:val="both"/>
        <w:rPr>
          <w:rFonts w:ascii="Arial" w:hAnsi="Arial" w:cs="Arial"/>
        </w:rPr>
      </w:pPr>
    </w:p>
    <w:p w:rsidR="002D36CB" w:rsidRPr="002D36CB" w:rsidRDefault="00F754E0" w:rsidP="002D36C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754E0">
        <w:rPr>
          <w:rFonts w:ascii="Arial" w:hAnsi="Arial" w:cs="Arial"/>
          <w:i/>
          <w:iCs/>
          <w:sz w:val="20"/>
          <w:szCs w:val="20"/>
        </w:rPr>
        <w:t xml:space="preserve">Der Fuhrpark </w:t>
      </w:r>
      <w:r>
        <w:rPr>
          <w:rFonts w:ascii="Arial" w:hAnsi="Arial" w:cs="Arial"/>
          <w:i/>
          <w:iCs/>
          <w:sz w:val="20"/>
          <w:szCs w:val="20"/>
        </w:rPr>
        <w:t xml:space="preserve">der Spedition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Pfahler</w:t>
      </w:r>
      <w:proofErr w:type="spellEnd"/>
      <w:r w:rsidRPr="00F754E0">
        <w:rPr>
          <w:rFonts w:ascii="Arial" w:hAnsi="Arial" w:cs="Arial"/>
          <w:i/>
          <w:iCs/>
          <w:sz w:val="20"/>
          <w:szCs w:val="20"/>
        </w:rPr>
        <w:t xml:space="preserve"> ist mit </w:t>
      </w:r>
      <w:r>
        <w:rPr>
          <w:rFonts w:ascii="Arial" w:hAnsi="Arial" w:cs="Arial"/>
          <w:i/>
          <w:iCs/>
          <w:sz w:val="20"/>
          <w:szCs w:val="20"/>
        </w:rPr>
        <w:t>einem</w:t>
      </w:r>
      <w:r w:rsidRPr="00F754E0">
        <w:rPr>
          <w:rFonts w:ascii="Arial" w:hAnsi="Arial" w:cs="Arial"/>
          <w:i/>
          <w:iCs/>
          <w:sz w:val="20"/>
          <w:szCs w:val="20"/>
        </w:rPr>
        <w:t xml:space="preserve"> Ortungssystem von </w:t>
      </w:r>
      <w:proofErr w:type="spellStart"/>
      <w:r w:rsidRPr="00F754E0">
        <w:rPr>
          <w:rFonts w:ascii="Arial" w:hAnsi="Arial" w:cs="Arial"/>
          <w:i/>
          <w:iCs/>
          <w:sz w:val="20"/>
          <w:szCs w:val="20"/>
        </w:rPr>
        <w:t>Navkonzept</w:t>
      </w:r>
      <w:proofErr w:type="spellEnd"/>
      <w:r w:rsidRPr="00F754E0">
        <w:rPr>
          <w:rFonts w:ascii="Arial" w:hAnsi="Arial" w:cs="Arial"/>
          <w:i/>
          <w:iCs/>
          <w:sz w:val="20"/>
          <w:szCs w:val="20"/>
        </w:rPr>
        <w:t xml:space="preserve"> ausgerüstet, das in kurzen Zeitabständen die aktuellen Positionsdaten der Lkw übermittelt. </w:t>
      </w:r>
      <w:r w:rsidR="002D36CB">
        <w:rPr>
          <w:rFonts w:ascii="Arial" w:hAnsi="Arial" w:cs="Arial"/>
          <w:i/>
          <w:iCs/>
          <w:sz w:val="20"/>
          <w:szCs w:val="20"/>
        </w:rPr>
        <w:t xml:space="preserve">Quelle: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Pfahler</w:t>
      </w:r>
      <w:proofErr w:type="spellEnd"/>
      <w:r w:rsidR="002D36CB">
        <w:rPr>
          <w:rFonts w:ascii="Arial" w:hAnsi="Arial" w:cs="Arial"/>
          <w:i/>
          <w:iCs/>
          <w:sz w:val="20"/>
          <w:szCs w:val="20"/>
        </w:rPr>
        <w:t xml:space="preserve"> // Das Bild steht unter www.logpr.de zum Herunterladen bereit.</w:t>
      </w:r>
    </w:p>
    <w:p w:rsidR="002D36CB" w:rsidRDefault="002D36CB" w:rsidP="00222B2E">
      <w:pPr>
        <w:spacing w:line="340" w:lineRule="exact"/>
        <w:jc w:val="both"/>
        <w:rPr>
          <w:rFonts w:ascii="Arial" w:hAnsi="Arial" w:cs="Arial"/>
        </w:rPr>
      </w:pPr>
    </w:p>
    <w:p w:rsidR="007E3935" w:rsidRDefault="00A60E64" w:rsidP="00222B2E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E3935">
        <w:rPr>
          <w:rFonts w:ascii="Arial" w:hAnsi="Arial" w:cs="Arial"/>
        </w:rPr>
        <w:t>elematik</w:t>
      </w:r>
      <w:r>
        <w:rPr>
          <w:rFonts w:ascii="Arial" w:hAnsi="Arial" w:cs="Arial"/>
        </w:rPr>
        <w:t xml:space="preserve"> / </w:t>
      </w:r>
      <w:proofErr w:type="spellStart"/>
      <w:r w:rsidR="00F754E0">
        <w:rPr>
          <w:rFonts w:ascii="Arial" w:hAnsi="Arial" w:cs="Arial"/>
        </w:rPr>
        <w:t>Navkonzept</w:t>
      </w:r>
      <w:proofErr w:type="spellEnd"/>
      <w:r w:rsidR="00F754E0">
        <w:rPr>
          <w:rFonts w:ascii="Arial" w:hAnsi="Arial" w:cs="Arial"/>
        </w:rPr>
        <w:t xml:space="preserve"> / </w:t>
      </w:r>
      <w:proofErr w:type="spellStart"/>
      <w:r w:rsidR="00F754E0">
        <w:rPr>
          <w:rFonts w:ascii="Arial" w:hAnsi="Arial" w:cs="Arial"/>
        </w:rPr>
        <w:t>Sixfold</w:t>
      </w:r>
      <w:proofErr w:type="spellEnd"/>
    </w:p>
    <w:p w:rsidR="007E3935" w:rsidRDefault="00F754E0" w:rsidP="00533450">
      <w:pPr>
        <w:spacing w:line="340" w:lineRule="exac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Open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Telematics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macht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Pfahler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transparent</w:t>
      </w:r>
    </w:p>
    <w:p w:rsidR="00C30865" w:rsidRDefault="00C30865" w:rsidP="007E3935">
      <w:pPr>
        <w:spacing w:line="340" w:lineRule="exact"/>
        <w:jc w:val="both"/>
        <w:rPr>
          <w:rFonts w:ascii="Arial" w:hAnsi="Arial" w:cs="Arial"/>
        </w:rPr>
      </w:pPr>
    </w:p>
    <w:p w:rsidR="000068FE" w:rsidRDefault="00166DC2" w:rsidP="000068FE">
      <w:pPr>
        <w:spacing w:after="120" w:line="34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Mülheim, </w:t>
      </w:r>
      <w:r w:rsidR="004F6D89">
        <w:rPr>
          <w:rFonts w:ascii="Arial" w:hAnsi="Arial" w:cs="Arial"/>
        </w:rPr>
        <w:t>25</w:t>
      </w:r>
      <w:r w:rsidR="00A60E64">
        <w:rPr>
          <w:rFonts w:ascii="Arial" w:hAnsi="Arial" w:cs="Arial"/>
        </w:rPr>
        <w:t>. April 2019</w:t>
      </w:r>
      <w:r w:rsidR="007E3935">
        <w:rPr>
          <w:rFonts w:ascii="Arial" w:hAnsi="Arial" w:cs="Arial"/>
        </w:rPr>
        <w:t xml:space="preserve"> – </w:t>
      </w:r>
      <w:r w:rsidR="006E623F">
        <w:rPr>
          <w:rFonts w:ascii="Arial" w:hAnsi="Arial" w:cs="Arial"/>
          <w:b/>
          <w:bCs/>
        </w:rPr>
        <w:t xml:space="preserve">Der </w:t>
      </w:r>
      <w:proofErr w:type="spellStart"/>
      <w:r w:rsidR="006E623F">
        <w:rPr>
          <w:rFonts w:ascii="Arial" w:hAnsi="Arial" w:cs="Arial"/>
          <w:b/>
          <w:bCs/>
        </w:rPr>
        <w:t>Telematikanbieter</w:t>
      </w:r>
      <w:proofErr w:type="spellEnd"/>
      <w:r w:rsidR="006E623F">
        <w:rPr>
          <w:rFonts w:ascii="Arial" w:hAnsi="Arial" w:cs="Arial"/>
          <w:b/>
          <w:bCs/>
        </w:rPr>
        <w:t xml:space="preserve"> </w:t>
      </w:r>
      <w:proofErr w:type="spellStart"/>
      <w:r w:rsidR="006E623F">
        <w:rPr>
          <w:rFonts w:ascii="Arial" w:hAnsi="Arial" w:cs="Arial"/>
          <w:b/>
          <w:bCs/>
        </w:rPr>
        <w:t>Navk</w:t>
      </w:r>
      <w:r w:rsidR="00B03398" w:rsidRPr="00B03398">
        <w:rPr>
          <w:rFonts w:ascii="Arial" w:hAnsi="Arial" w:cs="Arial"/>
          <w:b/>
          <w:bCs/>
        </w:rPr>
        <w:t>onzept</w:t>
      </w:r>
      <w:proofErr w:type="spellEnd"/>
      <w:r w:rsidR="00B03398" w:rsidRPr="00B03398">
        <w:rPr>
          <w:rFonts w:ascii="Arial" w:hAnsi="Arial" w:cs="Arial"/>
          <w:b/>
          <w:bCs/>
        </w:rPr>
        <w:t xml:space="preserve"> </w:t>
      </w:r>
      <w:r w:rsidR="007278CC">
        <w:rPr>
          <w:rFonts w:ascii="Arial" w:hAnsi="Arial" w:cs="Arial"/>
          <w:b/>
          <w:bCs/>
        </w:rPr>
        <w:t>und die</w:t>
      </w:r>
      <w:r w:rsidR="00DC7D9C">
        <w:rPr>
          <w:rFonts w:ascii="Arial" w:hAnsi="Arial" w:cs="Arial"/>
          <w:b/>
          <w:bCs/>
        </w:rPr>
        <w:t xml:space="preserve"> </w:t>
      </w:r>
      <w:r w:rsidR="009C2690">
        <w:rPr>
          <w:rFonts w:ascii="Arial" w:hAnsi="Arial" w:cs="Arial"/>
          <w:b/>
          <w:bCs/>
        </w:rPr>
        <w:t xml:space="preserve">Online-Plattform </w:t>
      </w:r>
      <w:proofErr w:type="spellStart"/>
      <w:r w:rsidR="009C2690">
        <w:rPr>
          <w:rFonts w:ascii="Arial" w:hAnsi="Arial" w:cs="Arial"/>
          <w:b/>
          <w:bCs/>
        </w:rPr>
        <w:t>Sixfold</w:t>
      </w:r>
      <w:proofErr w:type="spellEnd"/>
      <w:r w:rsidR="009C2690">
        <w:rPr>
          <w:rFonts w:ascii="Arial" w:hAnsi="Arial" w:cs="Arial"/>
          <w:b/>
          <w:bCs/>
        </w:rPr>
        <w:t xml:space="preserve"> </w:t>
      </w:r>
      <w:r w:rsidR="007278CC">
        <w:rPr>
          <w:rFonts w:ascii="Arial" w:hAnsi="Arial" w:cs="Arial"/>
          <w:b/>
          <w:bCs/>
        </w:rPr>
        <w:t xml:space="preserve">haben jetzt gemeinsam </w:t>
      </w:r>
      <w:r w:rsidR="00A345D2">
        <w:rPr>
          <w:rFonts w:ascii="Arial" w:hAnsi="Arial" w:cs="Arial"/>
          <w:b/>
          <w:bCs/>
        </w:rPr>
        <w:t xml:space="preserve">für die Spedition </w:t>
      </w:r>
      <w:proofErr w:type="spellStart"/>
      <w:r w:rsidR="00A345D2">
        <w:rPr>
          <w:rFonts w:ascii="Arial" w:hAnsi="Arial" w:cs="Arial"/>
          <w:b/>
          <w:bCs/>
        </w:rPr>
        <w:t>Pfahler</w:t>
      </w:r>
      <w:proofErr w:type="spellEnd"/>
      <w:r w:rsidR="00A345D2">
        <w:rPr>
          <w:rFonts w:ascii="Arial" w:hAnsi="Arial" w:cs="Arial"/>
          <w:b/>
          <w:bCs/>
        </w:rPr>
        <w:t xml:space="preserve"> </w:t>
      </w:r>
      <w:r w:rsidR="007278CC">
        <w:rPr>
          <w:rFonts w:ascii="Arial" w:hAnsi="Arial" w:cs="Arial"/>
          <w:b/>
          <w:bCs/>
        </w:rPr>
        <w:t xml:space="preserve">eine </w:t>
      </w:r>
      <w:r w:rsidR="00A345D2">
        <w:rPr>
          <w:rFonts w:ascii="Arial" w:hAnsi="Arial" w:cs="Arial"/>
          <w:b/>
          <w:bCs/>
        </w:rPr>
        <w:t xml:space="preserve">integrierte Lösung für </w:t>
      </w:r>
      <w:r w:rsidR="009C2690">
        <w:rPr>
          <w:rFonts w:ascii="Arial" w:hAnsi="Arial" w:cs="Arial"/>
          <w:b/>
          <w:bCs/>
        </w:rPr>
        <w:t>die</w:t>
      </w:r>
      <w:r w:rsidR="00451B17">
        <w:rPr>
          <w:rFonts w:ascii="Arial" w:hAnsi="Arial" w:cs="Arial"/>
          <w:b/>
          <w:bCs/>
        </w:rPr>
        <w:t xml:space="preserve"> </w:t>
      </w:r>
      <w:r w:rsidR="009C2690">
        <w:rPr>
          <w:rFonts w:ascii="Arial" w:hAnsi="Arial" w:cs="Arial"/>
          <w:b/>
          <w:bCs/>
        </w:rPr>
        <w:t>Echtzeit-</w:t>
      </w:r>
      <w:r w:rsidR="00451B17">
        <w:rPr>
          <w:rFonts w:ascii="Arial" w:hAnsi="Arial" w:cs="Arial"/>
          <w:b/>
          <w:bCs/>
        </w:rPr>
        <w:t>Fahrzeug</w:t>
      </w:r>
      <w:r w:rsidR="009C2690">
        <w:rPr>
          <w:rFonts w:ascii="Arial" w:hAnsi="Arial" w:cs="Arial"/>
          <w:b/>
          <w:bCs/>
        </w:rPr>
        <w:t>überwachung</w:t>
      </w:r>
      <w:r w:rsidR="00451B17">
        <w:rPr>
          <w:rFonts w:ascii="Arial" w:hAnsi="Arial" w:cs="Arial"/>
          <w:b/>
          <w:bCs/>
        </w:rPr>
        <w:t xml:space="preserve"> </w:t>
      </w:r>
      <w:r w:rsidR="00F754E0">
        <w:rPr>
          <w:rFonts w:ascii="Arial" w:hAnsi="Arial" w:cs="Arial"/>
          <w:b/>
          <w:bCs/>
        </w:rPr>
        <w:t xml:space="preserve">durch Kunden </w:t>
      </w:r>
      <w:r w:rsidR="009C2690">
        <w:rPr>
          <w:rFonts w:ascii="Arial" w:hAnsi="Arial" w:cs="Arial"/>
          <w:b/>
          <w:bCs/>
        </w:rPr>
        <w:t>realisiert</w:t>
      </w:r>
      <w:r w:rsidR="00CC35C3">
        <w:rPr>
          <w:rFonts w:ascii="Arial" w:hAnsi="Arial" w:cs="Arial"/>
          <w:b/>
          <w:bCs/>
        </w:rPr>
        <w:t xml:space="preserve"> und dabei </w:t>
      </w:r>
      <w:r w:rsidR="001A5D6D">
        <w:rPr>
          <w:rFonts w:ascii="Arial" w:hAnsi="Arial" w:cs="Arial"/>
          <w:b/>
          <w:bCs/>
        </w:rPr>
        <w:t xml:space="preserve">von der </w:t>
      </w:r>
      <w:proofErr w:type="spellStart"/>
      <w:r w:rsidR="001A5D6D">
        <w:rPr>
          <w:rFonts w:ascii="Arial" w:hAnsi="Arial" w:cs="Arial"/>
          <w:b/>
          <w:bCs/>
        </w:rPr>
        <w:t>OpenTelematics</w:t>
      </w:r>
      <w:proofErr w:type="spellEnd"/>
      <w:r w:rsidR="001A5D6D">
        <w:rPr>
          <w:rFonts w:ascii="Arial" w:hAnsi="Arial" w:cs="Arial"/>
          <w:b/>
          <w:bCs/>
        </w:rPr>
        <w:t xml:space="preserve"> Schnittstelle profitier</w:t>
      </w:r>
      <w:r w:rsidR="00CC35C3">
        <w:rPr>
          <w:rFonts w:ascii="Arial" w:hAnsi="Arial" w:cs="Arial"/>
          <w:b/>
          <w:bCs/>
        </w:rPr>
        <w:t>t</w:t>
      </w:r>
      <w:r w:rsidR="001A5D6D">
        <w:rPr>
          <w:rFonts w:ascii="Arial" w:hAnsi="Arial" w:cs="Arial"/>
          <w:b/>
          <w:bCs/>
        </w:rPr>
        <w:t>.</w:t>
      </w:r>
      <w:r w:rsidR="00CC35C3">
        <w:rPr>
          <w:rFonts w:ascii="Arial" w:hAnsi="Arial" w:cs="Arial"/>
          <w:b/>
          <w:bCs/>
        </w:rPr>
        <w:t xml:space="preserve"> </w:t>
      </w:r>
      <w:r w:rsidR="00814DA4">
        <w:rPr>
          <w:rFonts w:ascii="Arial" w:hAnsi="Arial" w:cs="Arial"/>
          <w:b/>
          <w:bCs/>
        </w:rPr>
        <w:t xml:space="preserve">Kunden von </w:t>
      </w:r>
      <w:proofErr w:type="spellStart"/>
      <w:r w:rsidR="00814DA4">
        <w:rPr>
          <w:rFonts w:ascii="Arial" w:hAnsi="Arial" w:cs="Arial"/>
          <w:b/>
          <w:bCs/>
        </w:rPr>
        <w:t>Pfahler</w:t>
      </w:r>
      <w:proofErr w:type="spellEnd"/>
      <w:r w:rsidR="00814DA4">
        <w:rPr>
          <w:rFonts w:ascii="Arial" w:hAnsi="Arial" w:cs="Arial"/>
          <w:b/>
          <w:bCs/>
        </w:rPr>
        <w:t xml:space="preserve"> können jetzt über die Online-Plattform von </w:t>
      </w:r>
      <w:proofErr w:type="spellStart"/>
      <w:r w:rsidR="00814DA4">
        <w:rPr>
          <w:rFonts w:ascii="Arial" w:hAnsi="Arial" w:cs="Arial"/>
          <w:b/>
          <w:bCs/>
        </w:rPr>
        <w:t>Sixfold</w:t>
      </w:r>
      <w:proofErr w:type="spellEnd"/>
      <w:r w:rsidR="00814DA4">
        <w:rPr>
          <w:rFonts w:ascii="Arial" w:hAnsi="Arial" w:cs="Arial"/>
          <w:b/>
          <w:bCs/>
        </w:rPr>
        <w:t xml:space="preserve"> </w:t>
      </w:r>
      <w:r w:rsidR="000068FE">
        <w:rPr>
          <w:rFonts w:ascii="Arial" w:hAnsi="Arial" w:cs="Arial"/>
          <w:b/>
          <w:bCs/>
        </w:rPr>
        <w:t xml:space="preserve">in Echtzeit </w:t>
      </w:r>
      <w:r w:rsidR="00814DA4">
        <w:rPr>
          <w:rFonts w:ascii="Arial" w:hAnsi="Arial" w:cs="Arial"/>
          <w:b/>
          <w:bCs/>
        </w:rPr>
        <w:t xml:space="preserve">die Ankunftszeit (ETA) „ihres“ von </w:t>
      </w:r>
      <w:proofErr w:type="spellStart"/>
      <w:r w:rsidR="00814DA4">
        <w:rPr>
          <w:rFonts w:ascii="Arial" w:hAnsi="Arial" w:cs="Arial"/>
          <w:b/>
          <w:bCs/>
        </w:rPr>
        <w:t>Pfahler</w:t>
      </w:r>
      <w:proofErr w:type="spellEnd"/>
      <w:r w:rsidR="00814DA4">
        <w:rPr>
          <w:rFonts w:ascii="Arial" w:hAnsi="Arial" w:cs="Arial"/>
          <w:b/>
          <w:bCs/>
        </w:rPr>
        <w:t xml:space="preserve"> disponierten Fahrzeugs abrufen. </w:t>
      </w:r>
      <w:bookmarkStart w:id="0" w:name="_Hlk6342332"/>
      <w:r w:rsidR="00814DA4">
        <w:rPr>
          <w:rFonts w:ascii="Arial" w:hAnsi="Arial" w:cs="Arial"/>
          <w:b/>
          <w:bCs/>
        </w:rPr>
        <w:t xml:space="preserve">Der Fuhrpark des Spediteurs ist mit dem Ortungssystem </w:t>
      </w:r>
      <w:proofErr w:type="spellStart"/>
      <w:r w:rsidR="00814DA4">
        <w:rPr>
          <w:rFonts w:ascii="Arial" w:hAnsi="Arial" w:cs="Arial"/>
          <w:b/>
          <w:bCs/>
        </w:rPr>
        <w:t>NavBasic</w:t>
      </w:r>
      <w:proofErr w:type="spellEnd"/>
      <w:r w:rsidR="00814DA4">
        <w:rPr>
          <w:rFonts w:ascii="Arial" w:hAnsi="Arial" w:cs="Arial"/>
          <w:b/>
          <w:bCs/>
        </w:rPr>
        <w:t xml:space="preserve"> von </w:t>
      </w:r>
      <w:proofErr w:type="spellStart"/>
      <w:r w:rsidR="00814DA4">
        <w:rPr>
          <w:rFonts w:ascii="Arial" w:hAnsi="Arial" w:cs="Arial"/>
          <w:b/>
          <w:bCs/>
        </w:rPr>
        <w:t>Navkonzept</w:t>
      </w:r>
      <w:proofErr w:type="spellEnd"/>
      <w:r w:rsidR="00814DA4">
        <w:rPr>
          <w:rFonts w:ascii="Arial" w:hAnsi="Arial" w:cs="Arial"/>
          <w:b/>
          <w:bCs/>
        </w:rPr>
        <w:t xml:space="preserve"> ausgerüstet, das in </w:t>
      </w:r>
      <w:r w:rsidR="000068FE">
        <w:rPr>
          <w:rFonts w:ascii="Arial" w:hAnsi="Arial" w:cs="Arial"/>
          <w:b/>
          <w:bCs/>
        </w:rPr>
        <w:t>kurzen Zeitabständen die aktuellen Positionsdaten der Lkw übermittelt.</w:t>
      </w:r>
      <w:r w:rsidR="00814DA4">
        <w:rPr>
          <w:rFonts w:ascii="Arial" w:hAnsi="Arial" w:cs="Arial"/>
          <w:b/>
          <w:bCs/>
        </w:rPr>
        <w:t xml:space="preserve"> </w:t>
      </w:r>
      <w:bookmarkEnd w:id="0"/>
      <w:r w:rsidR="000068FE">
        <w:rPr>
          <w:rFonts w:ascii="Arial" w:hAnsi="Arial" w:cs="Arial"/>
          <w:b/>
          <w:bCs/>
        </w:rPr>
        <w:t xml:space="preserve">Durch die </w:t>
      </w:r>
      <w:proofErr w:type="spellStart"/>
      <w:r w:rsidR="000068FE">
        <w:rPr>
          <w:rFonts w:ascii="Arial" w:hAnsi="Arial" w:cs="Arial"/>
          <w:b/>
          <w:bCs/>
        </w:rPr>
        <w:t>OpenTelematics</w:t>
      </w:r>
      <w:proofErr w:type="spellEnd"/>
      <w:r w:rsidR="000068FE">
        <w:rPr>
          <w:rFonts w:ascii="Arial" w:hAnsi="Arial" w:cs="Arial"/>
          <w:b/>
          <w:bCs/>
        </w:rPr>
        <w:t xml:space="preserve"> Schnittstelle konnten die Lösungen von </w:t>
      </w:r>
      <w:proofErr w:type="spellStart"/>
      <w:r w:rsidR="000068FE">
        <w:rPr>
          <w:rFonts w:ascii="Arial" w:hAnsi="Arial" w:cs="Arial"/>
          <w:b/>
          <w:bCs/>
        </w:rPr>
        <w:t>Navkonzept</w:t>
      </w:r>
      <w:proofErr w:type="spellEnd"/>
      <w:r w:rsidR="000068FE">
        <w:rPr>
          <w:rFonts w:ascii="Arial" w:hAnsi="Arial" w:cs="Arial"/>
          <w:b/>
          <w:bCs/>
        </w:rPr>
        <w:t xml:space="preserve"> und </w:t>
      </w:r>
      <w:proofErr w:type="spellStart"/>
      <w:r w:rsidR="000068FE">
        <w:rPr>
          <w:rFonts w:ascii="Arial" w:hAnsi="Arial" w:cs="Arial"/>
          <w:b/>
          <w:bCs/>
        </w:rPr>
        <w:t>Sixfold</w:t>
      </w:r>
      <w:proofErr w:type="spellEnd"/>
      <w:r w:rsidR="000068FE">
        <w:rPr>
          <w:rFonts w:ascii="Arial" w:hAnsi="Arial" w:cs="Arial"/>
          <w:b/>
          <w:bCs/>
        </w:rPr>
        <w:t xml:space="preserve"> mit geringem Aufwand und in kurzer Zeit miteinander verbunden werden.</w:t>
      </w:r>
    </w:p>
    <w:p w:rsidR="000068FE" w:rsidRPr="00AD7156" w:rsidRDefault="00F754E0" w:rsidP="000068FE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7278CC">
        <w:rPr>
          <w:rFonts w:ascii="Arial" w:hAnsi="Arial" w:cs="Arial"/>
        </w:rPr>
        <w:t>Spedition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Pfahler</w:t>
      </w:r>
      <w:proofErr w:type="spellEnd"/>
      <w:r>
        <w:rPr>
          <w:rFonts w:ascii="Arial" w:hAnsi="Arial" w:cs="Arial"/>
        </w:rPr>
        <w:t xml:space="preserve"> mit Sitz in Dinkelsbühl ist ein</w:t>
      </w:r>
      <w:r w:rsidRPr="007278CC">
        <w:rPr>
          <w:rFonts w:ascii="Arial" w:hAnsi="Arial" w:cs="Arial"/>
        </w:rPr>
        <w:t xml:space="preserve"> inhabergeführtes Familienunternehmen</w:t>
      </w:r>
      <w:r>
        <w:rPr>
          <w:rFonts w:ascii="Arial" w:hAnsi="Arial" w:cs="Arial"/>
        </w:rPr>
        <w:t xml:space="preserve">, das sich mit </w:t>
      </w:r>
      <w:r w:rsidR="004F6D8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eigenen Fahrzeugen und dem Einsatz von Subunternehmern unter anderem auf </w:t>
      </w:r>
      <w:r w:rsidRPr="007278CC">
        <w:rPr>
          <w:rFonts w:ascii="Arial" w:hAnsi="Arial" w:cs="Arial"/>
        </w:rPr>
        <w:t xml:space="preserve">Teil- und Komplettladungen </w:t>
      </w:r>
      <w:r>
        <w:rPr>
          <w:rFonts w:ascii="Arial" w:hAnsi="Arial" w:cs="Arial"/>
        </w:rPr>
        <w:t xml:space="preserve">spezialisiert hat. </w:t>
      </w:r>
      <w:r w:rsidR="000068FE">
        <w:rPr>
          <w:rFonts w:ascii="Arial" w:hAnsi="Arial" w:cs="Arial"/>
        </w:rPr>
        <w:t xml:space="preserve">Die einfache Anbindung </w:t>
      </w:r>
      <w:r>
        <w:rPr>
          <w:rFonts w:ascii="Arial" w:hAnsi="Arial" w:cs="Arial"/>
        </w:rPr>
        <w:t xml:space="preserve">der verschiedenen Systeme </w:t>
      </w:r>
      <w:r w:rsidR="000068FE">
        <w:rPr>
          <w:rFonts w:ascii="Arial" w:hAnsi="Arial" w:cs="Arial"/>
        </w:rPr>
        <w:t xml:space="preserve">sorgte </w:t>
      </w:r>
      <w:r>
        <w:rPr>
          <w:rFonts w:ascii="Arial" w:hAnsi="Arial" w:cs="Arial"/>
        </w:rPr>
        <w:t xml:space="preserve">hier </w:t>
      </w:r>
      <w:r w:rsidR="000068FE">
        <w:rPr>
          <w:rFonts w:ascii="Arial" w:hAnsi="Arial" w:cs="Arial"/>
        </w:rPr>
        <w:t>für geringe Projektkosten und eine schnelle Amortisation der Integrationslösung.</w:t>
      </w:r>
      <w:r w:rsidR="000068FE" w:rsidRPr="00AD7156">
        <w:rPr>
          <w:rFonts w:ascii="Arial" w:hAnsi="Arial" w:cs="Arial" w:hint="eastAsia"/>
        </w:rPr>
        <w:t xml:space="preserve"> </w:t>
      </w:r>
      <w:r w:rsidR="000068FE">
        <w:rPr>
          <w:rFonts w:ascii="Arial" w:hAnsi="Arial" w:cs="Arial"/>
        </w:rPr>
        <w:t xml:space="preserve">Die automatisierte Datenübertragung an </w:t>
      </w:r>
      <w:proofErr w:type="spellStart"/>
      <w:r w:rsidR="000068FE">
        <w:rPr>
          <w:rFonts w:ascii="Arial" w:hAnsi="Arial" w:cs="Arial"/>
        </w:rPr>
        <w:t>Sixfold</w:t>
      </w:r>
      <w:proofErr w:type="spellEnd"/>
      <w:r w:rsidR="000068FE">
        <w:rPr>
          <w:rFonts w:ascii="Arial" w:hAnsi="Arial" w:cs="Arial"/>
        </w:rPr>
        <w:t xml:space="preserve"> vermeidet Übertragungsfehler und sorgt </w:t>
      </w:r>
      <w:r w:rsidR="000068FE">
        <w:rPr>
          <w:rFonts w:ascii="Arial" w:hAnsi="Arial" w:cs="Arial"/>
        </w:rPr>
        <w:lastRenderedPageBreak/>
        <w:t xml:space="preserve">bei den Kunden der Spedition </w:t>
      </w:r>
      <w:proofErr w:type="spellStart"/>
      <w:r w:rsidR="000068FE">
        <w:rPr>
          <w:rFonts w:ascii="Arial" w:hAnsi="Arial" w:cs="Arial"/>
        </w:rPr>
        <w:t>Pfahler</w:t>
      </w:r>
      <w:proofErr w:type="spellEnd"/>
      <w:r w:rsidR="000068FE">
        <w:rPr>
          <w:rFonts w:ascii="Arial" w:hAnsi="Arial" w:cs="Arial"/>
        </w:rPr>
        <w:t xml:space="preserve"> für maximale Transparenz und hohe Zufriedenheit. „</w:t>
      </w:r>
      <w:r w:rsidR="000068FE" w:rsidRPr="00AD7156">
        <w:rPr>
          <w:rFonts w:ascii="Arial" w:hAnsi="Arial" w:cs="Arial"/>
        </w:rPr>
        <w:t xml:space="preserve">Durch </w:t>
      </w:r>
      <w:r w:rsidR="000068FE">
        <w:rPr>
          <w:rFonts w:ascii="Arial" w:hAnsi="Arial" w:cs="Arial"/>
        </w:rPr>
        <w:t>die</w:t>
      </w:r>
      <w:r w:rsidR="000068FE" w:rsidRPr="00AD7156">
        <w:rPr>
          <w:rFonts w:ascii="Arial" w:hAnsi="Arial" w:cs="Arial"/>
        </w:rPr>
        <w:t xml:space="preserve"> einheitliche Schnittstelle von </w:t>
      </w:r>
      <w:proofErr w:type="spellStart"/>
      <w:r w:rsidR="000068FE" w:rsidRPr="00AD7156">
        <w:rPr>
          <w:rFonts w:ascii="Arial" w:hAnsi="Arial" w:cs="Arial"/>
        </w:rPr>
        <w:t>Open</w:t>
      </w:r>
      <w:r w:rsidR="000068FE">
        <w:rPr>
          <w:rFonts w:ascii="Arial" w:hAnsi="Arial" w:cs="Arial"/>
        </w:rPr>
        <w:t>T</w:t>
      </w:r>
      <w:r w:rsidR="000068FE" w:rsidRPr="00AD7156">
        <w:rPr>
          <w:rFonts w:ascii="Arial" w:hAnsi="Arial" w:cs="Arial"/>
        </w:rPr>
        <w:t>elemat</w:t>
      </w:r>
      <w:r w:rsidR="001367B1">
        <w:rPr>
          <w:rFonts w:ascii="Arial" w:hAnsi="Arial" w:cs="Arial"/>
        </w:rPr>
        <w:t>i</w:t>
      </w:r>
      <w:r w:rsidR="000068FE" w:rsidRPr="00AD7156">
        <w:rPr>
          <w:rFonts w:ascii="Arial" w:hAnsi="Arial" w:cs="Arial"/>
        </w:rPr>
        <w:t>cs</w:t>
      </w:r>
      <w:proofErr w:type="spellEnd"/>
      <w:r w:rsidR="000068FE" w:rsidRPr="00AD7156">
        <w:rPr>
          <w:rFonts w:ascii="Arial" w:hAnsi="Arial" w:cs="Arial"/>
        </w:rPr>
        <w:t xml:space="preserve"> </w:t>
      </w:r>
      <w:r w:rsidR="000068FE">
        <w:rPr>
          <w:rFonts w:ascii="Arial" w:hAnsi="Arial" w:cs="Arial"/>
        </w:rPr>
        <w:t>können wir uns</w:t>
      </w:r>
      <w:r w:rsidR="000068FE" w:rsidRPr="00AD7156">
        <w:rPr>
          <w:rFonts w:ascii="Arial" w:hAnsi="Arial" w:cs="Arial"/>
        </w:rPr>
        <w:t xml:space="preserve"> mehr auf </w:t>
      </w:r>
      <w:r w:rsidR="000068FE">
        <w:rPr>
          <w:rFonts w:ascii="Arial" w:hAnsi="Arial" w:cs="Arial"/>
        </w:rPr>
        <w:t>unser</w:t>
      </w:r>
      <w:r w:rsidR="000068FE" w:rsidRPr="00AD7156">
        <w:rPr>
          <w:rFonts w:ascii="Arial" w:hAnsi="Arial" w:cs="Arial"/>
        </w:rPr>
        <w:t xml:space="preserve"> Kernprodukt konzentrieren, statt immer wieder neue Schnittstellen zu integrieren</w:t>
      </w:r>
      <w:r w:rsidR="000068FE">
        <w:rPr>
          <w:rFonts w:ascii="Arial" w:hAnsi="Arial" w:cs="Arial"/>
        </w:rPr>
        <w:t xml:space="preserve">“, sagt Hans-Jörg Nolden, Geschäftsführer von </w:t>
      </w:r>
      <w:proofErr w:type="spellStart"/>
      <w:r w:rsidR="000068FE">
        <w:rPr>
          <w:rFonts w:ascii="Arial" w:hAnsi="Arial" w:cs="Arial"/>
        </w:rPr>
        <w:t>Navkonzept</w:t>
      </w:r>
      <w:proofErr w:type="spellEnd"/>
      <w:r w:rsidR="000068FE" w:rsidRPr="00AD7156">
        <w:rPr>
          <w:rFonts w:ascii="Arial" w:hAnsi="Arial" w:cs="Arial"/>
        </w:rPr>
        <w:t>.</w:t>
      </w:r>
    </w:p>
    <w:p w:rsidR="00F754E0" w:rsidRDefault="00DC7D9C" w:rsidP="00F754E0">
      <w:pPr>
        <w:tabs>
          <w:tab w:val="left" w:pos="5355"/>
        </w:tabs>
        <w:spacing w:after="120" w:line="340" w:lineRule="exact"/>
        <w:jc w:val="both"/>
        <w:rPr>
          <w:rFonts w:ascii="Arial" w:hAnsi="Arial" w:cs="Arial"/>
          <w:bCs/>
        </w:rPr>
      </w:pPr>
      <w:r w:rsidRPr="00DC7D9C">
        <w:rPr>
          <w:rFonts w:ascii="Arial" w:hAnsi="Arial" w:cs="Arial"/>
        </w:rPr>
        <w:t xml:space="preserve">Der </w:t>
      </w:r>
      <w:r w:rsidR="00F754E0">
        <w:rPr>
          <w:rFonts w:ascii="Arial" w:hAnsi="Arial" w:cs="Arial"/>
        </w:rPr>
        <w:t xml:space="preserve">im Jahr </w:t>
      </w:r>
      <w:r>
        <w:rPr>
          <w:rFonts w:ascii="Arial" w:hAnsi="Arial" w:cs="Arial"/>
        </w:rPr>
        <w:t xml:space="preserve">2018 </w:t>
      </w:r>
      <w:r w:rsidRPr="00DC7D9C">
        <w:rPr>
          <w:rFonts w:ascii="Arial" w:hAnsi="Arial" w:cs="Arial"/>
        </w:rPr>
        <w:t xml:space="preserve">von vier Telematik-Spezialisten </w:t>
      </w:r>
      <w:r>
        <w:rPr>
          <w:rFonts w:ascii="Arial" w:hAnsi="Arial" w:cs="Arial"/>
        </w:rPr>
        <w:t>g</w:t>
      </w:r>
      <w:r w:rsidRPr="00DC7D9C">
        <w:rPr>
          <w:rFonts w:ascii="Arial" w:hAnsi="Arial" w:cs="Arial"/>
        </w:rPr>
        <w:t xml:space="preserve">egründete Verband </w:t>
      </w:r>
      <w:proofErr w:type="spellStart"/>
      <w:r w:rsidRPr="00DC7D9C">
        <w:rPr>
          <w:rFonts w:ascii="Arial" w:hAnsi="Arial" w:cs="Arial"/>
        </w:rPr>
        <w:t>OpenTelematics</w:t>
      </w:r>
      <w:proofErr w:type="spellEnd"/>
      <w:r w:rsidRPr="00DC7D9C">
        <w:rPr>
          <w:rFonts w:ascii="Arial" w:hAnsi="Arial" w:cs="Arial"/>
        </w:rPr>
        <w:t xml:space="preserve"> e. V. </w:t>
      </w:r>
      <w:r>
        <w:rPr>
          <w:rFonts w:ascii="Arial" w:hAnsi="Arial" w:cs="Arial"/>
        </w:rPr>
        <w:t xml:space="preserve">will den </w:t>
      </w:r>
      <w:r w:rsidRPr="00DC7D9C">
        <w:rPr>
          <w:rFonts w:ascii="Arial" w:hAnsi="Arial" w:cs="Arial"/>
        </w:rPr>
        <w:t xml:space="preserve">Austausch von Logistikdaten </w:t>
      </w:r>
      <w:r>
        <w:rPr>
          <w:rFonts w:ascii="Arial" w:hAnsi="Arial" w:cs="Arial"/>
        </w:rPr>
        <w:t>vereinfachen. Zu diesem Zweck en</w:t>
      </w:r>
      <w:r w:rsidRPr="00DC7D9C">
        <w:rPr>
          <w:rFonts w:ascii="Arial" w:hAnsi="Arial" w:cs="Arial"/>
        </w:rPr>
        <w:t xml:space="preserve">twickelten die Gründungsmitglieder Jens Uwe Tonne, Daniel Thommen, Hans-Jörg Nolden, sowie Thomas </w:t>
      </w:r>
      <w:proofErr w:type="spellStart"/>
      <w:r w:rsidRPr="00DC7D9C">
        <w:rPr>
          <w:rFonts w:ascii="Arial" w:hAnsi="Arial" w:cs="Arial"/>
        </w:rPr>
        <w:t>Gräbner</w:t>
      </w:r>
      <w:proofErr w:type="spellEnd"/>
      <w:r w:rsidR="004F08CB">
        <w:rPr>
          <w:rFonts w:ascii="Arial" w:hAnsi="Arial" w:cs="Arial"/>
        </w:rPr>
        <w:t xml:space="preserve"> </w:t>
      </w:r>
      <w:r w:rsidRPr="00DC7D9C">
        <w:rPr>
          <w:rFonts w:ascii="Arial" w:hAnsi="Arial" w:cs="Arial"/>
        </w:rPr>
        <w:t>eine softwareunabhängige, einheitliche Standardschnittstelle.</w:t>
      </w:r>
      <w:r>
        <w:rPr>
          <w:rFonts w:ascii="Arial" w:hAnsi="Arial" w:cs="Arial"/>
        </w:rPr>
        <w:t xml:space="preserve"> Damit wurde</w:t>
      </w:r>
      <w:r w:rsidRPr="00DC7D9C">
        <w:rPr>
          <w:rFonts w:ascii="Arial" w:hAnsi="Arial" w:cs="Arial"/>
        </w:rPr>
        <w:t xml:space="preserve"> für alle Lösungsanbieter und Anwender eine einheitliche Grundlage geschaffen, mobile Daten zu digitalisieren und auszutauschen.</w:t>
      </w:r>
      <w:r w:rsidR="007D5F17">
        <w:rPr>
          <w:rFonts w:ascii="Arial" w:hAnsi="Arial" w:cs="Arial"/>
        </w:rPr>
        <w:t xml:space="preserve"> Mittlerweile haben sich dem Verein bereits 25 </w:t>
      </w:r>
      <w:proofErr w:type="spellStart"/>
      <w:r w:rsidR="007D5F17">
        <w:rPr>
          <w:rFonts w:ascii="Arial" w:hAnsi="Arial" w:cs="Arial"/>
        </w:rPr>
        <w:t>Telematikanbieter</w:t>
      </w:r>
      <w:proofErr w:type="spellEnd"/>
      <w:r w:rsidR="007D5F17">
        <w:rPr>
          <w:rFonts w:ascii="Arial" w:hAnsi="Arial" w:cs="Arial"/>
        </w:rPr>
        <w:t xml:space="preserve"> angeschlossen.</w:t>
      </w:r>
      <w:r w:rsidR="00F754E0" w:rsidRPr="00F754E0">
        <w:rPr>
          <w:rFonts w:ascii="Arial" w:hAnsi="Arial" w:cs="Arial"/>
          <w:bCs/>
        </w:rPr>
        <w:t xml:space="preserve"> </w:t>
      </w:r>
      <w:r w:rsidR="00F754E0" w:rsidRPr="00CC35C3">
        <w:rPr>
          <w:rFonts w:ascii="Arial" w:hAnsi="Arial" w:cs="Arial"/>
          <w:bCs/>
        </w:rPr>
        <w:t>Anwender der Logistikbranche profitieren bei ihren Projekten von kurzen Implementierungsphasen und geringen Investitionen.</w:t>
      </w:r>
    </w:p>
    <w:p w:rsidR="007E3935" w:rsidRDefault="007E3935" w:rsidP="006B6794">
      <w:pPr>
        <w:spacing w:after="120" w:line="340" w:lineRule="exact"/>
        <w:jc w:val="both"/>
        <w:rPr>
          <w:rFonts w:ascii="Arial" w:hAnsi="Arial" w:cs="Arial"/>
        </w:rPr>
      </w:pPr>
      <w:r w:rsidRPr="00B13631">
        <w:rPr>
          <w:rFonts w:ascii="Arial" w:hAnsi="Arial" w:cs="Arial"/>
        </w:rPr>
        <w:t xml:space="preserve">Die </w:t>
      </w:r>
      <w:proofErr w:type="spellStart"/>
      <w:r w:rsidRPr="00B13631">
        <w:rPr>
          <w:rFonts w:ascii="Arial" w:hAnsi="Arial" w:cs="Arial"/>
        </w:rPr>
        <w:t>Navkon</w:t>
      </w:r>
      <w:r w:rsidR="00E52D29" w:rsidRPr="00B13631">
        <w:rPr>
          <w:rFonts w:ascii="Arial" w:hAnsi="Arial" w:cs="Arial"/>
        </w:rPr>
        <w:t>zept</w:t>
      </w:r>
      <w:proofErr w:type="spellEnd"/>
      <w:r w:rsidRPr="00B13631">
        <w:rPr>
          <w:rFonts w:ascii="Arial" w:hAnsi="Arial" w:cs="Arial"/>
        </w:rPr>
        <w:t xml:space="preserve"> GmbH ist</w:t>
      </w:r>
      <w:r w:rsidRPr="002D5A89">
        <w:rPr>
          <w:rFonts w:ascii="Arial" w:hAnsi="Arial" w:cs="Arial"/>
        </w:rPr>
        <w:t xml:space="preserve"> ein </w:t>
      </w:r>
      <w:r>
        <w:rPr>
          <w:rFonts w:ascii="Arial" w:hAnsi="Arial" w:cs="Arial"/>
        </w:rPr>
        <w:t>auf Telematik- und Flottenmanagementlösungen spezialisiertes U</w:t>
      </w:r>
      <w:r w:rsidRPr="002D5A89">
        <w:rPr>
          <w:rFonts w:ascii="Arial" w:hAnsi="Arial" w:cs="Arial"/>
        </w:rPr>
        <w:t xml:space="preserve">nternehmen. Die Firma mit </w:t>
      </w:r>
      <w:r>
        <w:rPr>
          <w:rFonts w:ascii="Arial" w:hAnsi="Arial" w:cs="Arial"/>
        </w:rPr>
        <w:t>Sitz in Mülheim an der Ruhr entwickelt und vermarktet</w:t>
      </w:r>
      <w:r w:rsidRPr="002D5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moderne</w:t>
      </w:r>
      <w:r w:rsidRPr="002D5A89">
        <w:rPr>
          <w:rFonts w:ascii="Arial" w:hAnsi="Arial" w:cs="Arial"/>
        </w:rPr>
        <w:t xml:space="preserve"> </w:t>
      </w:r>
      <w:proofErr w:type="spellStart"/>
      <w:r w:rsidRPr="002D5A89">
        <w:rPr>
          <w:rFonts w:ascii="Arial" w:hAnsi="Arial" w:cs="Arial"/>
        </w:rPr>
        <w:t>Telematiksysteme</w:t>
      </w:r>
      <w:proofErr w:type="spellEnd"/>
      <w:r w:rsidRPr="002D5A89">
        <w:rPr>
          <w:rFonts w:ascii="Arial" w:hAnsi="Arial" w:cs="Arial"/>
        </w:rPr>
        <w:t xml:space="preserve"> zur Ortung </w:t>
      </w:r>
      <w:r>
        <w:rPr>
          <w:rFonts w:ascii="Arial" w:hAnsi="Arial" w:cs="Arial"/>
        </w:rPr>
        <w:t>mobiler</w:t>
      </w:r>
      <w:r w:rsidRPr="002D5A89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bjekte</w:t>
      </w:r>
      <w:r w:rsidRPr="002D5A89">
        <w:rPr>
          <w:rFonts w:ascii="Arial" w:hAnsi="Arial" w:cs="Arial"/>
        </w:rPr>
        <w:t xml:space="preserve"> aller Art.</w:t>
      </w:r>
      <w:r>
        <w:rPr>
          <w:rFonts w:ascii="Arial" w:hAnsi="Arial" w:cs="Arial"/>
        </w:rPr>
        <w:t xml:space="preserve"> Neben einer Internetplattform zum Überwachen und Auswerten von Fahrer- und Fahrzeugbewegungen bietet </w:t>
      </w:r>
      <w:proofErr w:type="spellStart"/>
      <w:r>
        <w:rPr>
          <w:rFonts w:ascii="Arial" w:hAnsi="Arial" w:cs="Arial"/>
        </w:rPr>
        <w:t>Navkon</w:t>
      </w:r>
      <w:r w:rsidR="00E52D29">
        <w:rPr>
          <w:rFonts w:ascii="Arial" w:hAnsi="Arial" w:cs="Arial"/>
        </w:rPr>
        <w:t>zept</w:t>
      </w:r>
      <w:proofErr w:type="spellEnd"/>
      <w:r>
        <w:rPr>
          <w:rFonts w:ascii="Arial" w:hAnsi="Arial" w:cs="Arial"/>
        </w:rPr>
        <w:t xml:space="preserve"> eine breite Palette an Bordrechnern, Mess-Sensoren und </w:t>
      </w:r>
      <w:proofErr w:type="spellStart"/>
      <w:r>
        <w:rPr>
          <w:rFonts w:ascii="Arial" w:hAnsi="Arial" w:cs="Arial"/>
        </w:rPr>
        <w:t>Blackboxen</w:t>
      </w:r>
      <w:proofErr w:type="spellEnd"/>
      <w:r>
        <w:rPr>
          <w:rFonts w:ascii="Arial" w:hAnsi="Arial" w:cs="Arial"/>
        </w:rPr>
        <w:t xml:space="preserve"> für die unterschiedlichsten Anforderungen. Zu den</w:t>
      </w:r>
      <w:r w:rsidRPr="002D5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Hauptprodukten zählen </w:t>
      </w:r>
      <w:r w:rsidR="006B6794">
        <w:rPr>
          <w:rFonts w:ascii="Arial" w:hAnsi="Arial" w:cs="Arial"/>
        </w:rPr>
        <w:t xml:space="preserve">die Systeme </w:t>
      </w:r>
      <w:bookmarkStart w:id="1" w:name="_GoBack"/>
      <w:bookmarkEnd w:id="1"/>
      <w:proofErr w:type="spellStart"/>
      <w:r w:rsidR="006B6794">
        <w:rPr>
          <w:rFonts w:ascii="Arial" w:hAnsi="Arial" w:cs="Arial"/>
        </w:rPr>
        <w:t>InternetOrtung</w:t>
      </w:r>
      <w:proofErr w:type="spellEnd"/>
      <w:r w:rsidR="006B6794">
        <w:rPr>
          <w:rFonts w:ascii="Arial" w:hAnsi="Arial" w:cs="Arial"/>
        </w:rPr>
        <w:t xml:space="preserve">, </w:t>
      </w:r>
      <w:proofErr w:type="spellStart"/>
      <w:r w:rsidR="006B6794" w:rsidRPr="006B6794">
        <w:rPr>
          <w:rFonts w:ascii="Arial" w:hAnsi="Arial" w:cs="Arial"/>
        </w:rPr>
        <w:t>NavDrive</w:t>
      </w:r>
      <w:proofErr w:type="spellEnd"/>
      <w:r w:rsidR="006B6794">
        <w:rPr>
          <w:rFonts w:ascii="Arial" w:hAnsi="Arial" w:cs="Arial"/>
        </w:rPr>
        <w:t xml:space="preserve">, </w:t>
      </w:r>
      <w:proofErr w:type="spellStart"/>
      <w:r w:rsidR="006B6794" w:rsidRPr="006B6794">
        <w:rPr>
          <w:rFonts w:ascii="Arial" w:hAnsi="Arial" w:cs="Arial"/>
        </w:rPr>
        <w:t>NavBasic</w:t>
      </w:r>
      <w:proofErr w:type="spellEnd"/>
      <w:r w:rsidR="006B6794">
        <w:rPr>
          <w:rFonts w:ascii="Arial" w:hAnsi="Arial" w:cs="Arial"/>
        </w:rPr>
        <w:t xml:space="preserve">, </w:t>
      </w:r>
      <w:proofErr w:type="spellStart"/>
      <w:r w:rsidR="006B6794" w:rsidRPr="006B6794">
        <w:rPr>
          <w:rFonts w:ascii="Arial" w:hAnsi="Arial" w:cs="Arial"/>
        </w:rPr>
        <w:t>ÖkoDrive</w:t>
      </w:r>
      <w:proofErr w:type="spellEnd"/>
      <w:r w:rsidR="006B6794">
        <w:rPr>
          <w:rFonts w:ascii="Arial" w:hAnsi="Arial" w:cs="Arial"/>
        </w:rPr>
        <w:t xml:space="preserve">, die mobile </w:t>
      </w:r>
      <w:proofErr w:type="spellStart"/>
      <w:r w:rsidR="006B6794">
        <w:rPr>
          <w:rFonts w:ascii="Arial" w:hAnsi="Arial" w:cs="Arial"/>
        </w:rPr>
        <w:t>Trackingslösung</w:t>
      </w:r>
      <w:proofErr w:type="spellEnd"/>
      <w:r w:rsidR="006B6794">
        <w:rPr>
          <w:rFonts w:ascii="Arial" w:hAnsi="Arial" w:cs="Arial"/>
        </w:rPr>
        <w:t xml:space="preserve"> </w:t>
      </w:r>
      <w:proofErr w:type="spellStart"/>
      <w:r w:rsidR="006B6794" w:rsidRPr="006B6794">
        <w:rPr>
          <w:rFonts w:ascii="Arial" w:hAnsi="Arial" w:cs="Arial"/>
        </w:rPr>
        <w:t>NavApp</w:t>
      </w:r>
      <w:proofErr w:type="spellEnd"/>
      <w:r w:rsidR="006B6794">
        <w:rPr>
          <w:rFonts w:ascii="Arial" w:hAnsi="Arial" w:cs="Arial"/>
        </w:rPr>
        <w:t xml:space="preserve"> sowie </w:t>
      </w:r>
      <w:proofErr w:type="spellStart"/>
      <w:r w:rsidR="006B6794">
        <w:rPr>
          <w:rFonts w:ascii="Arial" w:hAnsi="Arial" w:cs="Arial"/>
        </w:rPr>
        <w:t>TachoToWeb</w:t>
      </w:r>
      <w:proofErr w:type="spellEnd"/>
      <w:r w:rsidRPr="002D5A8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 Kunden von </w:t>
      </w:r>
      <w:proofErr w:type="spellStart"/>
      <w:r w:rsidRPr="002D5A89">
        <w:rPr>
          <w:rFonts w:ascii="Arial" w:hAnsi="Arial" w:cs="Arial"/>
        </w:rPr>
        <w:t>Navkon</w:t>
      </w:r>
      <w:r w:rsidR="00E52D29">
        <w:rPr>
          <w:rFonts w:ascii="Arial" w:hAnsi="Arial" w:cs="Arial"/>
        </w:rPr>
        <w:t>zept</w:t>
      </w:r>
      <w:proofErr w:type="spellEnd"/>
      <w:r w:rsidRPr="002D5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kommen aus der</w:t>
      </w:r>
      <w:r w:rsidRPr="002D5A89">
        <w:rPr>
          <w:rFonts w:ascii="Arial" w:hAnsi="Arial" w:cs="Arial"/>
        </w:rPr>
        <w:t xml:space="preserve"> Transport- und Logistik</w:t>
      </w:r>
      <w:r>
        <w:rPr>
          <w:rFonts w:ascii="Arial" w:hAnsi="Arial" w:cs="Arial"/>
        </w:rPr>
        <w:t xml:space="preserve">branche sowie </w:t>
      </w:r>
      <w:r w:rsidRPr="002D5A89">
        <w:rPr>
          <w:rFonts w:ascii="Arial" w:hAnsi="Arial" w:cs="Arial"/>
        </w:rPr>
        <w:t xml:space="preserve">zunehmend </w:t>
      </w:r>
      <w:r>
        <w:rPr>
          <w:rFonts w:ascii="Arial" w:hAnsi="Arial" w:cs="Arial"/>
        </w:rPr>
        <w:t>aus den Bereichen Fahrzeugv</w:t>
      </w:r>
      <w:r w:rsidRPr="002D5A89">
        <w:rPr>
          <w:rFonts w:ascii="Arial" w:hAnsi="Arial" w:cs="Arial"/>
        </w:rPr>
        <w:t xml:space="preserve">ermieter, </w:t>
      </w:r>
      <w:r>
        <w:rPr>
          <w:rFonts w:ascii="Arial" w:hAnsi="Arial" w:cs="Arial"/>
        </w:rPr>
        <w:t xml:space="preserve">Taxigewerbe, </w:t>
      </w:r>
      <w:r w:rsidRPr="002D5A89">
        <w:rPr>
          <w:rFonts w:ascii="Arial" w:hAnsi="Arial" w:cs="Arial"/>
        </w:rPr>
        <w:t xml:space="preserve">Handwerker, Monteure, Kuriere und </w:t>
      </w:r>
      <w:r>
        <w:rPr>
          <w:rFonts w:ascii="Arial" w:hAnsi="Arial" w:cs="Arial"/>
        </w:rPr>
        <w:t>anderer Dienstleister</w:t>
      </w:r>
      <w:r w:rsidRPr="002D5A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Navkon</w:t>
      </w:r>
      <w:r w:rsidR="00E52D29">
        <w:rPr>
          <w:rFonts w:ascii="Arial" w:hAnsi="Arial" w:cs="Arial"/>
        </w:rPr>
        <w:t>zept</w:t>
      </w:r>
      <w:proofErr w:type="spellEnd"/>
      <w:r>
        <w:rPr>
          <w:rFonts w:ascii="Arial" w:hAnsi="Arial" w:cs="Arial"/>
        </w:rPr>
        <w:t xml:space="preserve"> entstand aus der in Remscheid beheimateten Firma „Funkvertrieb Linden“</w:t>
      </w:r>
      <w:r w:rsidRPr="002D5A8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gegründet </w:t>
      </w:r>
      <w:r w:rsidRPr="002D5A89">
        <w:rPr>
          <w:rFonts w:ascii="Arial" w:hAnsi="Arial" w:cs="Arial"/>
        </w:rPr>
        <w:t xml:space="preserve">1973) </w:t>
      </w:r>
      <w:r>
        <w:rPr>
          <w:rFonts w:ascii="Arial" w:hAnsi="Arial" w:cs="Arial"/>
        </w:rPr>
        <w:t xml:space="preserve">und dem Systemhaus „Nolden EDV“ </w:t>
      </w:r>
      <w:r w:rsidRPr="002D5A8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gegründet </w:t>
      </w:r>
      <w:r w:rsidRPr="002D5A89">
        <w:rPr>
          <w:rFonts w:ascii="Arial" w:hAnsi="Arial" w:cs="Arial"/>
        </w:rPr>
        <w:t>1991).</w:t>
      </w:r>
      <w:r w:rsidR="00660424">
        <w:rPr>
          <w:rFonts w:ascii="Arial" w:hAnsi="Arial" w:cs="Arial"/>
        </w:rPr>
        <w:t xml:space="preserve"> Infos unter www.navkonzept.de</w:t>
      </w:r>
    </w:p>
    <w:p w:rsidR="007E3935" w:rsidRDefault="007E3935" w:rsidP="007E3935">
      <w:pPr>
        <w:spacing w:after="120" w:line="340" w:lineRule="exact"/>
        <w:jc w:val="both"/>
        <w:rPr>
          <w:rFonts w:ascii="Arial" w:hAnsi="Arial" w:cs="Arial"/>
        </w:rPr>
      </w:pPr>
    </w:p>
    <w:p w:rsidR="007E3935" w:rsidRDefault="007E3935" w:rsidP="007E393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Pressekontakte: </w:t>
      </w:r>
    </w:p>
    <w:p w:rsidR="007E3935" w:rsidRPr="00AA09D9" w:rsidRDefault="007E3935" w:rsidP="007E393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875"/>
      </w:tblGrid>
      <w:tr w:rsidR="007E3935" w:rsidRPr="00D7475B">
        <w:trPr>
          <w:trHeight w:val="1846"/>
        </w:trPr>
        <w:tc>
          <w:tcPr>
            <w:tcW w:w="3888" w:type="dxa"/>
            <w:shd w:val="clear" w:color="auto" w:fill="auto"/>
          </w:tcPr>
          <w:p w:rsidR="007E3935" w:rsidRPr="00D7475B" w:rsidRDefault="007E3935" w:rsidP="00D7475B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7475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NAVKON</w:t>
            </w:r>
            <w:r w:rsidR="00E52D29" w:rsidRPr="00D7475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ZEPT</w:t>
            </w:r>
            <w:r w:rsidRPr="00D7475B">
              <w:rPr>
                <w:rFonts w:ascii="Arial" w:eastAsia="Times New Roman" w:hAnsi="Arial" w:cs="Arial"/>
                <w:sz w:val="22"/>
                <w:szCs w:val="22"/>
              </w:rPr>
              <w:t xml:space="preserve"> GmbH</w:t>
            </w:r>
          </w:p>
          <w:p w:rsidR="007E3935" w:rsidRPr="00D7475B" w:rsidRDefault="006B6794" w:rsidP="00D7475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7475B">
              <w:rPr>
                <w:rFonts w:ascii="Arial" w:eastAsia="Times New Roman" w:hAnsi="Arial" w:cs="Arial"/>
                <w:sz w:val="22"/>
                <w:szCs w:val="22"/>
              </w:rPr>
              <w:t xml:space="preserve">Nicole </w:t>
            </w:r>
            <w:r w:rsidR="007E3935" w:rsidRPr="00D7475B">
              <w:rPr>
                <w:rFonts w:ascii="Arial" w:eastAsia="Times New Roman" w:hAnsi="Arial" w:cs="Arial"/>
                <w:sz w:val="22"/>
                <w:szCs w:val="22"/>
              </w:rPr>
              <w:t>Nolden</w:t>
            </w:r>
          </w:p>
          <w:p w:rsidR="007E3935" w:rsidRPr="00D7475B" w:rsidRDefault="007E3935" w:rsidP="00D7475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7475B">
              <w:rPr>
                <w:rFonts w:ascii="Arial" w:eastAsia="Times New Roman" w:hAnsi="Arial" w:cs="Arial"/>
                <w:sz w:val="22"/>
                <w:szCs w:val="22"/>
              </w:rPr>
              <w:t>Alexanderstr. 25</w:t>
            </w:r>
          </w:p>
          <w:p w:rsidR="007E3935" w:rsidRPr="00D7475B" w:rsidRDefault="007E3935" w:rsidP="00D7475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7475B">
              <w:rPr>
                <w:rFonts w:ascii="Arial" w:eastAsia="Times New Roman" w:hAnsi="Arial" w:cs="Arial"/>
                <w:sz w:val="22"/>
                <w:szCs w:val="22"/>
              </w:rPr>
              <w:t>45472 Mülheim an der Ruhr</w:t>
            </w:r>
          </w:p>
          <w:p w:rsidR="007E3935" w:rsidRPr="00D7475B" w:rsidRDefault="007E3935" w:rsidP="00D7475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7475B">
              <w:rPr>
                <w:rFonts w:ascii="Arial" w:eastAsia="Times New Roman" w:hAnsi="Arial" w:cs="Arial"/>
                <w:sz w:val="22"/>
                <w:szCs w:val="22"/>
              </w:rPr>
              <w:t xml:space="preserve">Tel: 0208 / </w:t>
            </w:r>
            <w:r w:rsidR="006B6794" w:rsidRPr="00D7475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628 094 0</w:t>
            </w:r>
          </w:p>
          <w:p w:rsidR="007E3935" w:rsidRPr="00D7475B" w:rsidRDefault="007E3935" w:rsidP="00D7475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it-IT"/>
              </w:rPr>
            </w:pPr>
            <w:r w:rsidRPr="00D7475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 xml:space="preserve">E-Mail: </w:t>
            </w:r>
            <w:r w:rsidR="0082100D">
              <w:fldChar w:fldCharType="begin"/>
            </w:r>
            <w:r w:rsidR="0082100D">
              <w:instrText xml:space="preserve"> HYPERLINK "mailto:n.nolden@navkonzept.de" </w:instrText>
            </w:r>
            <w:r w:rsidR="0082100D">
              <w:fldChar w:fldCharType="separate"/>
            </w:r>
            <w:r w:rsidR="006B6794" w:rsidRPr="00D7475B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n.nolden@navkonzept.de</w:t>
            </w:r>
            <w:r w:rsidR="0082100D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5" w:type="dxa"/>
            <w:shd w:val="clear" w:color="auto" w:fill="auto"/>
          </w:tcPr>
          <w:p w:rsidR="006B6794" w:rsidRPr="00D7475B" w:rsidRDefault="007E3935" w:rsidP="00D7475B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D7475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Kfd</w:t>
            </w:r>
            <w:r w:rsidR="006B6794" w:rsidRPr="00D7475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</w:t>
            </w:r>
            <w:proofErr w:type="spellEnd"/>
          </w:p>
          <w:p w:rsidR="007E3935" w:rsidRPr="00D7475B" w:rsidRDefault="007E3935" w:rsidP="00D7475B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7475B">
              <w:rPr>
                <w:rFonts w:ascii="Arial" w:eastAsia="Times New Roman" w:hAnsi="Arial" w:cs="Arial"/>
                <w:sz w:val="22"/>
                <w:szCs w:val="22"/>
              </w:rPr>
              <w:t>Kommunikation für den Mittelstand</w:t>
            </w:r>
          </w:p>
          <w:p w:rsidR="007E3935" w:rsidRPr="00D7475B" w:rsidRDefault="007E3935" w:rsidP="00D7475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7475B">
              <w:rPr>
                <w:rFonts w:ascii="Arial" w:eastAsia="Times New Roman" w:hAnsi="Arial" w:cs="Arial"/>
                <w:sz w:val="22"/>
                <w:szCs w:val="22"/>
              </w:rPr>
              <w:t>Marcus Walter</w:t>
            </w:r>
          </w:p>
          <w:p w:rsidR="007E3935" w:rsidRPr="00D7475B" w:rsidRDefault="007E3935" w:rsidP="00D7475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7475B">
              <w:rPr>
                <w:rFonts w:ascii="Arial" w:eastAsia="Times New Roman" w:hAnsi="Arial" w:cs="Arial"/>
                <w:sz w:val="22"/>
                <w:szCs w:val="22"/>
              </w:rPr>
              <w:t>85375 Neufahrn</w:t>
            </w:r>
          </w:p>
          <w:p w:rsidR="007E3935" w:rsidRPr="00D7475B" w:rsidRDefault="007E3935" w:rsidP="00D7475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7475B">
              <w:rPr>
                <w:rFonts w:ascii="Arial" w:eastAsia="Times New Roman" w:hAnsi="Arial" w:cs="Arial"/>
                <w:sz w:val="22"/>
                <w:szCs w:val="22"/>
              </w:rPr>
              <w:t>Tel. 08165 / 999 38 43</w:t>
            </w:r>
          </w:p>
          <w:p w:rsidR="007E3935" w:rsidRPr="00D7475B" w:rsidRDefault="007E3935" w:rsidP="00D7475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7475B">
              <w:rPr>
                <w:rFonts w:ascii="Arial" w:eastAsia="Times New Roman" w:hAnsi="Arial" w:cs="Arial"/>
                <w:sz w:val="22"/>
                <w:szCs w:val="22"/>
              </w:rPr>
              <w:t xml:space="preserve">E-Mail: </w:t>
            </w:r>
            <w:hyperlink r:id="rId7" w:history="1">
              <w:r w:rsidRPr="00D7475B">
                <w:rPr>
                  <w:rStyle w:val="Hyperlink"/>
                  <w:rFonts w:ascii="Arial" w:eastAsia="Times New Roman" w:hAnsi="Arial"/>
                  <w:sz w:val="22"/>
                  <w:szCs w:val="22"/>
                </w:rPr>
                <w:t>walter@kfdm.eu</w:t>
              </w:r>
            </w:hyperlink>
          </w:p>
        </w:tc>
      </w:tr>
    </w:tbl>
    <w:p w:rsidR="007E3935" w:rsidRDefault="007E3935" w:rsidP="007E3935">
      <w:pPr>
        <w:jc w:val="both"/>
      </w:pPr>
    </w:p>
    <w:p w:rsidR="000F53B2" w:rsidRDefault="000F53B2"/>
    <w:sectPr w:rsidR="000F53B2" w:rsidSect="007E3935">
      <w:headerReference w:type="first" r:id="rId8"/>
      <w:pgSz w:w="12240" w:h="15840" w:code="1"/>
      <w:pgMar w:top="1616" w:right="3969" w:bottom="1412" w:left="851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00D" w:rsidRDefault="0082100D">
      <w:r>
        <w:separator/>
      </w:r>
    </w:p>
  </w:endnote>
  <w:endnote w:type="continuationSeparator" w:id="0">
    <w:p w:rsidR="0082100D" w:rsidRDefault="008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00D" w:rsidRDefault="0082100D">
      <w:r>
        <w:separator/>
      </w:r>
    </w:p>
  </w:footnote>
  <w:footnote w:type="continuationSeparator" w:id="0">
    <w:p w:rsidR="0082100D" w:rsidRDefault="0082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0F" w:rsidRDefault="00AD7156">
    <w:pPr>
      <w:pStyle w:val="Kopfzeile"/>
    </w:pPr>
    <w:r>
      <w:rPr>
        <w:noProof/>
      </w:rPr>
      <w:drawing>
        <wp:inline distT="0" distB="0" distL="0" distR="0">
          <wp:extent cx="4572000" cy="533400"/>
          <wp:effectExtent l="0" t="0" r="0" b="0"/>
          <wp:docPr id="1" name="Bild 1" descr="Navkonzept-Logo-3-Farben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konzept-Logo-3-Farben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F5"/>
    <w:rsid w:val="000068FE"/>
    <w:rsid w:val="000071EB"/>
    <w:rsid w:val="00007D70"/>
    <w:rsid w:val="000112EA"/>
    <w:rsid w:val="000206B6"/>
    <w:rsid w:val="00021978"/>
    <w:rsid w:val="00022D10"/>
    <w:rsid w:val="00025F20"/>
    <w:rsid w:val="000335AE"/>
    <w:rsid w:val="000344C8"/>
    <w:rsid w:val="00037D88"/>
    <w:rsid w:val="00043029"/>
    <w:rsid w:val="0004383F"/>
    <w:rsid w:val="00046218"/>
    <w:rsid w:val="000465B7"/>
    <w:rsid w:val="000537A6"/>
    <w:rsid w:val="00055005"/>
    <w:rsid w:val="00056CFA"/>
    <w:rsid w:val="00060B0E"/>
    <w:rsid w:val="00060D18"/>
    <w:rsid w:val="000640E9"/>
    <w:rsid w:val="00066336"/>
    <w:rsid w:val="000665DA"/>
    <w:rsid w:val="00071F7E"/>
    <w:rsid w:val="0007310D"/>
    <w:rsid w:val="00073122"/>
    <w:rsid w:val="00074077"/>
    <w:rsid w:val="00075DF2"/>
    <w:rsid w:val="000776E4"/>
    <w:rsid w:val="00080F8C"/>
    <w:rsid w:val="00082FC9"/>
    <w:rsid w:val="000917B1"/>
    <w:rsid w:val="000969B4"/>
    <w:rsid w:val="00096AF9"/>
    <w:rsid w:val="000970F4"/>
    <w:rsid w:val="000A0564"/>
    <w:rsid w:val="000A1FF7"/>
    <w:rsid w:val="000B3AFE"/>
    <w:rsid w:val="000B590F"/>
    <w:rsid w:val="000B6AED"/>
    <w:rsid w:val="000B6FA3"/>
    <w:rsid w:val="000C4A41"/>
    <w:rsid w:val="000C752F"/>
    <w:rsid w:val="000D0DD5"/>
    <w:rsid w:val="000D24B9"/>
    <w:rsid w:val="000D3301"/>
    <w:rsid w:val="000D4BE3"/>
    <w:rsid w:val="000D5884"/>
    <w:rsid w:val="000D7419"/>
    <w:rsid w:val="000E04E9"/>
    <w:rsid w:val="000E2A6A"/>
    <w:rsid w:val="000E457E"/>
    <w:rsid w:val="000E4D21"/>
    <w:rsid w:val="000E59DD"/>
    <w:rsid w:val="000E5F6F"/>
    <w:rsid w:val="000E648D"/>
    <w:rsid w:val="000E6BF7"/>
    <w:rsid w:val="000F1A30"/>
    <w:rsid w:val="000F4079"/>
    <w:rsid w:val="000F53B2"/>
    <w:rsid w:val="0010048D"/>
    <w:rsid w:val="00104902"/>
    <w:rsid w:val="00107713"/>
    <w:rsid w:val="001107F5"/>
    <w:rsid w:val="001120E5"/>
    <w:rsid w:val="00115C9B"/>
    <w:rsid w:val="0011780E"/>
    <w:rsid w:val="00121B8B"/>
    <w:rsid w:val="00121DFF"/>
    <w:rsid w:val="001256EC"/>
    <w:rsid w:val="00133587"/>
    <w:rsid w:val="00134465"/>
    <w:rsid w:val="00134927"/>
    <w:rsid w:val="001367B1"/>
    <w:rsid w:val="00136843"/>
    <w:rsid w:val="001372FC"/>
    <w:rsid w:val="00142FEF"/>
    <w:rsid w:val="00146313"/>
    <w:rsid w:val="0014741C"/>
    <w:rsid w:val="00147D9F"/>
    <w:rsid w:val="001507E9"/>
    <w:rsid w:val="001514D5"/>
    <w:rsid w:val="00153212"/>
    <w:rsid w:val="001554AF"/>
    <w:rsid w:val="00155DDD"/>
    <w:rsid w:val="00156EFC"/>
    <w:rsid w:val="00160D5B"/>
    <w:rsid w:val="00164532"/>
    <w:rsid w:val="0016683E"/>
    <w:rsid w:val="00166DC2"/>
    <w:rsid w:val="0016787F"/>
    <w:rsid w:val="00167D28"/>
    <w:rsid w:val="0017260F"/>
    <w:rsid w:val="00172B45"/>
    <w:rsid w:val="00173617"/>
    <w:rsid w:val="00175735"/>
    <w:rsid w:val="00176371"/>
    <w:rsid w:val="001770A1"/>
    <w:rsid w:val="001809D2"/>
    <w:rsid w:val="0018152D"/>
    <w:rsid w:val="001841B5"/>
    <w:rsid w:val="00190BF3"/>
    <w:rsid w:val="001A5D6D"/>
    <w:rsid w:val="001A5E01"/>
    <w:rsid w:val="001A7981"/>
    <w:rsid w:val="001B12B9"/>
    <w:rsid w:val="001B1C77"/>
    <w:rsid w:val="001B22AB"/>
    <w:rsid w:val="001B3FEC"/>
    <w:rsid w:val="001B48F4"/>
    <w:rsid w:val="001B4EE3"/>
    <w:rsid w:val="001C30EB"/>
    <w:rsid w:val="001C6B61"/>
    <w:rsid w:val="001D381C"/>
    <w:rsid w:val="001D3DB5"/>
    <w:rsid w:val="001E011A"/>
    <w:rsid w:val="001E23DC"/>
    <w:rsid w:val="001E295F"/>
    <w:rsid w:val="001E2F87"/>
    <w:rsid w:val="001E394B"/>
    <w:rsid w:val="001E552C"/>
    <w:rsid w:val="001F280F"/>
    <w:rsid w:val="002002A2"/>
    <w:rsid w:val="0020171D"/>
    <w:rsid w:val="00203A1B"/>
    <w:rsid w:val="00216F08"/>
    <w:rsid w:val="00217079"/>
    <w:rsid w:val="00220547"/>
    <w:rsid w:val="00222B2E"/>
    <w:rsid w:val="002232CF"/>
    <w:rsid w:val="002250E9"/>
    <w:rsid w:val="0022660F"/>
    <w:rsid w:val="00226B54"/>
    <w:rsid w:val="00233D5A"/>
    <w:rsid w:val="00234C4B"/>
    <w:rsid w:val="00240925"/>
    <w:rsid w:val="00242553"/>
    <w:rsid w:val="00244707"/>
    <w:rsid w:val="00253B99"/>
    <w:rsid w:val="00254098"/>
    <w:rsid w:val="00255880"/>
    <w:rsid w:val="00260D26"/>
    <w:rsid w:val="00261FB5"/>
    <w:rsid w:val="002620C6"/>
    <w:rsid w:val="002622C1"/>
    <w:rsid w:val="00262DD1"/>
    <w:rsid w:val="0026417F"/>
    <w:rsid w:val="00267F15"/>
    <w:rsid w:val="002718BF"/>
    <w:rsid w:val="0027372C"/>
    <w:rsid w:val="002820AF"/>
    <w:rsid w:val="00282DA8"/>
    <w:rsid w:val="0028374F"/>
    <w:rsid w:val="00284087"/>
    <w:rsid w:val="002846D3"/>
    <w:rsid w:val="00290A65"/>
    <w:rsid w:val="00291A94"/>
    <w:rsid w:val="002936CF"/>
    <w:rsid w:val="00296147"/>
    <w:rsid w:val="00296AAC"/>
    <w:rsid w:val="00297F4B"/>
    <w:rsid w:val="002A1A98"/>
    <w:rsid w:val="002A3198"/>
    <w:rsid w:val="002A3FFF"/>
    <w:rsid w:val="002A5C11"/>
    <w:rsid w:val="002A677B"/>
    <w:rsid w:val="002A6973"/>
    <w:rsid w:val="002A7908"/>
    <w:rsid w:val="002B1D81"/>
    <w:rsid w:val="002B2574"/>
    <w:rsid w:val="002B3754"/>
    <w:rsid w:val="002B4C58"/>
    <w:rsid w:val="002B64A8"/>
    <w:rsid w:val="002B66AF"/>
    <w:rsid w:val="002B730B"/>
    <w:rsid w:val="002B74DA"/>
    <w:rsid w:val="002C0F8D"/>
    <w:rsid w:val="002C5A9C"/>
    <w:rsid w:val="002D0C88"/>
    <w:rsid w:val="002D135A"/>
    <w:rsid w:val="002D155B"/>
    <w:rsid w:val="002D1928"/>
    <w:rsid w:val="002D1ED7"/>
    <w:rsid w:val="002D36CB"/>
    <w:rsid w:val="002D57AE"/>
    <w:rsid w:val="002D5BBC"/>
    <w:rsid w:val="002E1FF2"/>
    <w:rsid w:val="002E3A81"/>
    <w:rsid w:val="002E62AC"/>
    <w:rsid w:val="002F0ABB"/>
    <w:rsid w:val="002F1177"/>
    <w:rsid w:val="002F15A2"/>
    <w:rsid w:val="002F2AA0"/>
    <w:rsid w:val="002F4BB0"/>
    <w:rsid w:val="002F5A81"/>
    <w:rsid w:val="002F7DE5"/>
    <w:rsid w:val="003014A8"/>
    <w:rsid w:val="00307762"/>
    <w:rsid w:val="00311EB1"/>
    <w:rsid w:val="00312822"/>
    <w:rsid w:val="003156C5"/>
    <w:rsid w:val="003160D4"/>
    <w:rsid w:val="0031659D"/>
    <w:rsid w:val="003241FA"/>
    <w:rsid w:val="00325B66"/>
    <w:rsid w:val="0032673E"/>
    <w:rsid w:val="00327B04"/>
    <w:rsid w:val="003341EF"/>
    <w:rsid w:val="00334E2D"/>
    <w:rsid w:val="003408AB"/>
    <w:rsid w:val="0034278F"/>
    <w:rsid w:val="00345457"/>
    <w:rsid w:val="00345DD9"/>
    <w:rsid w:val="003463E0"/>
    <w:rsid w:val="00346428"/>
    <w:rsid w:val="00347B6D"/>
    <w:rsid w:val="00350F75"/>
    <w:rsid w:val="00352C0F"/>
    <w:rsid w:val="003536BB"/>
    <w:rsid w:val="003539AA"/>
    <w:rsid w:val="003557FD"/>
    <w:rsid w:val="00355EBB"/>
    <w:rsid w:val="00357C77"/>
    <w:rsid w:val="00357D47"/>
    <w:rsid w:val="00364D40"/>
    <w:rsid w:val="003716EC"/>
    <w:rsid w:val="00371FE7"/>
    <w:rsid w:val="003723C8"/>
    <w:rsid w:val="00376EF7"/>
    <w:rsid w:val="00377BD5"/>
    <w:rsid w:val="003825D5"/>
    <w:rsid w:val="00385657"/>
    <w:rsid w:val="00390F6A"/>
    <w:rsid w:val="00391B14"/>
    <w:rsid w:val="00392B07"/>
    <w:rsid w:val="00393893"/>
    <w:rsid w:val="00397004"/>
    <w:rsid w:val="003A0506"/>
    <w:rsid w:val="003A3146"/>
    <w:rsid w:val="003A5AB3"/>
    <w:rsid w:val="003A5D06"/>
    <w:rsid w:val="003B26E4"/>
    <w:rsid w:val="003B5AE5"/>
    <w:rsid w:val="003C0372"/>
    <w:rsid w:val="003C1865"/>
    <w:rsid w:val="003C24AE"/>
    <w:rsid w:val="003C5451"/>
    <w:rsid w:val="003C651F"/>
    <w:rsid w:val="003D651C"/>
    <w:rsid w:val="003E4528"/>
    <w:rsid w:val="003E4EB4"/>
    <w:rsid w:val="003E522E"/>
    <w:rsid w:val="003E71BD"/>
    <w:rsid w:val="003F0B6F"/>
    <w:rsid w:val="003F142E"/>
    <w:rsid w:val="003F4D8A"/>
    <w:rsid w:val="003F4EC2"/>
    <w:rsid w:val="003F54FE"/>
    <w:rsid w:val="00405801"/>
    <w:rsid w:val="00410905"/>
    <w:rsid w:val="00411ECB"/>
    <w:rsid w:val="00412987"/>
    <w:rsid w:val="00413393"/>
    <w:rsid w:val="0041425A"/>
    <w:rsid w:val="0041593D"/>
    <w:rsid w:val="00415FF2"/>
    <w:rsid w:val="00424EAE"/>
    <w:rsid w:val="00426EC2"/>
    <w:rsid w:val="00431C33"/>
    <w:rsid w:val="004321A1"/>
    <w:rsid w:val="00432741"/>
    <w:rsid w:val="004370E1"/>
    <w:rsid w:val="00442B40"/>
    <w:rsid w:val="004472BD"/>
    <w:rsid w:val="004515D4"/>
    <w:rsid w:val="00451B17"/>
    <w:rsid w:val="004532E6"/>
    <w:rsid w:val="004535CB"/>
    <w:rsid w:val="00456579"/>
    <w:rsid w:val="00461CB7"/>
    <w:rsid w:val="00461FC9"/>
    <w:rsid w:val="00462895"/>
    <w:rsid w:val="0046397D"/>
    <w:rsid w:val="00466BF3"/>
    <w:rsid w:val="00471510"/>
    <w:rsid w:val="0047492A"/>
    <w:rsid w:val="00474E0F"/>
    <w:rsid w:val="00482FD9"/>
    <w:rsid w:val="004830FC"/>
    <w:rsid w:val="00483AA4"/>
    <w:rsid w:val="00485021"/>
    <w:rsid w:val="0048525D"/>
    <w:rsid w:val="00486CE2"/>
    <w:rsid w:val="004A2DBD"/>
    <w:rsid w:val="004A3221"/>
    <w:rsid w:val="004A4808"/>
    <w:rsid w:val="004B012C"/>
    <w:rsid w:val="004B11CA"/>
    <w:rsid w:val="004B6757"/>
    <w:rsid w:val="004C2487"/>
    <w:rsid w:val="004C26B7"/>
    <w:rsid w:val="004C3BF9"/>
    <w:rsid w:val="004C6D12"/>
    <w:rsid w:val="004D1446"/>
    <w:rsid w:val="004D252E"/>
    <w:rsid w:val="004D29D4"/>
    <w:rsid w:val="004D40D2"/>
    <w:rsid w:val="004D564E"/>
    <w:rsid w:val="004D7726"/>
    <w:rsid w:val="004E0608"/>
    <w:rsid w:val="004E283E"/>
    <w:rsid w:val="004E394C"/>
    <w:rsid w:val="004E3F46"/>
    <w:rsid w:val="004E5B35"/>
    <w:rsid w:val="004E697C"/>
    <w:rsid w:val="004E6A3A"/>
    <w:rsid w:val="004E70A3"/>
    <w:rsid w:val="004F08CB"/>
    <w:rsid w:val="004F13A8"/>
    <w:rsid w:val="004F3A0C"/>
    <w:rsid w:val="004F4E16"/>
    <w:rsid w:val="004F6D89"/>
    <w:rsid w:val="00501349"/>
    <w:rsid w:val="00501B5E"/>
    <w:rsid w:val="00502355"/>
    <w:rsid w:val="005032DD"/>
    <w:rsid w:val="005074DC"/>
    <w:rsid w:val="005077A9"/>
    <w:rsid w:val="005110D3"/>
    <w:rsid w:val="0051156A"/>
    <w:rsid w:val="00512693"/>
    <w:rsid w:val="00515E37"/>
    <w:rsid w:val="005169C6"/>
    <w:rsid w:val="005206EC"/>
    <w:rsid w:val="00523DB7"/>
    <w:rsid w:val="0052657A"/>
    <w:rsid w:val="00533450"/>
    <w:rsid w:val="00535729"/>
    <w:rsid w:val="00535B53"/>
    <w:rsid w:val="00536820"/>
    <w:rsid w:val="00540C8B"/>
    <w:rsid w:val="005426CB"/>
    <w:rsid w:val="00550A54"/>
    <w:rsid w:val="005512B6"/>
    <w:rsid w:val="00552EDA"/>
    <w:rsid w:val="00554B4D"/>
    <w:rsid w:val="00554C32"/>
    <w:rsid w:val="00556D9C"/>
    <w:rsid w:val="00560A48"/>
    <w:rsid w:val="00561DEE"/>
    <w:rsid w:val="0056294E"/>
    <w:rsid w:val="00566C81"/>
    <w:rsid w:val="00570B2D"/>
    <w:rsid w:val="0057672F"/>
    <w:rsid w:val="00576D19"/>
    <w:rsid w:val="00577578"/>
    <w:rsid w:val="0058238E"/>
    <w:rsid w:val="00582D97"/>
    <w:rsid w:val="00582E91"/>
    <w:rsid w:val="005910AA"/>
    <w:rsid w:val="00592565"/>
    <w:rsid w:val="005939B5"/>
    <w:rsid w:val="00594FCF"/>
    <w:rsid w:val="00597624"/>
    <w:rsid w:val="005A0347"/>
    <w:rsid w:val="005A1D69"/>
    <w:rsid w:val="005A51BC"/>
    <w:rsid w:val="005A5AE7"/>
    <w:rsid w:val="005A780B"/>
    <w:rsid w:val="005B049D"/>
    <w:rsid w:val="005B303D"/>
    <w:rsid w:val="005B76BF"/>
    <w:rsid w:val="005C149A"/>
    <w:rsid w:val="005C1BCC"/>
    <w:rsid w:val="005C68D4"/>
    <w:rsid w:val="005D0727"/>
    <w:rsid w:val="005D15E8"/>
    <w:rsid w:val="005D36F5"/>
    <w:rsid w:val="005D6A16"/>
    <w:rsid w:val="005E061E"/>
    <w:rsid w:val="005E0A49"/>
    <w:rsid w:val="005E2664"/>
    <w:rsid w:val="005E49F2"/>
    <w:rsid w:val="005E7920"/>
    <w:rsid w:val="005F1DBC"/>
    <w:rsid w:val="005F1F26"/>
    <w:rsid w:val="005F534E"/>
    <w:rsid w:val="005F691E"/>
    <w:rsid w:val="005F6A65"/>
    <w:rsid w:val="00601A2F"/>
    <w:rsid w:val="0060304C"/>
    <w:rsid w:val="006047C9"/>
    <w:rsid w:val="006054A0"/>
    <w:rsid w:val="0060723A"/>
    <w:rsid w:val="00614594"/>
    <w:rsid w:val="006158E3"/>
    <w:rsid w:val="00616EBC"/>
    <w:rsid w:val="006171D6"/>
    <w:rsid w:val="00617474"/>
    <w:rsid w:val="00620082"/>
    <w:rsid w:val="0062434E"/>
    <w:rsid w:val="00625129"/>
    <w:rsid w:val="0062520C"/>
    <w:rsid w:val="00625D2E"/>
    <w:rsid w:val="00625F4C"/>
    <w:rsid w:val="00626802"/>
    <w:rsid w:val="00626F06"/>
    <w:rsid w:val="00630764"/>
    <w:rsid w:val="00641A99"/>
    <w:rsid w:val="00644C8E"/>
    <w:rsid w:val="00653CBA"/>
    <w:rsid w:val="00654A83"/>
    <w:rsid w:val="00654EF1"/>
    <w:rsid w:val="0065686A"/>
    <w:rsid w:val="0065712B"/>
    <w:rsid w:val="00657BB7"/>
    <w:rsid w:val="00660424"/>
    <w:rsid w:val="00662EBB"/>
    <w:rsid w:val="006635B7"/>
    <w:rsid w:val="00663C18"/>
    <w:rsid w:val="00666C67"/>
    <w:rsid w:val="00666D30"/>
    <w:rsid w:val="0066755B"/>
    <w:rsid w:val="00671316"/>
    <w:rsid w:val="00672AA0"/>
    <w:rsid w:val="00681D02"/>
    <w:rsid w:val="00686389"/>
    <w:rsid w:val="006937E8"/>
    <w:rsid w:val="00694678"/>
    <w:rsid w:val="00694735"/>
    <w:rsid w:val="00695483"/>
    <w:rsid w:val="00696D41"/>
    <w:rsid w:val="00697170"/>
    <w:rsid w:val="006B1FE0"/>
    <w:rsid w:val="006B4F46"/>
    <w:rsid w:val="006B6794"/>
    <w:rsid w:val="006C13E5"/>
    <w:rsid w:val="006C24FD"/>
    <w:rsid w:val="006C25F9"/>
    <w:rsid w:val="006C2DEB"/>
    <w:rsid w:val="006C30FB"/>
    <w:rsid w:val="006C53B8"/>
    <w:rsid w:val="006D01C3"/>
    <w:rsid w:val="006D6012"/>
    <w:rsid w:val="006D7908"/>
    <w:rsid w:val="006E0BEA"/>
    <w:rsid w:val="006E1EC6"/>
    <w:rsid w:val="006E1F13"/>
    <w:rsid w:val="006E25FF"/>
    <w:rsid w:val="006E2E14"/>
    <w:rsid w:val="006E623F"/>
    <w:rsid w:val="00702830"/>
    <w:rsid w:val="00702C1A"/>
    <w:rsid w:val="007033D5"/>
    <w:rsid w:val="00705732"/>
    <w:rsid w:val="00705EF1"/>
    <w:rsid w:val="007107C5"/>
    <w:rsid w:val="00712C78"/>
    <w:rsid w:val="00713DDE"/>
    <w:rsid w:val="00715711"/>
    <w:rsid w:val="00716DC9"/>
    <w:rsid w:val="00720613"/>
    <w:rsid w:val="00722059"/>
    <w:rsid w:val="007230B8"/>
    <w:rsid w:val="00723D72"/>
    <w:rsid w:val="00726660"/>
    <w:rsid w:val="007278CC"/>
    <w:rsid w:val="00731924"/>
    <w:rsid w:val="0073513E"/>
    <w:rsid w:val="0073689A"/>
    <w:rsid w:val="0073704F"/>
    <w:rsid w:val="00744644"/>
    <w:rsid w:val="007470E9"/>
    <w:rsid w:val="0075195A"/>
    <w:rsid w:val="007520CC"/>
    <w:rsid w:val="00753E1D"/>
    <w:rsid w:val="00755412"/>
    <w:rsid w:val="00755CDE"/>
    <w:rsid w:val="00761638"/>
    <w:rsid w:val="00761C12"/>
    <w:rsid w:val="00771884"/>
    <w:rsid w:val="00773315"/>
    <w:rsid w:val="007744E0"/>
    <w:rsid w:val="00774975"/>
    <w:rsid w:val="007776E7"/>
    <w:rsid w:val="0078260B"/>
    <w:rsid w:val="00783B6E"/>
    <w:rsid w:val="007848DE"/>
    <w:rsid w:val="0078596A"/>
    <w:rsid w:val="00785A44"/>
    <w:rsid w:val="00787F90"/>
    <w:rsid w:val="00790C77"/>
    <w:rsid w:val="00791CB9"/>
    <w:rsid w:val="00792AF9"/>
    <w:rsid w:val="007952E7"/>
    <w:rsid w:val="00797FF1"/>
    <w:rsid w:val="007A1712"/>
    <w:rsid w:val="007A2C90"/>
    <w:rsid w:val="007A5C2D"/>
    <w:rsid w:val="007A6803"/>
    <w:rsid w:val="007A725F"/>
    <w:rsid w:val="007A7867"/>
    <w:rsid w:val="007B0453"/>
    <w:rsid w:val="007B16AE"/>
    <w:rsid w:val="007B633C"/>
    <w:rsid w:val="007B64B7"/>
    <w:rsid w:val="007B6CD1"/>
    <w:rsid w:val="007C0978"/>
    <w:rsid w:val="007C6653"/>
    <w:rsid w:val="007C785C"/>
    <w:rsid w:val="007D0099"/>
    <w:rsid w:val="007D1F01"/>
    <w:rsid w:val="007D37FD"/>
    <w:rsid w:val="007D483F"/>
    <w:rsid w:val="007D5DC2"/>
    <w:rsid w:val="007D5F17"/>
    <w:rsid w:val="007D726A"/>
    <w:rsid w:val="007E1E22"/>
    <w:rsid w:val="007E28F6"/>
    <w:rsid w:val="007E3138"/>
    <w:rsid w:val="007E3935"/>
    <w:rsid w:val="007E4165"/>
    <w:rsid w:val="007E48BB"/>
    <w:rsid w:val="007E4BB5"/>
    <w:rsid w:val="007E4F5E"/>
    <w:rsid w:val="007E676D"/>
    <w:rsid w:val="007E6852"/>
    <w:rsid w:val="007E731E"/>
    <w:rsid w:val="007F20A4"/>
    <w:rsid w:val="007F3BF0"/>
    <w:rsid w:val="007F5E17"/>
    <w:rsid w:val="007F6096"/>
    <w:rsid w:val="007F6584"/>
    <w:rsid w:val="007F6E86"/>
    <w:rsid w:val="0080279A"/>
    <w:rsid w:val="00807318"/>
    <w:rsid w:val="00814DA4"/>
    <w:rsid w:val="00815C89"/>
    <w:rsid w:val="00816B09"/>
    <w:rsid w:val="0082100D"/>
    <w:rsid w:val="00822CE2"/>
    <w:rsid w:val="008300AB"/>
    <w:rsid w:val="00833677"/>
    <w:rsid w:val="00833F70"/>
    <w:rsid w:val="00834BE9"/>
    <w:rsid w:val="0083790E"/>
    <w:rsid w:val="008421EB"/>
    <w:rsid w:val="00842D1E"/>
    <w:rsid w:val="008435F8"/>
    <w:rsid w:val="00844579"/>
    <w:rsid w:val="00850682"/>
    <w:rsid w:val="008528F5"/>
    <w:rsid w:val="008544C3"/>
    <w:rsid w:val="008550A1"/>
    <w:rsid w:val="008556A9"/>
    <w:rsid w:val="0086239A"/>
    <w:rsid w:val="00864C9D"/>
    <w:rsid w:val="008652EC"/>
    <w:rsid w:val="008670C3"/>
    <w:rsid w:val="00870B2E"/>
    <w:rsid w:val="008772F9"/>
    <w:rsid w:val="008775B8"/>
    <w:rsid w:val="008775E8"/>
    <w:rsid w:val="00880859"/>
    <w:rsid w:val="008842B9"/>
    <w:rsid w:val="008866F1"/>
    <w:rsid w:val="00887346"/>
    <w:rsid w:val="00891291"/>
    <w:rsid w:val="008957B4"/>
    <w:rsid w:val="00897921"/>
    <w:rsid w:val="008A1CCC"/>
    <w:rsid w:val="008A301B"/>
    <w:rsid w:val="008B1C9D"/>
    <w:rsid w:val="008B2A74"/>
    <w:rsid w:val="008B5990"/>
    <w:rsid w:val="008B6EF3"/>
    <w:rsid w:val="008B6F78"/>
    <w:rsid w:val="008C6E27"/>
    <w:rsid w:val="008D2273"/>
    <w:rsid w:val="008D498A"/>
    <w:rsid w:val="008D4A67"/>
    <w:rsid w:val="008D5828"/>
    <w:rsid w:val="008D5E52"/>
    <w:rsid w:val="008D6E45"/>
    <w:rsid w:val="008E18EF"/>
    <w:rsid w:val="008E4216"/>
    <w:rsid w:val="008E552E"/>
    <w:rsid w:val="008E5A29"/>
    <w:rsid w:val="008F2088"/>
    <w:rsid w:val="008F3D5D"/>
    <w:rsid w:val="008F4A08"/>
    <w:rsid w:val="009030F5"/>
    <w:rsid w:val="009034CB"/>
    <w:rsid w:val="00905809"/>
    <w:rsid w:val="00911751"/>
    <w:rsid w:val="009142D4"/>
    <w:rsid w:val="00916836"/>
    <w:rsid w:val="00920101"/>
    <w:rsid w:val="00921B10"/>
    <w:rsid w:val="00922AF4"/>
    <w:rsid w:val="00922F40"/>
    <w:rsid w:val="00923500"/>
    <w:rsid w:val="00924F56"/>
    <w:rsid w:val="00927B6A"/>
    <w:rsid w:val="00931ACD"/>
    <w:rsid w:val="00932066"/>
    <w:rsid w:val="00934988"/>
    <w:rsid w:val="00934BD4"/>
    <w:rsid w:val="00934E71"/>
    <w:rsid w:val="00936A28"/>
    <w:rsid w:val="009370C1"/>
    <w:rsid w:val="00941944"/>
    <w:rsid w:val="00943ACB"/>
    <w:rsid w:val="009466AE"/>
    <w:rsid w:val="00951618"/>
    <w:rsid w:val="00962AB3"/>
    <w:rsid w:val="00965D48"/>
    <w:rsid w:val="009707E0"/>
    <w:rsid w:val="00971AE0"/>
    <w:rsid w:val="00973A86"/>
    <w:rsid w:val="00973C1F"/>
    <w:rsid w:val="00974990"/>
    <w:rsid w:val="00974E72"/>
    <w:rsid w:val="00976741"/>
    <w:rsid w:val="0098511F"/>
    <w:rsid w:val="009863C1"/>
    <w:rsid w:val="00987A9F"/>
    <w:rsid w:val="0099272D"/>
    <w:rsid w:val="00992EDD"/>
    <w:rsid w:val="00993FBD"/>
    <w:rsid w:val="00995443"/>
    <w:rsid w:val="0099561E"/>
    <w:rsid w:val="00995F8A"/>
    <w:rsid w:val="0099705B"/>
    <w:rsid w:val="0099718D"/>
    <w:rsid w:val="009A2416"/>
    <w:rsid w:val="009A2EF4"/>
    <w:rsid w:val="009A3E1B"/>
    <w:rsid w:val="009B1720"/>
    <w:rsid w:val="009B326A"/>
    <w:rsid w:val="009B53E3"/>
    <w:rsid w:val="009B5605"/>
    <w:rsid w:val="009B5B94"/>
    <w:rsid w:val="009B75C8"/>
    <w:rsid w:val="009C0651"/>
    <w:rsid w:val="009C2690"/>
    <w:rsid w:val="009C2B28"/>
    <w:rsid w:val="009C617D"/>
    <w:rsid w:val="009D0686"/>
    <w:rsid w:val="009D07A8"/>
    <w:rsid w:val="009D1DF9"/>
    <w:rsid w:val="009D2DDC"/>
    <w:rsid w:val="009D6EF5"/>
    <w:rsid w:val="009E3DCD"/>
    <w:rsid w:val="009E65C5"/>
    <w:rsid w:val="00A013C0"/>
    <w:rsid w:val="00A01EEB"/>
    <w:rsid w:val="00A034A0"/>
    <w:rsid w:val="00A05B7B"/>
    <w:rsid w:val="00A1048F"/>
    <w:rsid w:val="00A1435B"/>
    <w:rsid w:val="00A16B60"/>
    <w:rsid w:val="00A21158"/>
    <w:rsid w:val="00A2310C"/>
    <w:rsid w:val="00A25A61"/>
    <w:rsid w:val="00A2678D"/>
    <w:rsid w:val="00A26EB5"/>
    <w:rsid w:val="00A345D2"/>
    <w:rsid w:val="00A375C9"/>
    <w:rsid w:val="00A378DA"/>
    <w:rsid w:val="00A43574"/>
    <w:rsid w:val="00A43588"/>
    <w:rsid w:val="00A44992"/>
    <w:rsid w:val="00A52B43"/>
    <w:rsid w:val="00A5386F"/>
    <w:rsid w:val="00A557D8"/>
    <w:rsid w:val="00A60E64"/>
    <w:rsid w:val="00A614F8"/>
    <w:rsid w:val="00A63DF6"/>
    <w:rsid w:val="00A70DC6"/>
    <w:rsid w:val="00A71DF4"/>
    <w:rsid w:val="00A728C4"/>
    <w:rsid w:val="00A77B16"/>
    <w:rsid w:val="00A856B8"/>
    <w:rsid w:val="00A94F07"/>
    <w:rsid w:val="00A95000"/>
    <w:rsid w:val="00A95357"/>
    <w:rsid w:val="00AA05FA"/>
    <w:rsid w:val="00AA0761"/>
    <w:rsid w:val="00AA0C02"/>
    <w:rsid w:val="00AA1398"/>
    <w:rsid w:val="00AA4F9A"/>
    <w:rsid w:val="00AA5E81"/>
    <w:rsid w:val="00AA615B"/>
    <w:rsid w:val="00AA7187"/>
    <w:rsid w:val="00AB0468"/>
    <w:rsid w:val="00AB1098"/>
    <w:rsid w:val="00AB1BEC"/>
    <w:rsid w:val="00AB1E41"/>
    <w:rsid w:val="00AB4A22"/>
    <w:rsid w:val="00AC157A"/>
    <w:rsid w:val="00AC3EBB"/>
    <w:rsid w:val="00AC4FEA"/>
    <w:rsid w:val="00AC626B"/>
    <w:rsid w:val="00AD2C33"/>
    <w:rsid w:val="00AD7156"/>
    <w:rsid w:val="00AE2F03"/>
    <w:rsid w:val="00AE3C2F"/>
    <w:rsid w:val="00AF1D04"/>
    <w:rsid w:val="00AF5B1D"/>
    <w:rsid w:val="00B03398"/>
    <w:rsid w:val="00B0449E"/>
    <w:rsid w:val="00B06260"/>
    <w:rsid w:val="00B13631"/>
    <w:rsid w:val="00B13C00"/>
    <w:rsid w:val="00B14B2A"/>
    <w:rsid w:val="00B21AB4"/>
    <w:rsid w:val="00B26AC2"/>
    <w:rsid w:val="00B30655"/>
    <w:rsid w:val="00B30CCF"/>
    <w:rsid w:val="00B31A26"/>
    <w:rsid w:val="00B32895"/>
    <w:rsid w:val="00B345AA"/>
    <w:rsid w:val="00B35221"/>
    <w:rsid w:val="00B363EB"/>
    <w:rsid w:val="00B378C1"/>
    <w:rsid w:val="00B418A2"/>
    <w:rsid w:val="00B43A1E"/>
    <w:rsid w:val="00B445F1"/>
    <w:rsid w:val="00B44B8E"/>
    <w:rsid w:val="00B45ECD"/>
    <w:rsid w:val="00B512F5"/>
    <w:rsid w:val="00B51CB3"/>
    <w:rsid w:val="00B5281D"/>
    <w:rsid w:val="00B54519"/>
    <w:rsid w:val="00B5464E"/>
    <w:rsid w:val="00B54E1C"/>
    <w:rsid w:val="00B56CDD"/>
    <w:rsid w:val="00B56D53"/>
    <w:rsid w:val="00B60D1F"/>
    <w:rsid w:val="00B61F54"/>
    <w:rsid w:val="00B66760"/>
    <w:rsid w:val="00B7006A"/>
    <w:rsid w:val="00B7007F"/>
    <w:rsid w:val="00B74D33"/>
    <w:rsid w:val="00B75369"/>
    <w:rsid w:val="00B842F1"/>
    <w:rsid w:val="00B84632"/>
    <w:rsid w:val="00B862CC"/>
    <w:rsid w:val="00B91E90"/>
    <w:rsid w:val="00B9295B"/>
    <w:rsid w:val="00B92A5E"/>
    <w:rsid w:val="00B932EA"/>
    <w:rsid w:val="00B9481D"/>
    <w:rsid w:val="00B97EE0"/>
    <w:rsid w:val="00BA0128"/>
    <w:rsid w:val="00BA053D"/>
    <w:rsid w:val="00BA1B8E"/>
    <w:rsid w:val="00BA229F"/>
    <w:rsid w:val="00BA7241"/>
    <w:rsid w:val="00BB23BC"/>
    <w:rsid w:val="00BB38D0"/>
    <w:rsid w:val="00BB7A83"/>
    <w:rsid w:val="00BB7E3A"/>
    <w:rsid w:val="00BC1759"/>
    <w:rsid w:val="00BC360B"/>
    <w:rsid w:val="00BC43B4"/>
    <w:rsid w:val="00BC7523"/>
    <w:rsid w:val="00BC7AE5"/>
    <w:rsid w:val="00BD010D"/>
    <w:rsid w:val="00BE0694"/>
    <w:rsid w:val="00BF058A"/>
    <w:rsid w:val="00BF3D46"/>
    <w:rsid w:val="00BF48FC"/>
    <w:rsid w:val="00BF5A29"/>
    <w:rsid w:val="00BF749D"/>
    <w:rsid w:val="00C01055"/>
    <w:rsid w:val="00C038C7"/>
    <w:rsid w:val="00C0463F"/>
    <w:rsid w:val="00C0482E"/>
    <w:rsid w:val="00C04D40"/>
    <w:rsid w:val="00C10038"/>
    <w:rsid w:val="00C147B7"/>
    <w:rsid w:val="00C16886"/>
    <w:rsid w:val="00C21672"/>
    <w:rsid w:val="00C230E8"/>
    <w:rsid w:val="00C2316A"/>
    <w:rsid w:val="00C24A70"/>
    <w:rsid w:val="00C26C90"/>
    <w:rsid w:val="00C2733F"/>
    <w:rsid w:val="00C273C9"/>
    <w:rsid w:val="00C30865"/>
    <w:rsid w:val="00C317B6"/>
    <w:rsid w:val="00C318F0"/>
    <w:rsid w:val="00C32ADC"/>
    <w:rsid w:val="00C36C63"/>
    <w:rsid w:val="00C37863"/>
    <w:rsid w:val="00C412EE"/>
    <w:rsid w:val="00C4296F"/>
    <w:rsid w:val="00C479B7"/>
    <w:rsid w:val="00C50FF1"/>
    <w:rsid w:val="00C51F34"/>
    <w:rsid w:val="00C531E8"/>
    <w:rsid w:val="00C62D51"/>
    <w:rsid w:val="00C644E7"/>
    <w:rsid w:val="00C65422"/>
    <w:rsid w:val="00C67189"/>
    <w:rsid w:val="00C671C6"/>
    <w:rsid w:val="00C67581"/>
    <w:rsid w:val="00C72E66"/>
    <w:rsid w:val="00C750B7"/>
    <w:rsid w:val="00C821ED"/>
    <w:rsid w:val="00C8235A"/>
    <w:rsid w:val="00C840E8"/>
    <w:rsid w:val="00C843CC"/>
    <w:rsid w:val="00C9168C"/>
    <w:rsid w:val="00C91C54"/>
    <w:rsid w:val="00C93253"/>
    <w:rsid w:val="00C94149"/>
    <w:rsid w:val="00C94323"/>
    <w:rsid w:val="00CA3B57"/>
    <w:rsid w:val="00CA47E9"/>
    <w:rsid w:val="00CA6E5D"/>
    <w:rsid w:val="00CB2B95"/>
    <w:rsid w:val="00CB32FD"/>
    <w:rsid w:val="00CB4FAA"/>
    <w:rsid w:val="00CC35C3"/>
    <w:rsid w:val="00CC3C24"/>
    <w:rsid w:val="00CD0624"/>
    <w:rsid w:val="00CD36E1"/>
    <w:rsid w:val="00CD44E6"/>
    <w:rsid w:val="00CE242D"/>
    <w:rsid w:val="00CE242E"/>
    <w:rsid w:val="00CE35F8"/>
    <w:rsid w:val="00CF14AD"/>
    <w:rsid w:val="00CF1D67"/>
    <w:rsid w:val="00CF2280"/>
    <w:rsid w:val="00D028DB"/>
    <w:rsid w:val="00D03413"/>
    <w:rsid w:val="00D03EB4"/>
    <w:rsid w:val="00D04902"/>
    <w:rsid w:val="00D06264"/>
    <w:rsid w:val="00D070D1"/>
    <w:rsid w:val="00D11FEE"/>
    <w:rsid w:val="00D1423E"/>
    <w:rsid w:val="00D16C4D"/>
    <w:rsid w:val="00D210D7"/>
    <w:rsid w:val="00D25FDF"/>
    <w:rsid w:val="00D264D9"/>
    <w:rsid w:val="00D27FFE"/>
    <w:rsid w:val="00D30ED6"/>
    <w:rsid w:val="00D367BB"/>
    <w:rsid w:val="00D416EB"/>
    <w:rsid w:val="00D41AD2"/>
    <w:rsid w:val="00D453FB"/>
    <w:rsid w:val="00D466D8"/>
    <w:rsid w:val="00D46B54"/>
    <w:rsid w:val="00D47AD1"/>
    <w:rsid w:val="00D47C55"/>
    <w:rsid w:val="00D55014"/>
    <w:rsid w:val="00D5521B"/>
    <w:rsid w:val="00D6205E"/>
    <w:rsid w:val="00D62F78"/>
    <w:rsid w:val="00D667C3"/>
    <w:rsid w:val="00D711C0"/>
    <w:rsid w:val="00D72452"/>
    <w:rsid w:val="00D736A4"/>
    <w:rsid w:val="00D7475B"/>
    <w:rsid w:val="00D751CE"/>
    <w:rsid w:val="00D8190E"/>
    <w:rsid w:val="00D84D1A"/>
    <w:rsid w:val="00D85A90"/>
    <w:rsid w:val="00D85BE8"/>
    <w:rsid w:val="00D91D5F"/>
    <w:rsid w:val="00D921FC"/>
    <w:rsid w:val="00D931CF"/>
    <w:rsid w:val="00D93E04"/>
    <w:rsid w:val="00D93FA7"/>
    <w:rsid w:val="00D945AF"/>
    <w:rsid w:val="00D95187"/>
    <w:rsid w:val="00D96220"/>
    <w:rsid w:val="00D97F57"/>
    <w:rsid w:val="00DA733C"/>
    <w:rsid w:val="00DA739D"/>
    <w:rsid w:val="00DA7870"/>
    <w:rsid w:val="00DB04CC"/>
    <w:rsid w:val="00DB1B3E"/>
    <w:rsid w:val="00DB5BD3"/>
    <w:rsid w:val="00DC0B6B"/>
    <w:rsid w:val="00DC24C9"/>
    <w:rsid w:val="00DC3831"/>
    <w:rsid w:val="00DC47D3"/>
    <w:rsid w:val="00DC490E"/>
    <w:rsid w:val="00DC6563"/>
    <w:rsid w:val="00DC7D9C"/>
    <w:rsid w:val="00DE1CD7"/>
    <w:rsid w:val="00DF5513"/>
    <w:rsid w:val="00DF7CA8"/>
    <w:rsid w:val="00E00767"/>
    <w:rsid w:val="00E11313"/>
    <w:rsid w:val="00E20F8F"/>
    <w:rsid w:val="00E21299"/>
    <w:rsid w:val="00E22CE8"/>
    <w:rsid w:val="00E241FB"/>
    <w:rsid w:val="00E263AA"/>
    <w:rsid w:val="00E26BF2"/>
    <w:rsid w:val="00E26D2D"/>
    <w:rsid w:val="00E276F1"/>
    <w:rsid w:val="00E31897"/>
    <w:rsid w:val="00E31B7A"/>
    <w:rsid w:val="00E32762"/>
    <w:rsid w:val="00E337F7"/>
    <w:rsid w:val="00E33AD5"/>
    <w:rsid w:val="00E33F5D"/>
    <w:rsid w:val="00E36B0B"/>
    <w:rsid w:val="00E455AE"/>
    <w:rsid w:val="00E45AE5"/>
    <w:rsid w:val="00E52D29"/>
    <w:rsid w:val="00E622F9"/>
    <w:rsid w:val="00E6272D"/>
    <w:rsid w:val="00E6323C"/>
    <w:rsid w:val="00E63467"/>
    <w:rsid w:val="00E64210"/>
    <w:rsid w:val="00E71C8F"/>
    <w:rsid w:val="00E730E6"/>
    <w:rsid w:val="00E732A4"/>
    <w:rsid w:val="00E760FB"/>
    <w:rsid w:val="00E77264"/>
    <w:rsid w:val="00E8058B"/>
    <w:rsid w:val="00E91A66"/>
    <w:rsid w:val="00E944A1"/>
    <w:rsid w:val="00E95AF9"/>
    <w:rsid w:val="00E96F9D"/>
    <w:rsid w:val="00EA1EE9"/>
    <w:rsid w:val="00EA1FE4"/>
    <w:rsid w:val="00EA2911"/>
    <w:rsid w:val="00EA3FF5"/>
    <w:rsid w:val="00EB1A9E"/>
    <w:rsid w:val="00EB3A77"/>
    <w:rsid w:val="00EC0E06"/>
    <w:rsid w:val="00EC10EB"/>
    <w:rsid w:val="00EC2158"/>
    <w:rsid w:val="00EC2B73"/>
    <w:rsid w:val="00EC2D30"/>
    <w:rsid w:val="00EC2E5E"/>
    <w:rsid w:val="00EC427D"/>
    <w:rsid w:val="00ED65CA"/>
    <w:rsid w:val="00ED71A8"/>
    <w:rsid w:val="00ED7531"/>
    <w:rsid w:val="00EE06E0"/>
    <w:rsid w:val="00EE1B7D"/>
    <w:rsid w:val="00EE3183"/>
    <w:rsid w:val="00EE6338"/>
    <w:rsid w:val="00EE6C7F"/>
    <w:rsid w:val="00EE756F"/>
    <w:rsid w:val="00EF0C96"/>
    <w:rsid w:val="00EF19F7"/>
    <w:rsid w:val="00EF3140"/>
    <w:rsid w:val="00EF3E7B"/>
    <w:rsid w:val="00F00AE8"/>
    <w:rsid w:val="00F01144"/>
    <w:rsid w:val="00F026F9"/>
    <w:rsid w:val="00F06B06"/>
    <w:rsid w:val="00F110F0"/>
    <w:rsid w:val="00F11D38"/>
    <w:rsid w:val="00F12543"/>
    <w:rsid w:val="00F2110C"/>
    <w:rsid w:val="00F24969"/>
    <w:rsid w:val="00F26480"/>
    <w:rsid w:val="00F3133F"/>
    <w:rsid w:val="00F32E2C"/>
    <w:rsid w:val="00F33DE3"/>
    <w:rsid w:val="00F34B4A"/>
    <w:rsid w:val="00F40B80"/>
    <w:rsid w:val="00F43950"/>
    <w:rsid w:val="00F44843"/>
    <w:rsid w:val="00F52A85"/>
    <w:rsid w:val="00F53033"/>
    <w:rsid w:val="00F544C7"/>
    <w:rsid w:val="00F61E7F"/>
    <w:rsid w:val="00F701A7"/>
    <w:rsid w:val="00F705EC"/>
    <w:rsid w:val="00F710FF"/>
    <w:rsid w:val="00F729FB"/>
    <w:rsid w:val="00F72F01"/>
    <w:rsid w:val="00F754E0"/>
    <w:rsid w:val="00F823F9"/>
    <w:rsid w:val="00F862D2"/>
    <w:rsid w:val="00F87384"/>
    <w:rsid w:val="00F87485"/>
    <w:rsid w:val="00F949AB"/>
    <w:rsid w:val="00FA23A6"/>
    <w:rsid w:val="00FA2FB2"/>
    <w:rsid w:val="00FA54CB"/>
    <w:rsid w:val="00FB33F5"/>
    <w:rsid w:val="00FC218C"/>
    <w:rsid w:val="00FC4446"/>
    <w:rsid w:val="00FC50AB"/>
    <w:rsid w:val="00FC66E4"/>
    <w:rsid w:val="00FC6A05"/>
    <w:rsid w:val="00FD2FF8"/>
    <w:rsid w:val="00FD79D2"/>
    <w:rsid w:val="00FE0D94"/>
    <w:rsid w:val="00FE1E1A"/>
    <w:rsid w:val="00FE3961"/>
    <w:rsid w:val="00FE55DB"/>
    <w:rsid w:val="00FE7A0B"/>
    <w:rsid w:val="00FE7F16"/>
    <w:rsid w:val="00FF37F4"/>
    <w:rsid w:val="00FF542B"/>
    <w:rsid w:val="00FF5CF2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4E723"/>
  <w15:chartTrackingRefBased/>
  <w15:docId w15:val="{AF08CA80-0C88-4F91-9A6A-D7076138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935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3935"/>
    <w:rPr>
      <w:strike w:val="0"/>
      <w:dstrike w:val="0"/>
      <w:color w:val="07679A"/>
      <w:u w:val="none"/>
    </w:rPr>
  </w:style>
  <w:style w:type="paragraph" w:styleId="Kopfzeile">
    <w:name w:val="header"/>
    <w:basedOn w:val="Standard"/>
    <w:rsid w:val="007E393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3935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52D2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5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alter@kfd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3859</CharactersWithSpaces>
  <SharedDoc>false</SharedDoc>
  <HLinks>
    <vt:vector size="12" baseType="variant">
      <vt:variant>
        <vt:i4>3276812</vt:i4>
      </vt:variant>
      <vt:variant>
        <vt:i4>3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mailto:n.nolden@navkonzept.de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Marcus Walter</dc:creator>
  <cp:keywords/>
  <dc:description/>
  <cp:lastModifiedBy>Marcus Walter</cp:lastModifiedBy>
  <cp:revision>3</cp:revision>
  <dcterms:created xsi:type="dcterms:W3CDTF">2019-04-25T06:06:00Z</dcterms:created>
  <dcterms:modified xsi:type="dcterms:W3CDTF">2019-04-26T16:43:00Z</dcterms:modified>
</cp:coreProperties>
</file>