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240" w:rsidRPr="00E53F85" w:rsidRDefault="00C22240" w:rsidP="006F735E">
      <w:pPr>
        <w:spacing w:line="480" w:lineRule="auto"/>
        <w:rPr>
          <w:b/>
          <w:color w:val="800000"/>
        </w:rPr>
      </w:pPr>
      <w:bookmarkStart w:id="0" w:name="_GoBack"/>
      <w:bookmarkEnd w:id="0"/>
      <w:r w:rsidRPr="00E53F85">
        <w:rPr>
          <w:b/>
          <w:color w:val="800000"/>
        </w:rPr>
        <w:t>PRESSEMITTEILUNG</w:t>
      </w:r>
      <w:r w:rsidR="00647DEC" w:rsidRPr="00E53F85">
        <w:rPr>
          <w:b/>
          <w:color w:val="800000"/>
        </w:rPr>
        <w:t xml:space="preserve"> </w:t>
      </w:r>
    </w:p>
    <w:p w:rsidR="00061BC6" w:rsidRDefault="005A033C" w:rsidP="00DD4D96">
      <w:pPr>
        <w:rPr>
          <w:b/>
          <w:color w:val="800000"/>
        </w:rPr>
      </w:pPr>
      <w:r>
        <w:rPr>
          <w:b/>
          <w:color w:val="800000"/>
        </w:rPr>
        <w:t>P3 verzeichnet Rekordwachstum</w:t>
      </w:r>
      <w:r w:rsidR="0001110D">
        <w:rPr>
          <w:b/>
          <w:color w:val="800000"/>
        </w:rPr>
        <w:t xml:space="preserve"> </w:t>
      </w:r>
      <w:r>
        <w:rPr>
          <w:b/>
          <w:color w:val="800000"/>
        </w:rPr>
        <w:t>für das Jahr 2017</w:t>
      </w:r>
    </w:p>
    <w:p w:rsidR="00061BC6" w:rsidRDefault="00061BC6" w:rsidP="00DD4D96">
      <w:pPr>
        <w:rPr>
          <w:rFonts w:cs="Calibri"/>
          <w:b/>
          <w:color w:val="262626"/>
          <w:sz w:val="22"/>
          <w:szCs w:val="22"/>
        </w:rPr>
      </w:pPr>
    </w:p>
    <w:p w:rsidR="0001110D" w:rsidRPr="00C07895" w:rsidRDefault="00C62844" w:rsidP="00DD4D96">
      <w:pPr>
        <w:rPr>
          <w:rFonts w:cs="Calibri"/>
          <w:color w:val="262626"/>
          <w:sz w:val="22"/>
          <w:szCs w:val="22"/>
        </w:rPr>
      </w:pPr>
      <w:r w:rsidRPr="00C07895">
        <w:rPr>
          <w:rFonts w:cs="Calibri"/>
          <w:b/>
          <w:color w:val="262626"/>
          <w:sz w:val="22"/>
          <w:szCs w:val="22"/>
        </w:rPr>
        <w:t xml:space="preserve">Frankfurt </w:t>
      </w:r>
      <w:r w:rsidR="00C07895" w:rsidRPr="00C07895">
        <w:rPr>
          <w:rFonts w:cs="Calibri"/>
          <w:b/>
          <w:color w:val="262626"/>
          <w:sz w:val="22"/>
          <w:szCs w:val="22"/>
        </w:rPr>
        <w:t>19</w:t>
      </w:r>
      <w:r w:rsidR="00463B01" w:rsidRPr="00C07895">
        <w:rPr>
          <w:rFonts w:cs="Calibri"/>
          <w:b/>
          <w:color w:val="262626"/>
          <w:sz w:val="22"/>
          <w:szCs w:val="22"/>
        </w:rPr>
        <w:t xml:space="preserve">. </w:t>
      </w:r>
      <w:r w:rsidR="007B0246" w:rsidRPr="00C07895">
        <w:rPr>
          <w:rFonts w:cs="Calibri"/>
          <w:b/>
          <w:color w:val="262626"/>
          <w:sz w:val="22"/>
          <w:szCs w:val="22"/>
        </w:rPr>
        <w:t xml:space="preserve">Februar </w:t>
      </w:r>
      <w:r w:rsidR="00204D4F" w:rsidRPr="00C07895">
        <w:rPr>
          <w:rFonts w:cs="Calibri"/>
          <w:b/>
          <w:color w:val="262626"/>
          <w:sz w:val="22"/>
          <w:szCs w:val="22"/>
        </w:rPr>
        <w:t>201</w:t>
      </w:r>
      <w:r w:rsidR="00505D87" w:rsidRPr="00C07895">
        <w:rPr>
          <w:rFonts w:cs="Calibri"/>
          <w:b/>
          <w:color w:val="262626"/>
          <w:sz w:val="22"/>
          <w:szCs w:val="22"/>
        </w:rPr>
        <w:t>8</w:t>
      </w:r>
      <w:r w:rsidR="00C22240" w:rsidRPr="00C07895">
        <w:rPr>
          <w:rFonts w:cs="Aharoni"/>
          <w:color w:val="262626"/>
          <w:sz w:val="22"/>
          <w:szCs w:val="22"/>
          <w:lang w:bidi="he-IL"/>
        </w:rPr>
        <w:t xml:space="preserve"> </w:t>
      </w:r>
      <w:r w:rsidR="00C22240" w:rsidRPr="00C07895">
        <w:rPr>
          <w:rFonts w:cs="Calibri"/>
          <w:color w:val="262626"/>
          <w:sz w:val="22"/>
          <w:szCs w:val="22"/>
        </w:rPr>
        <w:t>–</w:t>
      </w:r>
      <w:r w:rsidR="0099763F" w:rsidRPr="00C07895">
        <w:rPr>
          <w:rFonts w:cs="Calibri"/>
          <w:color w:val="262626"/>
          <w:sz w:val="22"/>
          <w:szCs w:val="22"/>
        </w:rPr>
        <w:t xml:space="preserve"> </w:t>
      </w:r>
      <w:r w:rsidR="0001110D" w:rsidRPr="00C07895">
        <w:rPr>
          <w:rFonts w:cs="Calibri"/>
          <w:color w:val="262626"/>
          <w:sz w:val="22"/>
          <w:szCs w:val="22"/>
        </w:rPr>
        <w:t xml:space="preserve">Mit einem Rekordwachstum hat </w:t>
      </w:r>
      <w:r w:rsidR="00BD69C4" w:rsidRPr="00C07895">
        <w:rPr>
          <w:rFonts w:cs="Calibri"/>
          <w:color w:val="262626"/>
          <w:sz w:val="22"/>
          <w:szCs w:val="22"/>
        </w:rPr>
        <w:t xml:space="preserve">P3, </w:t>
      </w:r>
      <w:r w:rsidR="00BD69C4" w:rsidRPr="00C07895">
        <w:rPr>
          <w:rStyle w:val="Hyperlink"/>
          <w:color w:val="262626"/>
          <w:sz w:val="22"/>
          <w:szCs w:val="22"/>
          <w:u w:val="none"/>
          <w:lang w:val="ro-RO"/>
        </w:rPr>
        <w:t xml:space="preserve">langfristiger Investor, Eigentümer, </w:t>
      </w:r>
      <w:r w:rsidR="00BD69C4" w:rsidRPr="00C07895">
        <w:rPr>
          <w:rFonts w:cs="Calibri"/>
          <w:sz w:val="22"/>
          <w:szCs w:val="22"/>
        </w:rPr>
        <w:t>Entwickler und Verwalter von Logistikimmobilien</w:t>
      </w:r>
      <w:r w:rsidR="00061BC6" w:rsidRPr="00C07895">
        <w:rPr>
          <w:rFonts w:cs="Calibri"/>
          <w:color w:val="262626"/>
          <w:sz w:val="22"/>
          <w:szCs w:val="22"/>
        </w:rPr>
        <w:t xml:space="preserve">, </w:t>
      </w:r>
      <w:r w:rsidR="007B0246" w:rsidRPr="00C07895">
        <w:rPr>
          <w:rFonts w:cs="Calibri"/>
          <w:color w:val="262626"/>
          <w:sz w:val="22"/>
          <w:szCs w:val="22"/>
        </w:rPr>
        <w:t xml:space="preserve">im Geschäftsjahr </w:t>
      </w:r>
      <w:r w:rsidR="005A033C" w:rsidRPr="00C07895">
        <w:rPr>
          <w:rFonts w:cs="Calibri"/>
          <w:color w:val="262626"/>
          <w:sz w:val="22"/>
          <w:szCs w:val="22"/>
        </w:rPr>
        <w:t xml:space="preserve">2017 </w:t>
      </w:r>
      <w:r w:rsidR="0001110D" w:rsidRPr="00C07895">
        <w:rPr>
          <w:rFonts w:cs="Calibri"/>
          <w:color w:val="262626"/>
          <w:sz w:val="22"/>
          <w:szCs w:val="22"/>
        </w:rPr>
        <w:t xml:space="preserve">die Marke von 4 Millionen m² Logistikfläche durchbrochen. </w:t>
      </w:r>
      <w:r w:rsidR="00530791" w:rsidRPr="00C07895">
        <w:rPr>
          <w:rFonts w:cs="Calibri"/>
          <w:color w:val="262626"/>
          <w:sz w:val="22"/>
          <w:szCs w:val="22"/>
        </w:rPr>
        <w:t xml:space="preserve">Zuwachs bringen rund </w:t>
      </w:r>
      <w:r w:rsidR="0001110D" w:rsidRPr="00C07895">
        <w:rPr>
          <w:rFonts w:cs="Calibri"/>
          <w:color w:val="262626"/>
          <w:sz w:val="22"/>
          <w:szCs w:val="22"/>
        </w:rPr>
        <w:t xml:space="preserve">600.000 m² </w:t>
      </w:r>
      <w:r w:rsidR="007B0246" w:rsidRPr="00C07895">
        <w:rPr>
          <w:rFonts w:cs="Calibri"/>
          <w:color w:val="262626"/>
          <w:sz w:val="22"/>
          <w:szCs w:val="22"/>
        </w:rPr>
        <w:t>im Bau</w:t>
      </w:r>
      <w:r w:rsidR="00112AE6" w:rsidRPr="00C07895">
        <w:rPr>
          <w:rFonts w:cs="Calibri"/>
          <w:color w:val="262626"/>
          <w:sz w:val="22"/>
          <w:szCs w:val="22"/>
        </w:rPr>
        <w:t xml:space="preserve">, Investitionen in rund 1.000.000 m² </w:t>
      </w:r>
      <w:r w:rsidR="007B0246" w:rsidRPr="00C07895">
        <w:rPr>
          <w:rFonts w:cs="Calibri"/>
          <w:color w:val="262626"/>
          <w:sz w:val="22"/>
          <w:szCs w:val="22"/>
        </w:rPr>
        <w:t xml:space="preserve">Grundstücksflächen </w:t>
      </w:r>
      <w:r w:rsidR="0001110D" w:rsidRPr="00C07895">
        <w:rPr>
          <w:rFonts w:cs="Calibri"/>
          <w:color w:val="262626"/>
          <w:sz w:val="22"/>
          <w:szCs w:val="22"/>
        </w:rPr>
        <w:t xml:space="preserve">und strategische Immobilienkäufe in mehreren Ländern, darunter das spanische Portfolio für </w:t>
      </w:r>
      <w:r w:rsidR="00112AE6" w:rsidRPr="00C07895">
        <w:rPr>
          <w:rFonts w:cs="Calibri"/>
          <w:color w:val="262626"/>
          <w:sz w:val="22"/>
          <w:szCs w:val="22"/>
        </w:rPr>
        <w:t xml:space="preserve">mehr als </w:t>
      </w:r>
      <w:r w:rsidR="0001110D" w:rsidRPr="00C07895">
        <w:rPr>
          <w:rFonts w:cs="Calibri"/>
          <w:color w:val="262626"/>
          <w:sz w:val="22"/>
          <w:szCs w:val="22"/>
        </w:rPr>
        <w:t>240 Millionen Euro zu Beginn des Jahres.</w:t>
      </w:r>
      <w:r w:rsidR="007B0246" w:rsidRPr="00C07895">
        <w:rPr>
          <w:rFonts w:cs="Calibri"/>
          <w:color w:val="262626"/>
          <w:sz w:val="22"/>
          <w:szCs w:val="22"/>
        </w:rPr>
        <w:t xml:space="preserve"> Insgesamt sind 97 Prozent der verfügbaren Flächen im Portfolio vermietet, das ist ein weiterer Spitzenwert. </w:t>
      </w:r>
    </w:p>
    <w:p w:rsidR="0001110D" w:rsidRPr="00C07895" w:rsidRDefault="0001110D" w:rsidP="00DD4D96">
      <w:pPr>
        <w:rPr>
          <w:rFonts w:cs="Calibri"/>
          <w:color w:val="262626"/>
          <w:sz w:val="22"/>
          <w:szCs w:val="22"/>
        </w:rPr>
      </w:pPr>
    </w:p>
    <w:p w:rsidR="00112AE6" w:rsidRPr="00C07895" w:rsidRDefault="00112AE6" w:rsidP="00DD4D96">
      <w:pPr>
        <w:rPr>
          <w:rFonts w:cs="Calibri"/>
          <w:color w:val="262626"/>
          <w:sz w:val="22"/>
          <w:szCs w:val="22"/>
        </w:rPr>
      </w:pPr>
      <w:r w:rsidRPr="00C07895">
        <w:rPr>
          <w:rFonts w:cs="Calibri"/>
          <w:color w:val="262626"/>
          <w:sz w:val="22"/>
          <w:szCs w:val="22"/>
        </w:rPr>
        <w:t xml:space="preserve">Der Kundenkreis hat sich gegenüber dem Vorjahr von 330 auf über 360 erweitert. Unter den Neukunden sind Lamborghini-Ducati, British American Tobacco, Antalis und BSH Hausgeräte. Bestandskunden FM Logistics, </w:t>
      </w:r>
      <w:r w:rsidR="007B0246" w:rsidRPr="00C07895">
        <w:rPr>
          <w:rFonts w:cs="Calibri"/>
          <w:color w:val="262626"/>
          <w:sz w:val="22"/>
          <w:szCs w:val="22"/>
        </w:rPr>
        <w:t xml:space="preserve">eMAG </w:t>
      </w:r>
      <w:r w:rsidRPr="00C07895">
        <w:rPr>
          <w:rFonts w:cs="Calibri"/>
          <w:color w:val="262626"/>
          <w:sz w:val="22"/>
          <w:szCs w:val="22"/>
        </w:rPr>
        <w:t xml:space="preserve">und Kühne </w:t>
      </w:r>
      <w:r w:rsidR="007B0246" w:rsidRPr="00C07895">
        <w:rPr>
          <w:rFonts w:cs="Calibri"/>
          <w:color w:val="262626"/>
          <w:sz w:val="22"/>
          <w:szCs w:val="22"/>
        </w:rPr>
        <w:t>+</w:t>
      </w:r>
      <w:r w:rsidRPr="00C07895">
        <w:rPr>
          <w:rFonts w:cs="Calibri"/>
          <w:color w:val="262626"/>
          <w:sz w:val="22"/>
          <w:szCs w:val="22"/>
        </w:rPr>
        <w:t xml:space="preserve"> Nagel haben sich mit P3 vergrößert. </w:t>
      </w:r>
    </w:p>
    <w:p w:rsidR="00112AE6" w:rsidRPr="00C07895" w:rsidRDefault="00112AE6" w:rsidP="00DD4D96">
      <w:pPr>
        <w:rPr>
          <w:rFonts w:cs="Calibri"/>
          <w:color w:val="262626"/>
          <w:sz w:val="22"/>
          <w:szCs w:val="22"/>
        </w:rPr>
      </w:pPr>
    </w:p>
    <w:p w:rsidR="00112AE6" w:rsidRPr="00C07895" w:rsidRDefault="00112AE6" w:rsidP="00DD4D96">
      <w:pPr>
        <w:rPr>
          <w:rFonts w:cs="Calibri"/>
          <w:color w:val="262626"/>
          <w:sz w:val="22"/>
          <w:szCs w:val="22"/>
        </w:rPr>
      </w:pPr>
      <w:r w:rsidRPr="00C07895">
        <w:rPr>
          <w:rFonts w:cs="Calibri"/>
          <w:color w:val="262626"/>
          <w:sz w:val="22"/>
          <w:szCs w:val="22"/>
        </w:rPr>
        <w:t>Ian Worboys, CEO von P3</w:t>
      </w:r>
      <w:r w:rsidR="003B7FEC" w:rsidRPr="00C07895">
        <w:rPr>
          <w:rFonts w:cs="Calibri"/>
          <w:color w:val="262626"/>
          <w:sz w:val="22"/>
          <w:szCs w:val="22"/>
        </w:rPr>
        <w:t xml:space="preserve"> kommentiert: </w:t>
      </w:r>
      <w:r w:rsidRPr="00C07895">
        <w:rPr>
          <w:rFonts w:cs="Calibri"/>
          <w:color w:val="262626"/>
          <w:sz w:val="22"/>
          <w:szCs w:val="22"/>
        </w:rPr>
        <w:t>"</w:t>
      </w:r>
      <w:r w:rsidR="003B7FEC" w:rsidRPr="00C07895">
        <w:rPr>
          <w:rFonts w:cs="Calibri"/>
          <w:color w:val="262626"/>
          <w:sz w:val="22"/>
          <w:szCs w:val="22"/>
        </w:rPr>
        <w:t xml:space="preserve">Mit Blick auf die langfristigen Ziele waren wir im vergangenen Jahr sehr aktiv in der Entwicklung und Akquisition neuer Immobilien. Für 2018 sind wir mit unserem wachsenden Team aus </w:t>
      </w:r>
      <w:r w:rsidR="00753AF1" w:rsidRPr="00C07895">
        <w:rPr>
          <w:rFonts w:cs="Calibri"/>
          <w:color w:val="262626"/>
          <w:sz w:val="22"/>
          <w:szCs w:val="22"/>
        </w:rPr>
        <w:t xml:space="preserve">erfahrenen </w:t>
      </w:r>
      <w:r w:rsidR="003B7FEC" w:rsidRPr="00C07895">
        <w:rPr>
          <w:rFonts w:cs="Calibri"/>
          <w:color w:val="262626"/>
          <w:sz w:val="22"/>
          <w:szCs w:val="22"/>
        </w:rPr>
        <w:t>Immobilienspezialisten langfristig auf die Bedürfnisse unserer Kunden ausgerichtet. Wir sehen in allen wichtigen europäischen Standorten einen Nachfrageüberhang</w:t>
      </w:r>
      <w:r w:rsidR="002F7652" w:rsidRPr="00C07895">
        <w:rPr>
          <w:rFonts w:cs="Calibri"/>
          <w:color w:val="262626"/>
          <w:sz w:val="22"/>
          <w:szCs w:val="22"/>
        </w:rPr>
        <w:t xml:space="preserve"> bei hochwertigen Logistikflächen und rechnen damit, dass wir den </w:t>
      </w:r>
      <w:r w:rsidR="003B7FEC" w:rsidRPr="00C07895">
        <w:rPr>
          <w:rFonts w:cs="Calibri"/>
          <w:color w:val="262626"/>
          <w:sz w:val="22"/>
          <w:szCs w:val="22"/>
        </w:rPr>
        <w:t xml:space="preserve">Wert von P3 in den nächsten </w:t>
      </w:r>
      <w:r w:rsidRPr="00C07895">
        <w:rPr>
          <w:rFonts w:cs="Calibri"/>
          <w:color w:val="262626"/>
          <w:sz w:val="22"/>
          <w:szCs w:val="22"/>
        </w:rPr>
        <w:t>3</w:t>
      </w:r>
      <w:r w:rsidR="002F7652" w:rsidRPr="00C07895">
        <w:rPr>
          <w:rFonts w:cs="Calibri"/>
          <w:color w:val="262626"/>
          <w:sz w:val="22"/>
          <w:szCs w:val="22"/>
        </w:rPr>
        <w:t xml:space="preserve"> bis </w:t>
      </w:r>
      <w:r w:rsidRPr="00C07895">
        <w:rPr>
          <w:rFonts w:cs="Calibri"/>
          <w:color w:val="262626"/>
          <w:sz w:val="22"/>
          <w:szCs w:val="22"/>
        </w:rPr>
        <w:t xml:space="preserve">5 Jahren verdoppeln </w:t>
      </w:r>
      <w:r w:rsidR="003B7FEC" w:rsidRPr="00C07895">
        <w:rPr>
          <w:rFonts w:cs="Calibri"/>
          <w:color w:val="262626"/>
          <w:sz w:val="22"/>
          <w:szCs w:val="22"/>
        </w:rPr>
        <w:t>können</w:t>
      </w:r>
      <w:r w:rsidRPr="00C07895">
        <w:rPr>
          <w:rFonts w:cs="Calibri"/>
          <w:color w:val="262626"/>
          <w:sz w:val="22"/>
          <w:szCs w:val="22"/>
        </w:rPr>
        <w:t>."</w:t>
      </w:r>
    </w:p>
    <w:p w:rsidR="002F7652" w:rsidRPr="00C07895" w:rsidRDefault="002F7652" w:rsidP="002F7652">
      <w:pPr>
        <w:rPr>
          <w:rFonts w:cs="Calibri"/>
          <w:color w:val="262626"/>
          <w:sz w:val="22"/>
          <w:szCs w:val="22"/>
        </w:rPr>
      </w:pPr>
    </w:p>
    <w:p w:rsidR="002F7652" w:rsidRPr="00C07895" w:rsidRDefault="002F7652" w:rsidP="002F7652">
      <w:pPr>
        <w:rPr>
          <w:rFonts w:cs="Calibri"/>
          <w:color w:val="262626"/>
          <w:sz w:val="22"/>
          <w:szCs w:val="22"/>
        </w:rPr>
      </w:pPr>
      <w:r w:rsidRPr="00C07895">
        <w:rPr>
          <w:rFonts w:cs="Calibri"/>
          <w:color w:val="262626"/>
          <w:sz w:val="22"/>
          <w:szCs w:val="22"/>
        </w:rPr>
        <w:t xml:space="preserve">Für den Expansionskurs hat sich P3 im Management neu aufgestellt. Andrew Stacey, früher Country Head für Frankreich und Leiter Asset Management, ist jetzt als Chief Operating Officer (COO) für </w:t>
      </w:r>
      <w:r w:rsidR="00702F3B" w:rsidRPr="00C07895">
        <w:rPr>
          <w:rFonts w:cs="Calibri"/>
          <w:color w:val="262626"/>
          <w:sz w:val="22"/>
          <w:szCs w:val="22"/>
        </w:rPr>
        <w:t>das laufende Geschäft</w:t>
      </w:r>
      <w:r w:rsidRPr="00C07895">
        <w:rPr>
          <w:rFonts w:cs="Calibri"/>
          <w:color w:val="262626"/>
          <w:sz w:val="22"/>
          <w:szCs w:val="22"/>
        </w:rPr>
        <w:t xml:space="preserve"> in ganz Europa zuständig. Blake Horsley, zuvor Geschäftsführer Rumänien, zeichnet als Group Development Director unternehmensweit für die Entwicklung von Logistikimmobilien verantwortlich. Andrzej Wroński, bisher Geschäftsführer Polen, übernimmt als Group Head Asset Management die Verantwortung für das gesamte Asset- und Property-Management im P3 Portfolio.</w:t>
      </w:r>
    </w:p>
    <w:p w:rsidR="002F7652" w:rsidRPr="00C07895" w:rsidRDefault="002F7652" w:rsidP="002F7652">
      <w:pPr>
        <w:rPr>
          <w:rFonts w:cs="Calibri"/>
          <w:color w:val="262626"/>
          <w:sz w:val="22"/>
          <w:szCs w:val="22"/>
        </w:rPr>
      </w:pPr>
    </w:p>
    <w:p w:rsidR="002F7652" w:rsidRPr="00C07895" w:rsidRDefault="007B0246" w:rsidP="002F7652">
      <w:pPr>
        <w:rPr>
          <w:rFonts w:cs="Calibri"/>
          <w:color w:val="262626"/>
          <w:sz w:val="22"/>
          <w:szCs w:val="22"/>
        </w:rPr>
      </w:pPr>
      <w:r w:rsidRPr="00C07895">
        <w:rPr>
          <w:rFonts w:cs="Calibri"/>
          <w:color w:val="262626"/>
          <w:sz w:val="22"/>
          <w:szCs w:val="22"/>
        </w:rPr>
        <w:t>P3 untermauerte s</w:t>
      </w:r>
      <w:r w:rsidR="009268F5" w:rsidRPr="00C07895">
        <w:rPr>
          <w:rFonts w:cs="Calibri"/>
          <w:color w:val="262626"/>
          <w:sz w:val="22"/>
          <w:szCs w:val="22"/>
        </w:rPr>
        <w:t xml:space="preserve">eine Nachhaltigkeitsstrategie im vergangenen Jahr als weltweit erster Logistikimmobilienentwickler mit dem Beitritt </w:t>
      </w:r>
      <w:r w:rsidR="00BD69C4" w:rsidRPr="00C07895">
        <w:rPr>
          <w:rFonts w:cs="Calibri"/>
          <w:color w:val="262626"/>
          <w:sz w:val="22"/>
          <w:szCs w:val="22"/>
        </w:rPr>
        <w:t>zum UN Global Compact. Im Rahmen dieser weltweit größten und wichtigsten Initiative für verantwortungsvolle Unternehmensführung</w:t>
      </w:r>
      <w:r w:rsidR="00E92647" w:rsidRPr="00C07895">
        <w:rPr>
          <w:rFonts w:cs="Calibri"/>
          <w:color w:val="262626"/>
          <w:sz w:val="22"/>
          <w:szCs w:val="22"/>
        </w:rPr>
        <w:t xml:space="preserve"> stellt P3 sein Engagement für </w:t>
      </w:r>
      <w:r w:rsidR="00BD69C4" w:rsidRPr="00C07895">
        <w:rPr>
          <w:rFonts w:cs="Calibri"/>
          <w:color w:val="262626"/>
          <w:sz w:val="22"/>
          <w:szCs w:val="22"/>
        </w:rPr>
        <w:t>Nachhaltigkeit</w:t>
      </w:r>
      <w:r w:rsidR="00E92647" w:rsidRPr="00C07895">
        <w:rPr>
          <w:rFonts w:cs="Calibri"/>
          <w:color w:val="262626"/>
          <w:sz w:val="22"/>
          <w:szCs w:val="22"/>
        </w:rPr>
        <w:t xml:space="preserve"> unter Beweis. Für diese Aufgabe wurde</w:t>
      </w:r>
      <w:r w:rsidR="002F7652" w:rsidRPr="00C07895">
        <w:rPr>
          <w:rFonts w:cs="Calibri"/>
          <w:color w:val="262626"/>
          <w:sz w:val="22"/>
          <w:szCs w:val="22"/>
        </w:rPr>
        <w:t xml:space="preserve"> Steffen Walvius als erster Group Sustainability Manager des Unternehmens </w:t>
      </w:r>
      <w:r w:rsidR="00E92647" w:rsidRPr="00C07895">
        <w:rPr>
          <w:rFonts w:cs="Calibri"/>
          <w:color w:val="262626"/>
          <w:sz w:val="22"/>
          <w:szCs w:val="22"/>
        </w:rPr>
        <w:t xml:space="preserve">an Bord geholt. </w:t>
      </w:r>
    </w:p>
    <w:p w:rsidR="009268F5" w:rsidRPr="00C07895" w:rsidRDefault="009268F5" w:rsidP="002F7652">
      <w:pPr>
        <w:rPr>
          <w:rFonts w:cs="Calibri"/>
          <w:color w:val="262626"/>
          <w:sz w:val="22"/>
          <w:szCs w:val="22"/>
        </w:rPr>
      </w:pPr>
    </w:p>
    <w:p w:rsidR="004C797D" w:rsidRPr="00C07895" w:rsidRDefault="004C797D" w:rsidP="004C797D">
      <w:pPr>
        <w:rPr>
          <w:rFonts w:cs="Calibri"/>
          <w:color w:val="262626"/>
          <w:sz w:val="22"/>
          <w:szCs w:val="22"/>
        </w:rPr>
      </w:pPr>
      <w:bookmarkStart w:id="1" w:name="_Hlk506372934"/>
      <w:r w:rsidRPr="00C07895">
        <w:rPr>
          <w:rFonts w:cs="Calibri"/>
          <w:color w:val="262626"/>
          <w:sz w:val="22"/>
          <w:szCs w:val="22"/>
        </w:rPr>
        <w:t>Das deutsche Portfolio umfasste zum Ende des Geschäftsjahres 310.731 m²</w:t>
      </w:r>
      <w:r w:rsidR="00435E43">
        <w:rPr>
          <w:rFonts w:cs="Calibri"/>
          <w:color w:val="262626"/>
          <w:sz w:val="22"/>
          <w:szCs w:val="22"/>
        </w:rPr>
        <w:t xml:space="preserve"> davon wurden</w:t>
      </w:r>
      <w:r w:rsidRPr="00C07895">
        <w:rPr>
          <w:rFonts w:cs="Calibri"/>
          <w:color w:val="262626"/>
          <w:sz w:val="22"/>
          <w:szCs w:val="22"/>
        </w:rPr>
        <w:t xml:space="preserve"> 40.000 m² im </w:t>
      </w:r>
      <w:r w:rsidR="00435E43">
        <w:rPr>
          <w:rFonts w:cs="Calibri"/>
          <w:color w:val="262626"/>
          <w:sz w:val="22"/>
          <w:szCs w:val="22"/>
        </w:rPr>
        <w:t xml:space="preserve">Logistikpark </w:t>
      </w:r>
      <w:r w:rsidRPr="00C07895">
        <w:rPr>
          <w:rFonts w:cs="Calibri"/>
          <w:color w:val="262626"/>
          <w:sz w:val="22"/>
          <w:szCs w:val="22"/>
        </w:rPr>
        <w:t xml:space="preserve">P3 Bedburg komplett neu für den Kunden NEX entwickelt, weitere 24.000 m² folgen bis Ende 2018. </w:t>
      </w:r>
      <w:r w:rsidR="00435E43">
        <w:rPr>
          <w:rFonts w:cs="Calibri"/>
          <w:color w:val="262626"/>
          <w:sz w:val="22"/>
          <w:szCs w:val="22"/>
        </w:rPr>
        <w:t>Das Team in Frankfurt startete mit</w:t>
      </w:r>
      <w:r w:rsidRPr="00C07895">
        <w:rPr>
          <w:rFonts w:cs="Calibri"/>
          <w:color w:val="262626"/>
          <w:sz w:val="22"/>
          <w:szCs w:val="22"/>
        </w:rPr>
        <w:t xml:space="preserve"> 120.000 m² laufenden Projektentwicklungen ins neue Geschäftsjahr</w:t>
      </w:r>
      <w:r w:rsidR="00435E43">
        <w:rPr>
          <w:rFonts w:cs="Calibri"/>
          <w:color w:val="262626"/>
          <w:sz w:val="22"/>
          <w:szCs w:val="22"/>
        </w:rPr>
        <w:t xml:space="preserve">. Dazu </w:t>
      </w:r>
      <w:r w:rsidR="00552C1A" w:rsidRPr="00C07895">
        <w:rPr>
          <w:rFonts w:cs="Calibri"/>
          <w:color w:val="262626"/>
          <w:sz w:val="22"/>
          <w:szCs w:val="22"/>
        </w:rPr>
        <w:t>zählen die</w:t>
      </w:r>
      <w:r w:rsidRPr="00C07895">
        <w:rPr>
          <w:rFonts w:cs="Calibri"/>
          <w:color w:val="262626"/>
          <w:sz w:val="22"/>
          <w:szCs w:val="22"/>
        </w:rPr>
        <w:t xml:space="preserve"> </w:t>
      </w:r>
      <w:proofErr w:type="spellStart"/>
      <w:r w:rsidRPr="00C07895">
        <w:rPr>
          <w:rFonts w:cs="Calibri"/>
          <w:color w:val="262626"/>
          <w:sz w:val="22"/>
          <w:szCs w:val="22"/>
        </w:rPr>
        <w:t>Redevelopment</w:t>
      </w:r>
      <w:proofErr w:type="spellEnd"/>
      <w:r w:rsidR="00435E43">
        <w:rPr>
          <w:rFonts w:cs="Calibri"/>
          <w:color w:val="262626"/>
          <w:sz w:val="22"/>
          <w:szCs w:val="22"/>
        </w:rPr>
        <w:t>-Projekte</w:t>
      </w:r>
      <w:r w:rsidRPr="00C07895">
        <w:rPr>
          <w:rFonts w:cs="Calibri"/>
          <w:color w:val="262626"/>
          <w:sz w:val="22"/>
          <w:szCs w:val="22"/>
        </w:rPr>
        <w:t xml:space="preserve"> in den</w:t>
      </w:r>
      <w:r w:rsidR="00435E43">
        <w:rPr>
          <w:rFonts w:cs="Calibri"/>
          <w:color w:val="262626"/>
          <w:sz w:val="22"/>
          <w:szCs w:val="22"/>
        </w:rPr>
        <w:t xml:space="preserve"> Logistikparks P3 Kamen und P3 Dreieich</w:t>
      </w:r>
      <w:r w:rsidRPr="00C07895">
        <w:rPr>
          <w:rFonts w:cs="Calibri"/>
          <w:color w:val="262626"/>
          <w:sz w:val="22"/>
          <w:szCs w:val="22"/>
        </w:rPr>
        <w:t xml:space="preserve"> sowie das </w:t>
      </w:r>
      <w:r w:rsidR="00552C1A" w:rsidRPr="00C07895">
        <w:rPr>
          <w:rFonts w:cs="Calibri"/>
          <w:color w:val="262626"/>
          <w:sz w:val="22"/>
          <w:szCs w:val="22"/>
        </w:rPr>
        <w:t>Neubaup</w:t>
      </w:r>
      <w:r w:rsidRPr="00C07895">
        <w:rPr>
          <w:rFonts w:cs="Calibri"/>
          <w:color w:val="262626"/>
          <w:sz w:val="22"/>
          <w:szCs w:val="22"/>
        </w:rPr>
        <w:t xml:space="preserve">rojekt P3 </w:t>
      </w:r>
      <w:proofErr w:type="spellStart"/>
      <w:r w:rsidRPr="00C07895">
        <w:rPr>
          <w:rFonts w:cs="Calibri"/>
          <w:color w:val="262626"/>
          <w:sz w:val="22"/>
          <w:szCs w:val="22"/>
        </w:rPr>
        <w:t>Gottfrieding</w:t>
      </w:r>
      <w:proofErr w:type="spellEnd"/>
      <w:r w:rsidR="00552C1A" w:rsidRPr="00C07895">
        <w:rPr>
          <w:rFonts w:cs="Calibri"/>
          <w:color w:val="262626"/>
          <w:sz w:val="22"/>
          <w:szCs w:val="22"/>
        </w:rPr>
        <w:t xml:space="preserve"> mit 52.000 m²</w:t>
      </w:r>
      <w:r w:rsidRPr="00C07895">
        <w:rPr>
          <w:rFonts w:cs="Calibri"/>
          <w:color w:val="262626"/>
          <w:sz w:val="22"/>
          <w:szCs w:val="22"/>
        </w:rPr>
        <w:t xml:space="preserve">. </w:t>
      </w:r>
    </w:p>
    <w:bookmarkEnd w:id="1"/>
    <w:p w:rsidR="00853A9A" w:rsidRPr="00C07895" w:rsidRDefault="00853A9A" w:rsidP="002F7652">
      <w:pPr>
        <w:rPr>
          <w:rFonts w:cs="Calibri"/>
          <w:color w:val="262626"/>
          <w:sz w:val="22"/>
          <w:szCs w:val="22"/>
        </w:rPr>
      </w:pPr>
    </w:p>
    <w:p w:rsidR="00853A9A" w:rsidRPr="00C07895" w:rsidRDefault="00853A9A" w:rsidP="002F7652">
      <w:pPr>
        <w:rPr>
          <w:rFonts w:cs="Calibri"/>
          <w:color w:val="262626"/>
          <w:sz w:val="22"/>
          <w:szCs w:val="22"/>
        </w:rPr>
      </w:pPr>
      <w:r w:rsidRPr="00C07895">
        <w:rPr>
          <w:rFonts w:cs="Calibri"/>
          <w:color w:val="262626"/>
          <w:sz w:val="22"/>
          <w:szCs w:val="22"/>
        </w:rPr>
        <w:t>Jürgen Diehl, Geschäftsführer Deutschland kommentiert: „</w:t>
      </w:r>
      <w:r w:rsidR="00373BAB" w:rsidRPr="00C07895">
        <w:rPr>
          <w:rFonts w:cs="Calibri"/>
          <w:color w:val="262626"/>
          <w:sz w:val="22"/>
          <w:szCs w:val="22"/>
        </w:rPr>
        <w:t>S</w:t>
      </w:r>
      <w:r w:rsidRPr="00C07895">
        <w:rPr>
          <w:rFonts w:cs="Calibri"/>
          <w:color w:val="262626"/>
          <w:sz w:val="22"/>
          <w:szCs w:val="22"/>
        </w:rPr>
        <w:t>trategisch</w:t>
      </w:r>
      <w:r w:rsidR="00373BAB" w:rsidRPr="00C07895">
        <w:rPr>
          <w:rFonts w:cs="Calibri"/>
          <w:color w:val="262626"/>
          <w:sz w:val="22"/>
          <w:szCs w:val="22"/>
        </w:rPr>
        <w:t xml:space="preserve"> vorbereitete</w:t>
      </w:r>
      <w:r w:rsidRPr="00C07895">
        <w:rPr>
          <w:rFonts w:cs="Calibri"/>
          <w:color w:val="262626"/>
          <w:sz w:val="22"/>
          <w:szCs w:val="22"/>
        </w:rPr>
        <w:t xml:space="preserve"> </w:t>
      </w:r>
      <w:r w:rsidR="00435E43">
        <w:rPr>
          <w:rFonts w:cs="Calibri"/>
          <w:color w:val="262626"/>
          <w:sz w:val="22"/>
          <w:szCs w:val="22"/>
        </w:rPr>
        <w:t>Investitionen in Grundstücke</w:t>
      </w:r>
      <w:r w:rsidR="00DA32B5" w:rsidRPr="00C07895">
        <w:rPr>
          <w:rFonts w:cs="Calibri"/>
          <w:color w:val="262626"/>
          <w:sz w:val="22"/>
          <w:szCs w:val="22"/>
        </w:rPr>
        <w:t xml:space="preserve"> </w:t>
      </w:r>
      <w:r w:rsidR="00527439" w:rsidRPr="00C07895">
        <w:rPr>
          <w:rFonts w:cs="Calibri"/>
          <w:color w:val="262626"/>
          <w:sz w:val="22"/>
          <w:szCs w:val="22"/>
        </w:rPr>
        <w:t>und eine klare Ausrichtung auf Redevelopment</w:t>
      </w:r>
      <w:r w:rsidRPr="00C07895">
        <w:rPr>
          <w:rFonts w:cs="Calibri"/>
          <w:color w:val="262626"/>
          <w:sz w:val="22"/>
          <w:szCs w:val="22"/>
        </w:rPr>
        <w:t xml:space="preserve"> </w:t>
      </w:r>
      <w:r w:rsidR="00373BAB" w:rsidRPr="00C07895">
        <w:rPr>
          <w:rFonts w:cs="Calibri"/>
          <w:color w:val="262626"/>
          <w:sz w:val="22"/>
          <w:szCs w:val="22"/>
        </w:rPr>
        <w:t xml:space="preserve">lassen uns mit vollen Segeln in das neue Jahr </w:t>
      </w:r>
      <w:r w:rsidR="00373BAB" w:rsidRPr="00C07895">
        <w:rPr>
          <w:rFonts w:cs="Calibri"/>
          <w:color w:val="262626"/>
          <w:sz w:val="22"/>
          <w:szCs w:val="22"/>
        </w:rPr>
        <w:lastRenderedPageBreak/>
        <w:t>starten</w:t>
      </w:r>
      <w:r w:rsidRPr="00C07895">
        <w:rPr>
          <w:rFonts w:cs="Calibri"/>
          <w:color w:val="262626"/>
          <w:sz w:val="22"/>
          <w:szCs w:val="22"/>
        </w:rPr>
        <w:t>. Wir liegen bei unserem Ziel</w:t>
      </w:r>
      <w:r w:rsidR="00373BAB" w:rsidRPr="00C07895">
        <w:rPr>
          <w:rFonts w:cs="Calibri"/>
          <w:color w:val="262626"/>
          <w:sz w:val="22"/>
          <w:szCs w:val="22"/>
        </w:rPr>
        <w:t>,</w:t>
      </w:r>
      <w:r w:rsidRPr="00C07895">
        <w:rPr>
          <w:rFonts w:cs="Calibri"/>
          <w:color w:val="262626"/>
          <w:sz w:val="22"/>
          <w:szCs w:val="22"/>
        </w:rPr>
        <w:t xml:space="preserve"> die </w:t>
      </w:r>
      <w:r w:rsidR="00527439" w:rsidRPr="00C07895">
        <w:rPr>
          <w:rFonts w:cs="Calibri"/>
          <w:color w:val="262626"/>
          <w:sz w:val="22"/>
          <w:szCs w:val="22"/>
        </w:rPr>
        <w:t xml:space="preserve">vermietete Fläche </w:t>
      </w:r>
      <w:r w:rsidRPr="00C07895">
        <w:rPr>
          <w:rFonts w:cs="Calibri"/>
          <w:color w:val="262626"/>
          <w:sz w:val="22"/>
          <w:szCs w:val="22"/>
        </w:rPr>
        <w:t xml:space="preserve">in Deutschland </w:t>
      </w:r>
      <w:r w:rsidR="00527439" w:rsidRPr="00C07895">
        <w:rPr>
          <w:rFonts w:cs="Calibri"/>
          <w:color w:val="262626"/>
          <w:sz w:val="22"/>
          <w:szCs w:val="22"/>
        </w:rPr>
        <w:t xml:space="preserve">auf 600.000 m² </w:t>
      </w:r>
      <w:r w:rsidRPr="00C07895">
        <w:rPr>
          <w:rFonts w:cs="Calibri"/>
          <w:color w:val="262626"/>
          <w:sz w:val="22"/>
          <w:szCs w:val="22"/>
        </w:rPr>
        <w:t>zu verdoppeln genau auf Kurs.“</w:t>
      </w:r>
    </w:p>
    <w:p w:rsidR="00527439" w:rsidRPr="00C07895" w:rsidRDefault="00527439" w:rsidP="002F7652">
      <w:pPr>
        <w:rPr>
          <w:rFonts w:cs="Calibri"/>
          <w:color w:val="262626"/>
          <w:sz w:val="22"/>
          <w:szCs w:val="22"/>
        </w:rPr>
      </w:pPr>
    </w:p>
    <w:p w:rsidR="00C22240" w:rsidRPr="00C07895" w:rsidRDefault="00C22240" w:rsidP="00DD4D96">
      <w:pPr>
        <w:rPr>
          <w:rFonts w:cs="Calibri"/>
          <w:color w:val="262626"/>
          <w:sz w:val="22"/>
          <w:szCs w:val="22"/>
        </w:rPr>
      </w:pPr>
      <w:r w:rsidRPr="00C07895">
        <w:rPr>
          <w:rFonts w:cs="Calibri"/>
          <w:color w:val="262626"/>
          <w:sz w:val="22"/>
          <w:szCs w:val="22"/>
        </w:rPr>
        <w:t>ENDE</w:t>
      </w:r>
    </w:p>
    <w:p w:rsidR="004E0F0D" w:rsidRPr="00C07895" w:rsidRDefault="004E0F0D" w:rsidP="00DD4D96">
      <w:pPr>
        <w:rPr>
          <w:rFonts w:cs="Calibri"/>
          <w:color w:val="262626"/>
          <w:sz w:val="22"/>
          <w:szCs w:val="22"/>
        </w:rPr>
      </w:pPr>
    </w:p>
    <w:p w:rsidR="00AF7886" w:rsidRPr="00435E43" w:rsidRDefault="00AF7886" w:rsidP="00AF7886">
      <w:pPr>
        <w:rPr>
          <w:rFonts w:cs="Calibri"/>
          <w:b/>
          <w:color w:val="262626"/>
          <w:sz w:val="22"/>
          <w:szCs w:val="22"/>
        </w:rPr>
      </w:pPr>
      <w:r w:rsidRPr="00435E43">
        <w:rPr>
          <w:rFonts w:cs="Calibri"/>
          <w:b/>
          <w:color w:val="262626"/>
          <w:sz w:val="22"/>
          <w:szCs w:val="22"/>
        </w:rPr>
        <w:t>Für weitere Informationen nehmen Sie bitte Kontakt auf mit:</w:t>
      </w:r>
    </w:p>
    <w:p w:rsidR="00AF7886" w:rsidRPr="00C07895" w:rsidRDefault="00AF7886" w:rsidP="00AF7886">
      <w:pPr>
        <w:rPr>
          <w:rFonts w:cs="Calibri"/>
          <w:color w:val="262626"/>
          <w:sz w:val="22"/>
          <w:szCs w:val="22"/>
        </w:rPr>
      </w:pPr>
    </w:p>
    <w:p w:rsidR="00AF7886" w:rsidRPr="00C07895" w:rsidRDefault="00AF7886" w:rsidP="00AF7886">
      <w:pPr>
        <w:rPr>
          <w:rFonts w:cs="Calibri"/>
          <w:color w:val="262626"/>
          <w:sz w:val="22"/>
          <w:szCs w:val="22"/>
          <w:lang w:val="fr-FR"/>
        </w:rPr>
      </w:pPr>
      <w:r w:rsidRPr="00C07895">
        <w:rPr>
          <w:rFonts w:cs="Calibri"/>
          <w:color w:val="262626"/>
          <w:sz w:val="22"/>
          <w:szCs w:val="22"/>
          <w:lang w:val="fr-FR"/>
        </w:rPr>
        <w:t>Gisela Blaas, PR-</w:t>
      </w:r>
      <w:proofErr w:type="spellStart"/>
      <w:r w:rsidRPr="00C07895">
        <w:rPr>
          <w:rFonts w:cs="Calibri"/>
          <w:color w:val="262626"/>
          <w:sz w:val="22"/>
          <w:szCs w:val="22"/>
          <w:lang w:val="fr-FR"/>
        </w:rPr>
        <w:t>Agentur</w:t>
      </w:r>
      <w:proofErr w:type="spellEnd"/>
      <w:r w:rsidRPr="00C07895">
        <w:rPr>
          <w:rFonts w:cs="Calibri"/>
          <w:color w:val="262626"/>
          <w:sz w:val="22"/>
          <w:szCs w:val="22"/>
          <w:lang w:val="fr-FR"/>
        </w:rPr>
        <w:t xml:space="preserve"> COM.SENSE GmbH, </w:t>
      </w:r>
      <w:proofErr w:type="spellStart"/>
      <w:r w:rsidRPr="00C07895">
        <w:rPr>
          <w:rFonts w:cs="Calibri"/>
          <w:color w:val="262626"/>
          <w:sz w:val="22"/>
          <w:szCs w:val="22"/>
          <w:lang w:val="fr-FR"/>
        </w:rPr>
        <w:t>Augsburg</w:t>
      </w:r>
      <w:proofErr w:type="spellEnd"/>
      <w:r w:rsidRPr="00C07895">
        <w:rPr>
          <w:rFonts w:cs="Calibri"/>
          <w:color w:val="262626"/>
          <w:sz w:val="22"/>
          <w:szCs w:val="22"/>
          <w:lang w:val="fr-FR"/>
        </w:rPr>
        <w:t xml:space="preserve"> (DE)</w:t>
      </w:r>
    </w:p>
    <w:p w:rsidR="00AF7886" w:rsidRPr="00C07895" w:rsidRDefault="00AF7886" w:rsidP="00AF7886">
      <w:pPr>
        <w:rPr>
          <w:rFonts w:cs="Calibri"/>
          <w:color w:val="262626"/>
          <w:sz w:val="22"/>
          <w:szCs w:val="22"/>
        </w:rPr>
      </w:pPr>
      <w:r w:rsidRPr="00C07895">
        <w:rPr>
          <w:rFonts w:cs="Calibri"/>
          <w:color w:val="262626"/>
          <w:sz w:val="22"/>
          <w:szCs w:val="22"/>
        </w:rPr>
        <w:t>Tel. +49 821 4507962, E-Mail blaas@comsense.de</w:t>
      </w:r>
    </w:p>
    <w:p w:rsidR="00AF7886" w:rsidRPr="00C07895" w:rsidRDefault="00AF7886" w:rsidP="00AF7886">
      <w:pPr>
        <w:rPr>
          <w:rFonts w:cs="Calibri"/>
          <w:color w:val="262626"/>
          <w:sz w:val="22"/>
          <w:szCs w:val="22"/>
        </w:rPr>
      </w:pPr>
    </w:p>
    <w:p w:rsidR="00AF7886" w:rsidRPr="00435E43" w:rsidRDefault="00AF7886" w:rsidP="00AF7886">
      <w:pPr>
        <w:rPr>
          <w:rFonts w:cs="Calibri"/>
          <w:b/>
          <w:color w:val="262626"/>
          <w:sz w:val="22"/>
          <w:szCs w:val="22"/>
        </w:rPr>
      </w:pPr>
      <w:r w:rsidRPr="00435E43">
        <w:rPr>
          <w:rFonts w:cs="Calibri"/>
          <w:b/>
          <w:color w:val="262626"/>
          <w:sz w:val="22"/>
          <w:szCs w:val="22"/>
        </w:rPr>
        <w:t>Hinweise für Redakteure</w:t>
      </w:r>
    </w:p>
    <w:p w:rsidR="00AF7886" w:rsidRPr="00C07895" w:rsidRDefault="00AF7886" w:rsidP="00AF7886">
      <w:pPr>
        <w:rPr>
          <w:rFonts w:cs="Calibri"/>
          <w:color w:val="262626"/>
          <w:sz w:val="22"/>
          <w:szCs w:val="22"/>
        </w:rPr>
      </w:pPr>
    </w:p>
    <w:p w:rsidR="00AF7886" w:rsidRPr="00C07895" w:rsidRDefault="00AF7886" w:rsidP="00AF7886">
      <w:pPr>
        <w:rPr>
          <w:rFonts w:cs="Calibri"/>
          <w:color w:val="262626"/>
          <w:sz w:val="22"/>
          <w:szCs w:val="22"/>
        </w:rPr>
      </w:pPr>
      <w:r w:rsidRPr="00C07895">
        <w:rPr>
          <w:rFonts w:cs="Calibri"/>
          <w:color w:val="262626"/>
          <w:sz w:val="22"/>
          <w:szCs w:val="22"/>
        </w:rPr>
        <w:t xml:space="preserve">P3 ist langfristiger Investor, Eigentümer, Entwickler und Verwalter von Logistikimmobilien. Das Unternehmen bietet seinen Mietern erstklassige Erfahrungen in hochwertigen Logistikzentren. </w:t>
      </w:r>
    </w:p>
    <w:p w:rsidR="00AF7886" w:rsidRPr="00C07895" w:rsidRDefault="00AF7886" w:rsidP="00AF7886">
      <w:pPr>
        <w:rPr>
          <w:rFonts w:cs="Calibri"/>
          <w:color w:val="262626"/>
          <w:sz w:val="22"/>
          <w:szCs w:val="22"/>
        </w:rPr>
      </w:pPr>
    </w:p>
    <w:p w:rsidR="00AF7886" w:rsidRPr="00C07895" w:rsidRDefault="00AF7886" w:rsidP="00AF7886">
      <w:pPr>
        <w:rPr>
          <w:rFonts w:cs="Calibri"/>
          <w:color w:val="262626"/>
          <w:sz w:val="22"/>
          <w:szCs w:val="22"/>
        </w:rPr>
      </w:pPr>
      <w:r w:rsidRPr="00C07895">
        <w:rPr>
          <w:rFonts w:cs="Calibri"/>
          <w:color w:val="262626"/>
          <w:sz w:val="22"/>
          <w:szCs w:val="22"/>
        </w:rPr>
        <w:t xml:space="preserve">P3 entwickelt ökologisch nachhaltige Logistikimmobilien, die den höchsten internationalen Standards entsprechen und ist als erster Logistikimmobilienentwickler der Welt Mitglied im UN Global Compact, der weltweit größten und wichtigsten Initiative für verantwortungsvolle Unternehmensführung. </w:t>
      </w:r>
    </w:p>
    <w:p w:rsidR="00AF7886" w:rsidRPr="00C07895" w:rsidRDefault="00AF7886" w:rsidP="00AF7886">
      <w:pPr>
        <w:rPr>
          <w:rFonts w:cs="Calibri"/>
          <w:color w:val="262626"/>
          <w:sz w:val="22"/>
          <w:szCs w:val="22"/>
        </w:rPr>
      </w:pPr>
    </w:p>
    <w:p w:rsidR="00AF7886" w:rsidRPr="00C07895" w:rsidRDefault="00AF7886" w:rsidP="00AF7886">
      <w:pPr>
        <w:rPr>
          <w:rFonts w:cs="Calibri"/>
          <w:color w:val="262626"/>
          <w:sz w:val="22"/>
          <w:szCs w:val="22"/>
        </w:rPr>
      </w:pPr>
      <w:r w:rsidRPr="00C07895">
        <w:rPr>
          <w:rFonts w:cs="Calibri"/>
          <w:color w:val="262626"/>
          <w:sz w:val="22"/>
          <w:szCs w:val="22"/>
        </w:rPr>
        <w:t xml:space="preserve">Neben dem Hauptsitz in Prag betreibt P3 Büros in acht weiteren europäischen Ländern. Ein Team von über 135 Immobilienspezialisten unterstützt Kunden aus unterschiedlichsten Branchen von der Standortwahl über die Genehmigung, Beschaffung und Konstruktion der Logistikimmobilien hinaus bis zum Property Management. </w:t>
      </w:r>
    </w:p>
    <w:p w:rsidR="00AF7886" w:rsidRPr="00C07895" w:rsidRDefault="00AF7886" w:rsidP="00AF7886">
      <w:pPr>
        <w:rPr>
          <w:rFonts w:cs="Calibri"/>
          <w:color w:val="262626"/>
          <w:sz w:val="22"/>
          <w:szCs w:val="22"/>
        </w:rPr>
      </w:pPr>
    </w:p>
    <w:p w:rsidR="00AF7886" w:rsidRPr="00C07895" w:rsidRDefault="00AF7886" w:rsidP="00AF7886">
      <w:pPr>
        <w:rPr>
          <w:rFonts w:cs="Calibri"/>
          <w:color w:val="262626"/>
          <w:sz w:val="22"/>
          <w:szCs w:val="22"/>
        </w:rPr>
      </w:pPr>
      <w:r w:rsidRPr="00C07895">
        <w:rPr>
          <w:rFonts w:cs="Calibri"/>
          <w:color w:val="262626"/>
          <w:sz w:val="22"/>
          <w:szCs w:val="22"/>
        </w:rPr>
        <w:t xml:space="preserve">In Deutschland betreut P3 mit einem Büro in Frankfurt am Main über 310.000 m² vermietete Fläche in zehn Logistikparks. Zusätzlich sind rund 24.500 m² in der Entwicklung und Grundstücke für weitere 179.000 m² sofort verfügbar. </w:t>
      </w:r>
    </w:p>
    <w:p w:rsidR="00AF7886" w:rsidRPr="00C07895" w:rsidRDefault="00AF7886" w:rsidP="00AF7886">
      <w:pPr>
        <w:rPr>
          <w:rFonts w:cs="Calibri"/>
          <w:color w:val="262626"/>
          <w:sz w:val="22"/>
          <w:szCs w:val="22"/>
        </w:rPr>
      </w:pPr>
    </w:p>
    <w:p w:rsidR="00FC4081" w:rsidRPr="00C07895" w:rsidRDefault="00AF7886" w:rsidP="00AF7886">
      <w:pPr>
        <w:rPr>
          <w:rFonts w:cs="Calibri"/>
          <w:sz w:val="22"/>
          <w:szCs w:val="22"/>
        </w:rPr>
      </w:pPr>
      <w:r w:rsidRPr="00C07895">
        <w:rPr>
          <w:rFonts w:cs="Calibri"/>
          <w:color w:val="262626"/>
          <w:sz w:val="22"/>
          <w:szCs w:val="22"/>
        </w:rPr>
        <w:t>PointPark Properties verwendet "P3" als Unternehmensmarke. Der Handelsname "P3 Logistic Parks" spiegelt das Kerngeschäft des Unternehmens wider. Weitere Informationen zu P3 unter www.p3parks.com oder in den sozialen Medien LinkedIn - P3 Logistikparks und Twitter - @P3Parks</w:t>
      </w:r>
    </w:p>
    <w:sectPr w:rsidR="00FC4081" w:rsidRPr="00C07895" w:rsidSect="00463B01">
      <w:headerReference w:type="default" r:id="rId8"/>
      <w:footerReference w:type="default" r:id="rId9"/>
      <w:pgSz w:w="11906" w:h="16838" w:code="9"/>
      <w:pgMar w:top="2665" w:right="1134" w:bottom="2155" w:left="1134" w:header="510" w:footer="624" w:gutter="0"/>
      <w:pgNumType w:start="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251" w:rsidRDefault="00E17251">
      <w:r>
        <w:separator/>
      </w:r>
    </w:p>
    <w:p w:rsidR="00E17251" w:rsidRDefault="00E17251"/>
  </w:endnote>
  <w:endnote w:type="continuationSeparator" w:id="0">
    <w:p w:rsidR="00E17251" w:rsidRDefault="00E17251">
      <w:r>
        <w:continuationSeparator/>
      </w:r>
    </w:p>
    <w:p w:rsidR="00E17251" w:rsidRDefault="00E17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5"/>
      <w:gridCol w:w="3175"/>
      <w:gridCol w:w="3288"/>
    </w:tblGrid>
    <w:tr w:rsidR="009F3399" w:rsidTr="00862652">
      <w:tc>
        <w:tcPr>
          <w:tcW w:w="3175" w:type="dxa"/>
          <w:vAlign w:val="bottom"/>
        </w:tcPr>
        <w:p w:rsidR="009F3399" w:rsidRDefault="009F3399" w:rsidP="00F105F7">
          <w:pPr>
            <w:pStyle w:val="Fuzeile"/>
          </w:pPr>
          <w:r>
            <w:t>Tel.: +</w:t>
          </w:r>
          <w:r w:rsidRPr="009125B7">
            <w:t>49 69 90 500 330</w:t>
          </w:r>
        </w:p>
        <w:p w:rsidR="009F3399" w:rsidRDefault="009F3399" w:rsidP="00454212">
          <w:pPr>
            <w:pStyle w:val="Fuzeile"/>
            <w:tabs>
              <w:tab w:val="center" w:pos="5103"/>
              <w:tab w:val="right" w:pos="10206"/>
            </w:tabs>
          </w:pPr>
          <w:r>
            <w:t>Fax: +</w:t>
          </w:r>
          <w:r w:rsidRPr="009125B7">
            <w:t>49 69 90 500 3366</w:t>
          </w:r>
        </w:p>
        <w:p w:rsidR="009F3399" w:rsidRDefault="009F3399" w:rsidP="00454212">
          <w:pPr>
            <w:pStyle w:val="Fuzeile"/>
          </w:pPr>
          <w:r>
            <w:t>E-mail: info@p3parks.com</w:t>
          </w:r>
        </w:p>
        <w:p w:rsidR="009F3399" w:rsidRDefault="009F3399" w:rsidP="00454212">
          <w:pPr>
            <w:pStyle w:val="Fuzeile"/>
          </w:pPr>
          <w:r w:rsidRPr="00454212">
            <w:rPr>
              <w:color w:val="B10836" w:themeColor="text2"/>
            </w:rPr>
            <w:t>WWW.P3PARKS.COM</w:t>
          </w:r>
        </w:p>
      </w:tc>
      <w:tc>
        <w:tcPr>
          <w:tcW w:w="3175" w:type="dxa"/>
          <w:vAlign w:val="bottom"/>
        </w:tcPr>
        <w:p w:rsidR="009F3399" w:rsidRPr="00577246" w:rsidRDefault="009F3399" w:rsidP="00454212">
          <w:pPr>
            <w:pStyle w:val="Fuzeile"/>
            <w:tabs>
              <w:tab w:val="center" w:pos="5103"/>
              <w:tab w:val="right" w:pos="10206"/>
            </w:tabs>
            <w:rPr>
              <w:lang w:val="de-DE"/>
            </w:rPr>
          </w:pPr>
          <w:r w:rsidRPr="00577246">
            <w:rPr>
              <w:lang w:val="de-DE"/>
            </w:rPr>
            <w:t>PointPark Properties GmbH</w:t>
          </w:r>
        </w:p>
        <w:p w:rsidR="009F3399" w:rsidRPr="009125B7" w:rsidRDefault="009F3399" w:rsidP="009125B7">
          <w:pPr>
            <w:pStyle w:val="Fuzeile"/>
            <w:tabs>
              <w:tab w:val="center" w:pos="5103"/>
              <w:tab w:val="right" w:pos="10206"/>
            </w:tabs>
            <w:rPr>
              <w:lang w:val="de-DE"/>
            </w:rPr>
          </w:pPr>
          <w:r w:rsidRPr="009125B7">
            <w:rPr>
              <w:lang w:val="de-DE"/>
            </w:rPr>
            <w:t>An der Hauptwache 5</w:t>
          </w:r>
        </w:p>
        <w:p w:rsidR="009F3399" w:rsidRDefault="009F3399" w:rsidP="00862652">
          <w:pPr>
            <w:pStyle w:val="Fuzeile"/>
            <w:rPr>
              <w:lang w:val="de-DE"/>
            </w:rPr>
          </w:pPr>
          <w:r w:rsidRPr="009125B7">
            <w:rPr>
              <w:lang w:val="de-DE"/>
            </w:rPr>
            <w:t>60313 Frankfurt am Main</w:t>
          </w:r>
        </w:p>
        <w:p w:rsidR="009F3399" w:rsidRPr="00744F0D" w:rsidRDefault="009F3399" w:rsidP="00862652">
          <w:pPr>
            <w:pStyle w:val="Fuzeile"/>
            <w:rPr>
              <w:lang w:val="de-DE"/>
            </w:rPr>
          </w:pPr>
          <w:r w:rsidRPr="00744F0D">
            <w:rPr>
              <w:lang w:val="de-DE"/>
            </w:rPr>
            <w:t>Germany</w:t>
          </w:r>
        </w:p>
      </w:tc>
      <w:tc>
        <w:tcPr>
          <w:tcW w:w="3288" w:type="dxa"/>
          <w:vAlign w:val="bottom"/>
        </w:tcPr>
        <w:p w:rsidR="009F3399" w:rsidRPr="00451474" w:rsidRDefault="009F3399" w:rsidP="00454212">
          <w:pPr>
            <w:pStyle w:val="Fuzeile"/>
            <w:rPr>
              <w:lang w:val="de-DE"/>
            </w:rPr>
          </w:pPr>
          <w:r w:rsidRPr="00451474">
            <w:rPr>
              <w:lang w:val="de-DE"/>
            </w:rPr>
            <w:t>Amtsgericht Frankfurt am Main HRB 85005</w:t>
          </w:r>
        </w:p>
        <w:p w:rsidR="009F3399" w:rsidRPr="00451474" w:rsidRDefault="009F3399" w:rsidP="00862652">
          <w:pPr>
            <w:pStyle w:val="Fuzeile"/>
            <w:rPr>
              <w:lang w:val="de-DE"/>
            </w:rPr>
          </w:pPr>
          <w:r w:rsidRPr="00451474">
            <w:rPr>
              <w:lang w:val="de-DE"/>
            </w:rPr>
            <w:t xml:space="preserve">Geschäftsführer: Ian Worboys, George Aase </w:t>
          </w:r>
        </w:p>
        <w:p w:rsidR="009F3399" w:rsidRPr="00451474" w:rsidRDefault="009F3399" w:rsidP="00862652">
          <w:pPr>
            <w:pStyle w:val="Fuzeile"/>
            <w:rPr>
              <w:lang w:val="de-DE"/>
            </w:rPr>
          </w:pPr>
          <w:r w:rsidRPr="00451474">
            <w:rPr>
              <w:lang w:val="de-DE"/>
            </w:rPr>
            <w:t>Jürgen Diehl</w:t>
          </w:r>
        </w:p>
        <w:p w:rsidR="009F3399" w:rsidRDefault="009F3399" w:rsidP="00454212">
          <w:pPr>
            <w:pStyle w:val="Fuzeile"/>
          </w:pPr>
          <w:proofErr w:type="spellStart"/>
          <w:r w:rsidRPr="00862652">
            <w:t>USt</w:t>
          </w:r>
          <w:proofErr w:type="spellEnd"/>
          <w:r w:rsidRPr="00862652">
            <w:t xml:space="preserve"> ID: DE266207174</w:t>
          </w:r>
        </w:p>
      </w:tc>
    </w:tr>
  </w:tbl>
  <w:p w:rsidR="009F3399" w:rsidRDefault="009F3399" w:rsidP="006C0E88">
    <w:pPr>
      <w:pStyle w:val="Fuzeile"/>
    </w:pPr>
    <w:r>
      <w:rPr>
        <w:noProof/>
        <w:lang w:val="de-DE" w:eastAsia="de-DE"/>
      </w:rPr>
      <w:drawing>
        <wp:anchor distT="0" distB="0" distL="114300" distR="114300" simplePos="0" relativeHeight="251661312" behindDoc="1" locked="0" layoutInCell="1" allowOverlap="1" wp14:anchorId="7FA55D7C" wp14:editId="0600684B">
          <wp:simplePos x="0" y="0"/>
          <wp:positionH relativeFrom="page">
            <wp:posOffset>0</wp:posOffset>
          </wp:positionH>
          <wp:positionV relativeFrom="page">
            <wp:posOffset>10045065</wp:posOffset>
          </wp:positionV>
          <wp:extent cx="648000" cy="648000"/>
          <wp:effectExtent l="0" t="0" r="0" b="0"/>
          <wp:wrapNone/>
          <wp:docPr id="13" name="Picture 13" descr="P3-Letterhead-cor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3-Letterhead-corner-02"/>
                  <pic:cNvPicPr>
                    <a:picLocks noChangeAspect="1" noChangeArrowheads="1"/>
                  </pic:cNvPicPr>
                </pic:nvPicPr>
                <pic:blipFill>
                  <a:blip r:embed="rId1"/>
                  <a:srcRect/>
                  <a:stretch>
                    <a:fillRect/>
                  </a:stretch>
                </pic:blipFill>
                <pic:spPr bwMode="auto">
                  <a:xfrm>
                    <a:off x="0" y="0"/>
                    <a:ext cx="648000" cy="648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251" w:rsidRDefault="00E17251">
      <w:r>
        <w:separator/>
      </w:r>
    </w:p>
    <w:p w:rsidR="00E17251" w:rsidRDefault="00E17251"/>
  </w:footnote>
  <w:footnote w:type="continuationSeparator" w:id="0">
    <w:p w:rsidR="00E17251" w:rsidRDefault="00E17251">
      <w:r>
        <w:continuationSeparator/>
      </w:r>
    </w:p>
    <w:p w:rsidR="00E17251" w:rsidRDefault="00E172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399" w:rsidRDefault="009F3399" w:rsidP="006C0E88">
    <w:pPr>
      <w:pStyle w:val="Kopfzeile"/>
      <w:tabs>
        <w:tab w:val="clear" w:pos="4536"/>
        <w:tab w:val="clear" w:pos="9072"/>
      </w:tabs>
    </w:pPr>
    <w:r>
      <w:rPr>
        <w:noProof/>
        <w:lang w:eastAsia="de-DE"/>
      </w:rPr>
      <w:drawing>
        <wp:anchor distT="0" distB="0" distL="114300" distR="114300" simplePos="0" relativeHeight="251659264" behindDoc="1" locked="0" layoutInCell="1" allowOverlap="1" wp14:anchorId="075808B0" wp14:editId="5751FEB6">
          <wp:simplePos x="0" y="0"/>
          <wp:positionH relativeFrom="page">
            <wp:posOffset>0</wp:posOffset>
          </wp:positionH>
          <wp:positionV relativeFrom="page">
            <wp:posOffset>0</wp:posOffset>
          </wp:positionV>
          <wp:extent cx="7560000" cy="1294151"/>
          <wp:effectExtent l="0" t="0" r="3175" b="1270"/>
          <wp:wrapNone/>
          <wp:docPr id="14" name="Picture 14" descr="P3-Letterhead-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3-Letterhead-Header-02"/>
                  <pic:cNvPicPr>
                    <a:picLocks noChangeAspect="1" noChangeArrowheads="1"/>
                  </pic:cNvPicPr>
                </pic:nvPicPr>
                <pic:blipFill>
                  <a:blip r:embed="rId1"/>
                  <a:srcRect/>
                  <a:stretch>
                    <a:fillRect/>
                  </a:stretch>
                </pic:blipFill>
                <pic:spPr bwMode="auto">
                  <a:xfrm>
                    <a:off x="0" y="0"/>
                    <a:ext cx="7560000" cy="129415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84C"/>
    <w:multiLevelType w:val="multilevel"/>
    <w:tmpl w:val="7B42FD88"/>
    <w:lvl w:ilvl="0">
      <w:start w:val="1"/>
      <w:numFmt w:val="upperRoman"/>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1632C53"/>
    <w:multiLevelType w:val="hybridMultilevel"/>
    <w:tmpl w:val="02D4D8F4"/>
    <w:lvl w:ilvl="0" w:tplc="803C26E6">
      <w:start w:val="1"/>
      <w:numFmt w:val="lowerLetter"/>
      <w:lvlText w:val="%1)"/>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AE7E2A"/>
    <w:multiLevelType w:val="hybridMultilevel"/>
    <w:tmpl w:val="C5E0BCE0"/>
    <w:lvl w:ilvl="0" w:tplc="2076CCCA">
      <w:start w:val="1"/>
      <w:numFmt w:val="bullet"/>
      <w:lvlText w:val=""/>
      <w:lvlJc w:val="left"/>
      <w:pPr>
        <w:tabs>
          <w:tab w:val="num" w:pos="1134"/>
        </w:tabs>
        <w:ind w:left="1134" w:hanging="567"/>
      </w:pPr>
      <w:rPr>
        <w:rFonts w:ascii="Symbol" w:hAnsi="Symbol" w:hint="default"/>
        <w:color w:val="auto"/>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200B087F"/>
    <w:multiLevelType w:val="hybridMultilevel"/>
    <w:tmpl w:val="8A7643FC"/>
    <w:lvl w:ilvl="0" w:tplc="48507E7E">
      <w:start w:val="1"/>
      <w:numFmt w:val="bullet"/>
      <w:lvlText w:val=""/>
      <w:lvlJc w:val="left"/>
      <w:pPr>
        <w:tabs>
          <w:tab w:val="num" w:pos="1701"/>
        </w:tabs>
        <w:ind w:left="1701"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445890"/>
    <w:multiLevelType w:val="hybridMultilevel"/>
    <w:tmpl w:val="98600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9F1BAA"/>
    <w:multiLevelType w:val="hybridMultilevel"/>
    <w:tmpl w:val="A39E6EBA"/>
    <w:lvl w:ilvl="0" w:tplc="9B905B08">
      <w:start w:val="1"/>
      <w:numFmt w:val="bullet"/>
      <w:lvlText w:val=""/>
      <w:lvlJc w:val="left"/>
      <w:pPr>
        <w:tabs>
          <w:tab w:val="num" w:pos="2268"/>
        </w:tabs>
        <w:ind w:left="2268"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0E3691"/>
    <w:multiLevelType w:val="hybridMultilevel"/>
    <w:tmpl w:val="1DF46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2D42F4"/>
    <w:multiLevelType w:val="multilevel"/>
    <w:tmpl w:val="B1C09A82"/>
    <w:lvl w:ilvl="0">
      <w:start w:val="1"/>
      <w:numFmt w:val="bullet"/>
      <w:pStyle w:val="Bullet1"/>
      <w:lvlText w:val=""/>
      <w:lvlJc w:val="left"/>
      <w:pPr>
        <w:tabs>
          <w:tab w:val="num" w:pos="567"/>
        </w:tabs>
        <w:ind w:left="567" w:hanging="567"/>
      </w:pPr>
      <w:rPr>
        <w:rFonts w:ascii="Wingdings" w:hAnsi="Wingdings" w:hint="default"/>
        <w:color w:val="B10836" w:themeColor="text2"/>
      </w:rPr>
    </w:lvl>
    <w:lvl w:ilvl="1">
      <w:start w:val="1"/>
      <w:numFmt w:val="bullet"/>
      <w:pStyle w:val="Bullet2"/>
      <w:lvlText w:val=""/>
      <w:lvlJc w:val="left"/>
      <w:pPr>
        <w:tabs>
          <w:tab w:val="num" w:pos="1134"/>
        </w:tabs>
        <w:ind w:left="1134" w:hanging="567"/>
      </w:pPr>
      <w:rPr>
        <w:rFonts w:ascii="Wingdings" w:hAnsi="Wingdings" w:hint="default"/>
        <w:color w:val="004685" w:themeColor="accent1"/>
        <w:sz w:val="24"/>
      </w:rPr>
    </w:lvl>
    <w:lvl w:ilvl="2">
      <w:start w:val="1"/>
      <w:numFmt w:val="bullet"/>
      <w:pStyle w:val="Bullet3"/>
      <w:lvlText w:val=""/>
      <w:lvlJc w:val="left"/>
      <w:pPr>
        <w:tabs>
          <w:tab w:val="num" w:pos="1701"/>
        </w:tabs>
        <w:ind w:left="1701" w:hanging="567"/>
      </w:pPr>
      <w:rPr>
        <w:rFonts w:ascii="Wingdings" w:hAnsi="Wingdings" w:hint="default"/>
        <w:color w:val="004685" w:themeColor="accent1"/>
      </w:rPr>
    </w:lvl>
    <w:lvl w:ilvl="3">
      <w:start w:val="1"/>
      <w:numFmt w:val="bullet"/>
      <w:lvlText w:val=""/>
      <w:lvlJc w:val="left"/>
      <w:pPr>
        <w:tabs>
          <w:tab w:val="num" w:pos="907"/>
        </w:tabs>
        <w:ind w:left="907" w:hanging="227"/>
      </w:pPr>
      <w:rPr>
        <w:rFonts w:ascii="Wingdings 2" w:hAnsi="Wingdings 2" w:hint="default"/>
        <w:color w:val="004685" w:themeColor="accent1"/>
      </w:rPr>
    </w:lvl>
    <w:lvl w:ilvl="4">
      <w:start w:val="1"/>
      <w:numFmt w:val="bullet"/>
      <w:lvlText w:val=""/>
      <w:lvlJc w:val="left"/>
      <w:pPr>
        <w:tabs>
          <w:tab w:val="num" w:pos="1134"/>
        </w:tabs>
        <w:ind w:left="1134" w:hanging="227"/>
      </w:pPr>
      <w:rPr>
        <w:rFonts w:ascii="Wingdings 2" w:hAnsi="Wingdings 2" w:hint="default"/>
        <w:color w:val="004685"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E3669D9"/>
    <w:multiLevelType w:val="multilevel"/>
    <w:tmpl w:val="0B483CE6"/>
    <w:lvl w:ilvl="0">
      <w:start w:val="1"/>
      <w:numFmt w:val="upperRoman"/>
      <w:suff w:val="space"/>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9E4C0F"/>
    <w:multiLevelType w:val="hybridMultilevel"/>
    <w:tmpl w:val="3C48EC0C"/>
    <w:lvl w:ilvl="0" w:tplc="2B8E7118">
      <w:start w:val="1"/>
      <w:numFmt w:val="upperLetter"/>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011165"/>
    <w:multiLevelType w:val="multilevel"/>
    <w:tmpl w:val="56102EDA"/>
    <w:lvl w:ilvl="0">
      <w:start w:val="1"/>
      <w:numFmt w:val="none"/>
      <w:pStyle w:val="Text0"/>
      <w:suff w:val="nothing"/>
      <w:lvlText w:val=""/>
      <w:lvlJc w:val="left"/>
      <w:pPr>
        <w:ind w:left="0" w:firstLine="0"/>
      </w:pPr>
      <w:rPr>
        <w:rFonts w:hint="default"/>
      </w:rPr>
    </w:lvl>
    <w:lvl w:ilvl="1">
      <w:start w:val="1"/>
      <w:numFmt w:val="none"/>
      <w:pStyle w:val="Text1"/>
      <w:lvlText w:val=""/>
      <w:lvlJc w:val="left"/>
      <w:pPr>
        <w:tabs>
          <w:tab w:val="num" w:pos="567"/>
        </w:tabs>
        <w:ind w:left="567" w:hanging="567"/>
      </w:pPr>
      <w:rPr>
        <w:rFonts w:hint="default"/>
      </w:rPr>
    </w:lvl>
    <w:lvl w:ilvl="2">
      <w:start w:val="1"/>
      <w:numFmt w:val="none"/>
      <w:pStyle w:val="Text2"/>
      <w:lvlText w:val=""/>
      <w:lvlJc w:val="left"/>
      <w:pPr>
        <w:tabs>
          <w:tab w:val="num" w:pos="1134"/>
        </w:tabs>
        <w:ind w:left="1134" w:hanging="567"/>
      </w:pPr>
      <w:rPr>
        <w:rFonts w:hint="default"/>
      </w:rPr>
    </w:lvl>
    <w:lvl w:ilvl="3">
      <w:start w:val="1"/>
      <w:numFmt w:val="none"/>
      <w:lvlText w:val=""/>
      <w:lvlJc w:val="left"/>
      <w:pPr>
        <w:tabs>
          <w:tab w:val="num" w:pos="3402"/>
        </w:tabs>
        <w:ind w:left="3402" w:hanging="85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1" w15:restartNumberingAfterBreak="0">
    <w:nsid w:val="45465374"/>
    <w:multiLevelType w:val="hybridMultilevel"/>
    <w:tmpl w:val="82068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5B7AA4"/>
    <w:multiLevelType w:val="multilevel"/>
    <w:tmpl w:val="92FC5820"/>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FB6DE0"/>
    <w:multiLevelType w:val="multilevel"/>
    <w:tmpl w:val="473073A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9F13FB"/>
    <w:multiLevelType w:val="hybridMultilevel"/>
    <w:tmpl w:val="61486892"/>
    <w:lvl w:ilvl="0" w:tplc="36388CBA">
      <w:start w:val="1"/>
      <w:numFmt w:val="lowerLetter"/>
      <w:lvlText w:val="%1)"/>
      <w:lvlJc w:val="left"/>
      <w:pPr>
        <w:tabs>
          <w:tab w:val="num" w:pos="454"/>
        </w:tabs>
        <w:ind w:left="454" w:hanging="454"/>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5" w15:restartNumberingAfterBreak="0">
    <w:nsid w:val="5D152E42"/>
    <w:multiLevelType w:val="hybridMultilevel"/>
    <w:tmpl w:val="954AC9A2"/>
    <w:lvl w:ilvl="0" w:tplc="0C321AA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5FBD18E8"/>
    <w:multiLevelType w:val="hybridMultilevel"/>
    <w:tmpl w:val="4F10787A"/>
    <w:lvl w:ilvl="0" w:tplc="E1D685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7221B2"/>
    <w:multiLevelType w:val="hybridMultilevel"/>
    <w:tmpl w:val="0394B2C8"/>
    <w:lvl w:ilvl="0" w:tplc="13420CCA">
      <w:numFmt w:val="bullet"/>
      <w:lvlText w:val="•"/>
      <w:lvlJc w:val="left"/>
      <w:pPr>
        <w:ind w:left="1065" w:hanging="705"/>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70513A"/>
    <w:multiLevelType w:val="multilevel"/>
    <w:tmpl w:val="848C89A0"/>
    <w:lvl w:ilvl="0">
      <w:start w:val="1"/>
      <w:numFmt w:val="upperRoman"/>
      <w:suff w:val="space"/>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F100620"/>
    <w:multiLevelType w:val="multilevel"/>
    <w:tmpl w:val="D1564B0C"/>
    <w:lvl w:ilvl="0">
      <w:start w:val="1"/>
      <w:numFmt w:val="decimal"/>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berschrift9"/>
      <w:lvlText w:val="%1.%2.%3.%4.%5.%6.%7.%8.%9."/>
      <w:lvlJc w:val="left"/>
      <w:pPr>
        <w:tabs>
          <w:tab w:val="num" w:pos="1800"/>
        </w:tabs>
        <w:ind w:left="1800" w:hanging="1800"/>
      </w:pPr>
      <w:rPr>
        <w:rFonts w:hint="default"/>
      </w:rPr>
    </w:lvl>
  </w:abstractNum>
  <w:abstractNum w:abstractNumId="20" w15:restartNumberingAfterBreak="0">
    <w:nsid w:val="7A4B600E"/>
    <w:multiLevelType w:val="multilevel"/>
    <w:tmpl w:val="FD241896"/>
    <w:lvl w:ilvl="0">
      <w:start w:val="1"/>
      <w:numFmt w:val="decimal"/>
      <w:pStyle w:val="NoList1"/>
      <w:lvlText w:val="%1."/>
      <w:lvlJc w:val="left"/>
      <w:pPr>
        <w:tabs>
          <w:tab w:val="num" w:pos="567"/>
        </w:tabs>
        <w:ind w:left="567" w:hanging="567"/>
      </w:pPr>
      <w:rPr>
        <w:rFonts w:hint="default"/>
        <w:b w:val="0"/>
        <w:i w:val="0"/>
      </w:rPr>
    </w:lvl>
    <w:lvl w:ilvl="1">
      <w:start w:val="1"/>
      <w:numFmt w:val="lowerLetter"/>
      <w:pStyle w:val="NoList2"/>
      <w:lvlText w:val="(%2)"/>
      <w:lvlJc w:val="left"/>
      <w:pPr>
        <w:tabs>
          <w:tab w:val="num" w:pos="1134"/>
        </w:tabs>
        <w:ind w:left="1134" w:hanging="567"/>
      </w:pPr>
      <w:rPr>
        <w:rFonts w:hint="default"/>
        <w:b w:val="0"/>
        <w:i w:val="0"/>
        <w:strike w:val="0"/>
      </w:rPr>
    </w:lvl>
    <w:lvl w:ilvl="2">
      <w:start w:val="1"/>
      <w:numFmt w:val="lowerRoman"/>
      <w:pStyle w:val="NoList3"/>
      <w:lvlText w:val="(%3)"/>
      <w:lvlJc w:val="left"/>
      <w:pPr>
        <w:tabs>
          <w:tab w:val="num" w:pos="1701"/>
        </w:tabs>
        <w:ind w:left="1701"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tabs>
          <w:tab w:val="num" w:pos="1361"/>
        </w:tabs>
        <w:ind w:left="1361" w:hanging="340"/>
      </w:pPr>
      <w:rPr>
        <w:rFonts w:hint="default"/>
        <w:b w:val="0"/>
        <w:i w:val="0"/>
      </w:rPr>
    </w:lvl>
    <w:lvl w:ilvl="4">
      <w:start w:val="1"/>
      <w:numFmt w:val="decimal"/>
      <w:lvlText w:val="%5."/>
      <w:lvlJc w:val="left"/>
      <w:pPr>
        <w:tabs>
          <w:tab w:val="num" w:pos="1701"/>
        </w:tabs>
        <w:ind w:left="1701" w:hanging="34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7F80370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5"/>
  </w:num>
  <w:num w:numId="3">
    <w:abstractNumId w:val="2"/>
  </w:num>
  <w:num w:numId="4">
    <w:abstractNumId w:val="20"/>
  </w:num>
  <w:num w:numId="5">
    <w:abstractNumId w:val="1"/>
  </w:num>
  <w:num w:numId="6">
    <w:abstractNumId w:val="3"/>
  </w:num>
  <w:num w:numId="7">
    <w:abstractNumId w:val="5"/>
  </w:num>
  <w:num w:numId="8">
    <w:abstractNumId w:val="14"/>
  </w:num>
  <w:num w:numId="9">
    <w:abstractNumId w:val="2"/>
    <w:lvlOverride w:ilvl="0">
      <w:startOverride w:val="1"/>
    </w:lvlOverride>
  </w:num>
  <w:num w:numId="10">
    <w:abstractNumId w:val="3"/>
    <w:lvlOverride w:ilvl="0">
      <w:startOverride w:val="1"/>
    </w:lvlOverride>
  </w:num>
  <w:num w:numId="11">
    <w:abstractNumId w:val="5"/>
    <w:lvlOverride w:ilvl="0">
      <w:startOverride w:val="1"/>
    </w:lvlOverride>
  </w:num>
  <w:num w:numId="12">
    <w:abstractNumId w:val="20"/>
  </w:num>
  <w:num w:numId="13">
    <w:abstractNumId w:val="12"/>
  </w:num>
  <w:num w:numId="14">
    <w:abstractNumId w:val="9"/>
  </w:num>
  <w:num w:numId="15">
    <w:abstractNumId w:val="12"/>
    <w:lvlOverride w:ilvl="0">
      <w:lvl w:ilvl="0">
        <w:start w:val="1"/>
        <w:numFmt w:val="upperLetter"/>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num>
  <w:num w:numId="20">
    <w:abstractNumId w:val="0"/>
  </w:num>
  <w:num w:numId="21">
    <w:abstractNumId w:val="16"/>
  </w:num>
  <w:num w:numId="22">
    <w:abstractNumId w:val="18"/>
  </w:num>
  <w:num w:numId="23">
    <w:abstractNumId w:val="8"/>
  </w:num>
  <w:num w:numId="24">
    <w:abstractNumId w:val="21"/>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7"/>
  </w:num>
  <w:num w:numId="32">
    <w:abstractNumId w:val="7"/>
  </w:num>
  <w:num w:numId="33">
    <w:abstractNumId w:val="10"/>
  </w:num>
  <w:num w:numId="34">
    <w:abstractNumId w:val="10"/>
  </w:num>
  <w:num w:numId="35">
    <w:abstractNumId w:val="10"/>
  </w:num>
  <w:num w:numId="36">
    <w:abstractNumId w:val="4"/>
  </w:num>
  <w:num w:numId="37">
    <w:abstractNumId w:val="11"/>
  </w:num>
  <w:num w:numId="38">
    <w:abstractNumId w:val="6"/>
  </w:num>
  <w:num w:numId="3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85E"/>
    <w:rsid w:val="00001669"/>
    <w:rsid w:val="00001C44"/>
    <w:rsid w:val="00002C94"/>
    <w:rsid w:val="00005311"/>
    <w:rsid w:val="00005A92"/>
    <w:rsid w:val="00005EE3"/>
    <w:rsid w:val="0000686B"/>
    <w:rsid w:val="000076AC"/>
    <w:rsid w:val="0001110D"/>
    <w:rsid w:val="00011680"/>
    <w:rsid w:val="00012566"/>
    <w:rsid w:val="00012B42"/>
    <w:rsid w:val="000141DD"/>
    <w:rsid w:val="00014D66"/>
    <w:rsid w:val="00015019"/>
    <w:rsid w:val="000161B1"/>
    <w:rsid w:val="000167E0"/>
    <w:rsid w:val="0001702E"/>
    <w:rsid w:val="0001797D"/>
    <w:rsid w:val="00017BBA"/>
    <w:rsid w:val="00020EC1"/>
    <w:rsid w:val="000216A5"/>
    <w:rsid w:val="0002187D"/>
    <w:rsid w:val="00021C37"/>
    <w:rsid w:val="00022D29"/>
    <w:rsid w:val="00022F55"/>
    <w:rsid w:val="000245BE"/>
    <w:rsid w:val="00024C5D"/>
    <w:rsid w:val="00026395"/>
    <w:rsid w:val="00026A19"/>
    <w:rsid w:val="00030924"/>
    <w:rsid w:val="00030C9E"/>
    <w:rsid w:val="00032CEE"/>
    <w:rsid w:val="00035D88"/>
    <w:rsid w:val="00036596"/>
    <w:rsid w:val="0003724A"/>
    <w:rsid w:val="00041A92"/>
    <w:rsid w:val="000425AB"/>
    <w:rsid w:val="000425B4"/>
    <w:rsid w:val="000438F1"/>
    <w:rsid w:val="0004470A"/>
    <w:rsid w:val="00044976"/>
    <w:rsid w:val="00044C16"/>
    <w:rsid w:val="00045F42"/>
    <w:rsid w:val="0005071D"/>
    <w:rsid w:val="00052D8A"/>
    <w:rsid w:val="000537B0"/>
    <w:rsid w:val="00053E54"/>
    <w:rsid w:val="00054B65"/>
    <w:rsid w:val="00055314"/>
    <w:rsid w:val="00055AD5"/>
    <w:rsid w:val="000566F0"/>
    <w:rsid w:val="00056B1B"/>
    <w:rsid w:val="00056CFE"/>
    <w:rsid w:val="00057FE9"/>
    <w:rsid w:val="0006000F"/>
    <w:rsid w:val="00061BC6"/>
    <w:rsid w:val="000637C6"/>
    <w:rsid w:val="00064FD9"/>
    <w:rsid w:val="0006541C"/>
    <w:rsid w:val="00071DD7"/>
    <w:rsid w:val="000720CE"/>
    <w:rsid w:val="00072597"/>
    <w:rsid w:val="00072B92"/>
    <w:rsid w:val="000753F9"/>
    <w:rsid w:val="00077BD8"/>
    <w:rsid w:val="00080178"/>
    <w:rsid w:val="00081ECF"/>
    <w:rsid w:val="00082B14"/>
    <w:rsid w:val="00082B2C"/>
    <w:rsid w:val="0008474B"/>
    <w:rsid w:val="00086587"/>
    <w:rsid w:val="00087F2D"/>
    <w:rsid w:val="00087F59"/>
    <w:rsid w:val="0009015A"/>
    <w:rsid w:val="00091511"/>
    <w:rsid w:val="0009155A"/>
    <w:rsid w:val="000934AD"/>
    <w:rsid w:val="000940A0"/>
    <w:rsid w:val="00094C4E"/>
    <w:rsid w:val="00096447"/>
    <w:rsid w:val="0009660B"/>
    <w:rsid w:val="000A068D"/>
    <w:rsid w:val="000A14A0"/>
    <w:rsid w:val="000A15EB"/>
    <w:rsid w:val="000A1BC0"/>
    <w:rsid w:val="000A2B27"/>
    <w:rsid w:val="000A3F0C"/>
    <w:rsid w:val="000A5F98"/>
    <w:rsid w:val="000A64A9"/>
    <w:rsid w:val="000B0669"/>
    <w:rsid w:val="000B0DD1"/>
    <w:rsid w:val="000B0FB1"/>
    <w:rsid w:val="000B10BC"/>
    <w:rsid w:val="000B1686"/>
    <w:rsid w:val="000B18EA"/>
    <w:rsid w:val="000B28D4"/>
    <w:rsid w:val="000B338D"/>
    <w:rsid w:val="000B38EA"/>
    <w:rsid w:val="000B3B51"/>
    <w:rsid w:val="000B3DF8"/>
    <w:rsid w:val="000B4561"/>
    <w:rsid w:val="000B4C35"/>
    <w:rsid w:val="000B51E8"/>
    <w:rsid w:val="000B5616"/>
    <w:rsid w:val="000B7DAA"/>
    <w:rsid w:val="000C24EE"/>
    <w:rsid w:val="000C2CFE"/>
    <w:rsid w:val="000C315C"/>
    <w:rsid w:val="000C33F0"/>
    <w:rsid w:val="000C441F"/>
    <w:rsid w:val="000C5A72"/>
    <w:rsid w:val="000D13AB"/>
    <w:rsid w:val="000D1AC8"/>
    <w:rsid w:val="000D30F8"/>
    <w:rsid w:val="000D5338"/>
    <w:rsid w:val="000D553E"/>
    <w:rsid w:val="000D6814"/>
    <w:rsid w:val="000D713E"/>
    <w:rsid w:val="000D7F8B"/>
    <w:rsid w:val="000E01B2"/>
    <w:rsid w:val="000E2D0B"/>
    <w:rsid w:val="000E2D28"/>
    <w:rsid w:val="000E7152"/>
    <w:rsid w:val="000E734F"/>
    <w:rsid w:val="001006E9"/>
    <w:rsid w:val="00101725"/>
    <w:rsid w:val="00101FCF"/>
    <w:rsid w:val="00102A38"/>
    <w:rsid w:val="00103826"/>
    <w:rsid w:val="00104C1C"/>
    <w:rsid w:val="00104FFB"/>
    <w:rsid w:val="0011068F"/>
    <w:rsid w:val="00111A1D"/>
    <w:rsid w:val="00112AE6"/>
    <w:rsid w:val="00112D2D"/>
    <w:rsid w:val="0011345D"/>
    <w:rsid w:val="001136EC"/>
    <w:rsid w:val="00115390"/>
    <w:rsid w:val="00121558"/>
    <w:rsid w:val="00121896"/>
    <w:rsid w:val="00121CE3"/>
    <w:rsid w:val="00124B86"/>
    <w:rsid w:val="00124E96"/>
    <w:rsid w:val="00125E5E"/>
    <w:rsid w:val="00126EE4"/>
    <w:rsid w:val="00127651"/>
    <w:rsid w:val="001306BB"/>
    <w:rsid w:val="001324C4"/>
    <w:rsid w:val="00132B90"/>
    <w:rsid w:val="00133295"/>
    <w:rsid w:val="0013554A"/>
    <w:rsid w:val="00135D02"/>
    <w:rsid w:val="0013666C"/>
    <w:rsid w:val="00141153"/>
    <w:rsid w:val="001411DB"/>
    <w:rsid w:val="00141F1A"/>
    <w:rsid w:val="00143819"/>
    <w:rsid w:val="00144D00"/>
    <w:rsid w:val="001451F8"/>
    <w:rsid w:val="00145815"/>
    <w:rsid w:val="001463A8"/>
    <w:rsid w:val="00146A7D"/>
    <w:rsid w:val="001472AC"/>
    <w:rsid w:val="00152E9D"/>
    <w:rsid w:val="00154A4A"/>
    <w:rsid w:val="0015547F"/>
    <w:rsid w:val="00156015"/>
    <w:rsid w:val="00156963"/>
    <w:rsid w:val="00157624"/>
    <w:rsid w:val="00157811"/>
    <w:rsid w:val="00162C2F"/>
    <w:rsid w:val="00162C9B"/>
    <w:rsid w:val="00162F2C"/>
    <w:rsid w:val="001637DA"/>
    <w:rsid w:val="00167649"/>
    <w:rsid w:val="00167E57"/>
    <w:rsid w:val="001700C0"/>
    <w:rsid w:val="001708FC"/>
    <w:rsid w:val="0017152D"/>
    <w:rsid w:val="001730B0"/>
    <w:rsid w:val="00173906"/>
    <w:rsid w:val="001749A2"/>
    <w:rsid w:val="00175A02"/>
    <w:rsid w:val="001760AE"/>
    <w:rsid w:val="00177A5D"/>
    <w:rsid w:val="00181425"/>
    <w:rsid w:val="00182525"/>
    <w:rsid w:val="00182A6D"/>
    <w:rsid w:val="00184803"/>
    <w:rsid w:val="00186F69"/>
    <w:rsid w:val="001872CF"/>
    <w:rsid w:val="00187F21"/>
    <w:rsid w:val="00190780"/>
    <w:rsid w:val="0019172E"/>
    <w:rsid w:val="00193AAB"/>
    <w:rsid w:val="00194309"/>
    <w:rsid w:val="00195CF3"/>
    <w:rsid w:val="00197376"/>
    <w:rsid w:val="001A0A51"/>
    <w:rsid w:val="001A1442"/>
    <w:rsid w:val="001A397A"/>
    <w:rsid w:val="001A47FD"/>
    <w:rsid w:val="001A481A"/>
    <w:rsid w:val="001A4FFB"/>
    <w:rsid w:val="001A5355"/>
    <w:rsid w:val="001A6650"/>
    <w:rsid w:val="001A7945"/>
    <w:rsid w:val="001A7A5F"/>
    <w:rsid w:val="001B0351"/>
    <w:rsid w:val="001B0569"/>
    <w:rsid w:val="001B08A6"/>
    <w:rsid w:val="001B0DF8"/>
    <w:rsid w:val="001B1A4A"/>
    <w:rsid w:val="001B2263"/>
    <w:rsid w:val="001B22CA"/>
    <w:rsid w:val="001B6C67"/>
    <w:rsid w:val="001B6C78"/>
    <w:rsid w:val="001B6CE8"/>
    <w:rsid w:val="001B77CA"/>
    <w:rsid w:val="001C1D9F"/>
    <w:rsid w:val="001C2684"/>
    <w:rsid w:val="001C284F"/>
    <w:rsid w:val="001C39F0"/>
    <w:rsid w:val="001C3A61"/>
    <w:rsid w:val="001C5B4C"/>
    <w:rsid w:val="001D0244"/>
    <w:rsid w:val="001D08B5"/>
    <w:rsid w:val="001D0DB7"/>
    <w:rsid w:val="001D3FD6"/>
    <w:rsid w:val="001D4158"/>
    <w:rsid w:val="001D4CD5"/>
    <w:rsid w:val="001D4CED"/>
    <w:rsid w:val="001D507D"/>
    <w:rsid w:val="001D5425"/>
    <w:rsid w:val="001D6606"/>
    <w:rsid w:val="001D74FF"/>
    <w:rsid w:val="001E03D2"/>
    <w:rsid w:val="001E26D0"/>
    <w:rsid w:val="001E307E"/>
    <w:rsid w:val="001E57D0"/>
    <w:rsid w:val="001F0BD8"/>
    <w:rsid w:val="001F0C03"/>
    <w:rsid w:val="001F2695"/>
    <w:rsid w:val="001F28A5"/>
    <w:rsid w:val="001F3026"/>
    <w:rsid w:val="001F48A7"/>
    <w:rsid w:val="001F4DC7"/>
    <w:rsid w:val="00201970"/>
    <w:rsid w:val="002019DA"/>
    <w:rsid w:val="00201F03"/>
    <w:rsid w:val="002037C2"/>
    <w:rsid w:val="00204D4F"/>
    <w:rsid w:val="00206090"/>
    <w:rsid w:val="002077A2"/>
    <w:rsid w:val="0021063D"/>
    <w:rsid w:val="002127AC"/>
    <w:rsid w:val="0021597B"/>
    <w:rsid w:val="00215FDD"/>
    <w:rsid w:val="00216641"/>
    <w:rsid w:val="00216E97"/>
    <w:rsid w:val="00217865"/>
    <w:rsid w:val="002201DF"/>
    <w:rsid w:val="00220EFC"/>
    <w:rsid w:val="00221077"/>
    <w:rsid w:val="00221AC8"/>
    <w:rsid w:val="002235F5"/>
    <w:rsid w:val="002249F2"/>
    <w:rsid w:val="00225630"/>
    <w:rsid w:val="00225A0C"/>
    <w:rsid w:val="0022778A"/>
    <w:rsid w:val="0022795D"/>
    <w:rsid w:val="0023284C"/>
    <w:rsid w:val="0023387E"/>
    <w:rsid w:val="00233C6E"/>
    <w:rsid w:val="00235DF7"/>
    <w:rsid w:val="00236CEE"/>
    <w:rsid w:val="002411A9"/>
    <w:rsid w:val="002412F7"/>
    <w:rsid w:val="00241C84"/>
    <w:rsid w:val="002429AC"/>
    <w:rsid w:val="00242E7F"/>
    <w:rsid w:val="0024339E"/>
    <w:rsid w:val="00243DAD"/>
    <w:rsid w:val="00244E71"/>
    <w:rsid w:val="00244F04"/>
    <w:rsid w:val="002450DA"/>
    <w:rsid w:val="00245CEC"/>
    <w:rsid w:val="00246112"/>
    <w:rsid w:val="00250C8B"/>
    <w:rsid w:val="0025185E"/>
    <w:rsid w:val="0025308F"/>
    <w:rsid w:val="00253E23"/>
    <w:rsid w:val="00256B47"/>
    <w:rsid w:val="00260D50"/>
    <w:rsid w:val="00261598"/>
    <w:rsid w:val="00262541"/>
    <w:rsid w:val="0026260A"/>
    <w:rsid w:val="00262AB6"/>
    <w:rsid w:val="002637C4"/>
    <w:rsid w:val="00263B97"/>
    <w:rsid w:val="00264860"/>
    <w:rsid w:val="002672B6"/>
    <w:rsid w:val="0026744C"/>
    <w:rsid w:val="00267790"/>
    <w:rsid w:val="00267821"/>
    <w:rsid w:val="002679E8"/>
    <w:rsid w:val="00270A77"/>
    <w:rsid w:val="00270D07"/>
    <w:rsid w:val="002713B2"/>
    <w:rsid w:val="00271D0E"/>
    <w:rsid w:val="002745C6"/>
    <w:rsid w:val="0027596A"/>
    <w:rsid w:val="00275B32"/>
    <w:rsid w:val="00276D4B"/>
    <w:rsid w:val="00280611"/>
    <w:rsid w:val="00280804"/>
    <w:rsid w:val="002813C7"/>
    <w:rsid w:val="00281CD2"/>
    <w:rsid w:val="00282D48"/>
    <w:rsid w:val="00283AAC"/>
    <w:rsid w:val="00284CD0"/>
    <w:rsid w:val="0028575C"/>
    <w:rsid w:val="00285AFE"/>
    <w:rsid w:val="0028600B"/>
    <w:rsid w:val="002870A9"/>
    <w:rsid w:val="002921B3"/>
    <w:rsid w:val="00292A14"/>
    <w:rsid w:val="00294169"/>
    <w:rsid w:val="00295DAE"/>
    <w:rsid w:val="00296105"/>
    <w:rsid w:val="002963A2"/>
    <w:rsid w:val="002966AE"/>
    <w:rsid w:val="002966D4"/>
    <w:rsid w:val="0029705C"/>
    <w:rsid w:val="00297086"/>
    <w:rsid w:val="00297663"/>
    <w:rsid w:val="002A1D30"/>
    <w:rsid w:val="002A2216"/>
    <w:rsid w:val="002A2394"/>
    <w:rsid w:val="002A31EA"/>
    <w:rsid w:val="002A34A5"/>
    <w:rsid w:val="002A3611"/>
    <w:rsid w:val="002A3ACC"/>
    <w:rsid w:val="002A7D41"/>
    <w:rsid w:val="002B0D45"/>
    <w:rsid w:val="002B2998"/>
    <w:rsid w:val="002B2C21"/>
    <w:rsid w:val="002B3EEA"/>
    <w:rsid w:val="002B4079"/>
    <w:rsid w:val="002B511B"/>
    <w:rsid w:val="002B5B65"/>
    <w:rsid w:val="002B7335"/>
    <w:rsid w:val="002C0A37"/>
    <w:rsid w:val="002C0AC4"/>
    <w:rsid w:val="002C2B67"/>
    <w:rsid w:val="002C31C8"/>
    <w:rsid w:val="002C3D92"/>
    <w:rsid w:val="002C435F"/>
    <w:rsid w:val="002C43CF"/>
    <w:rsid w:val="002C451B"/>
    <w:rsid w:val="002C5583"/>
    <w:rsid w:val="002C653E"/>
    <w:rsid w:val="002C7602"/>
    <w:rsid w:val="002C7964"/>
    <w:rsid w:val="002D1143"/>
    <w:rsid w:val="002D1D26"/>
    <w:rsid w:val="002D3294"/>
    <w:rsid w:val="002D48F9"/>
    <w:rsid w:val="002D57CE"/>
    <w:rsid w:val="002D5836"/>
    <w:rsid w:val="002D6254"/>
    <w:rsid w:val="002D7403"/>
    <w:rsid w:val="002E0015"/>
    <w:rsid w:val="002E0D2C"/>
    <w:rsid w:val="002E2404"/>
    <w:rsid w:val="002E47F5"/>
    <w:rsid w:val="002E498E"/>
    <w:rsid w:val="002E78B1"/>
    <w:rsid w:val="002F0E19"/>
    <w:rsid w:val="002F3003"/>
    <w:rsid w:val="002F31F6"/>
    <w:rsid w:val="002F3E26"/>
    <w:rsid w:val="002F3E5C"/>
    <w:rsid w:val="002F501D"/>
    <w:rsid w:val="002F7652"/>
    <w:rsid w:val="00302A21"/>
    <w:rsid w:val="0030475C"/>
    <w:rsid w:val="00305857"/>
    <w:rsid w:val="00305EE4"/>
    <w:rsid w:val="003078A4"/>
    <w:rsid w:val="00307F7C"/>
    <w:rsid w:val="00311EEF"/>
    <w:rsid w:val="003145EF"/>
    <w:rsid w:val="00314BC7"/>
    <w:rsid w:val="00316B16"/>
    <w:rsid w:val="00322BF5"/>
    <w:rsid w:val="003236A8"/>
    <w:rsid w:val="0032456D"/>
    <w:rsid w:val="00324A1D"/>
    <w:rsid w:val="003257B6"/>
    <w:rsid w:val="003304DC"/>
    <w:rsid w:val="00330C14"/>
    <w:rsid w:val="00330C9E"/>
    <w:rsid w:val="0033313E"/>
    <w:rsid w:val="00334B56"/>
    <w:rsid w:val="00340533"/>
    <w:rsid w:val="0034234E"/>
    <w:rsid w:val="003442D3"/>
    <w:rsid w:val="003459F4"/>
    <w:rsid w:val="00345AEB"/>
    <w:rsid w:val="00347897"/>
    <w:rsid w:val="00350BCC"/>
    <w:rsid w:val="00351BC5"/>
    <w:rsid w:val="00351D23"/>
    <w:rsid w:val="003525C5"/>
    <w:rsid w:val="003538DD"/>
    <w:rsid w:val="003540CA"/>
    <w:rsid w:val="0035499E"/>
    <w:rsid w:val="00354C6D"/>
    <w:rsid w:val="003557A8"/>
    <w:rsid w:val="00355F23"/>
    <w:rsid w:val="00356FC8"/>
    <w:rsid w:val="00357AF9"/>
    <w:rsid w:val="00357D46"/>
    <w:rsid w:val="00361AEE"/>
    <w:rsid w:val="00362AA7"/>
    <w:rsid w:val="00367895"/>
    <w:rsid w:val="00370E04"/>
    <w:rsid w:val="00373099"/>
    <w:rsid w:val="00373BAB"/>
    <w:rsid w:val="00374A8C"/>
    <w:rsid w:val="00376CE1"/>
    <w:rsid w:val="00377684"/>
    <w:rsid w:val="003779A4"/>
    <w:rsid w:val="003821FD"/>
    <w:rsid w:val="0038397F"/>
    <w:rsid w:val="00386141"/>
    <w:rsid w:val="0038649F"/>
    <w:rsid w:val="00386A07"/>
    <w:rsid w:val="00386BE8"/>
    <w:rsid w:val="003875CD"/>
    <w:rsid w:val="00387724"/>
    <w:rsid w:val="00392C05"/>
    <w:rsid w:val="00393013"/>
    <w:rsid w:val="00393A27"/>
    <w:rsid w:val="0039494C"/>
    <w:rsid w:val="00395CE0"/>
    <w:rsid w:val="003A0A01"/>
    <w:rsid w:val="003A4851"/>
    <w:rsid w:val="003A4A60"/>
    <w:rsid w:val="003A51A9"/>
    <w:rsid w:val="003A5F6C"/>
    <w:rsid w:val="003A62FB"/>
    <w:rsid w:val="003A6ADA"/>
    <w:rsid w:val="003A791F"/>
    <w:rsid w:val="003B04AB"/>
    <w:rsid w:val="003B077B"/>
    <w:rsid w:val="003B0C8E"/>
    <w:rsid w:val="003B2712"/>
    <w:rsid w:val="003B46F1"/>
    <w:rsid w:val="003B5DE4"/>
    <w:rsid w:val="003B772F"/>
    <w:rsid w:val="003B7FEC"/>
    <w:rsid w:val="003C0625"/>
    <w:rsid w:val="003C23C9"/>
    <w:rsid w:val="003C2E7B"/>
    <w:rsid w:val="003C36D6"/>
    <w:rsid w:val="003C3845"/>
    <w:rsid w:val="003C3D53"/>
    <w:rsid w:val="003C50AA"/>
    <w:rsid w:val="003C6ABA"/>
    <w:rsid w:val="003C7802"/>
    <w:rsid w:val="003C7FB3"/>
    <w:rsid w:val="003D0025"/>
    <w:rsid w:val="003D0AD1"/>
    <w:rsid w:val="003D0B0E"/>
    <w:rsid w:val="003D0CCE"/>
    <w:rsid w:val="003D2E0E"/>
    <w:rsid w:val="003D36B7"/>
    <w:rsid w:val="003D44AE"/>
    <w:rsid w:val="003D45ED"/>
    <w:rsid w:val="003D4917"/>
    <w:rsid w:val="003D4F0F"/>
    <w:rsid w:val="003E01D7"/>
    <w:rsid w:val="003E0A03"/>
    <w:rsid w:val="003E0CFD"/>
    <w:rsid w:val="003E2764"/>
    <w:rsid w:val="003E338F"/>
    <w:rsid w:val="003E3AFE"/>
    <w:rsid w:val="003E402D"/>
    <w:rsid w:val="003E4A93"/>
    <w:rsid w:val="003E5CCF"/>
    <w:rsid w:val="003E702B"/>
    <w:rsid w:val="003E7459"/>
    <w:rsid w:val="003E7F88"/>
    <w:rsid w:val="003F0FA2"/>
    <w:rsid w:val="003F2417"/>
    <w:rsid w:val="003F2693"/>
    <w:rsid w:val="003F2983"/>
    <w:rsid w:val="003F3846"/>
    <w:rsid w:val="003F43B7"/>
    <w:rsid w:val="003F5696"/>
    <w:rsid w:val="003F5B54"/>
    <w:rsid w:val="003F64E5"/>
    <w:rsid w:val="00400EFE"/>
    <w:rsid w:val="00402A1F"/>
    <w:rsid w:val="00402F81"/>
    <w:rsid w:val="004036B1"/>
    <w:rsid w:val="004038AC"/>
    <w:rsid w:val="00403FCD"/>
    <w:rsid w:val="00404580"/>
    <w:rsid w:val="004048B0"/>
    <w:rsid w:val="00404AFA"/>
    <w:rsid w:val="00404D93"/>
    <w:rsid w:val="00405870"/>
    <w:rsid w:val="00405FDC"/>
    <w:rsid w:val="004070E1"/>
    <w:rsid w:val="004101CF"/>
    <w:rsid w:val="00410C9F"/>
    <w:rsid w:val="0041201E"/>
    <w:rsid w:val="00413AD5"/>
    <w:rsid w:val="00413C29"/>
    <w:rsid w:val="004145B9"/>
    <w:rsid w:val="00415654"/>
    <w:rsid w:val="00416200"/>
    <w:rsid w:val="00416FB4"/>
    <w:rsid w:val="00417FF6"/>
    <w:rsid w:val="00422233"/>
    <w:rsid w:val="00422E1A"/>
    <w:rsid w:val="004240C1"/>
    <w:rsid w:val="00424A00"/>
    <w:rsid w:val="00427307"/>
    <w:rsid w:val="00427D81"/>
    <w:rsid w:val="00431118"/>
    <w:rsid w:val="00432020"/>
    <w:rsid w:val="004330B5"/>
    <w:rsid w:val="004330CB"/>
    <w:rsid w:val="004339DA"/>
    <w:rsid w:val="00433B35"/>
    <w:rsid w:val="00435E43"/>
    <w:rsid w:val="00440483"/>
    <w:rsid w:val="00441549"/>
    <w:rsid w:val="0044165E"/>
    <w:rsid w:val="0044266D"/>
    <w:rsid w:val="0044283A"/>
    <w:rsid w:val="00443B2C"/>
    <w:rsid w:val="00443C37"/>
    <w:rsid w:val="00443C51"/>
    <w:rsid w:val="00444689"/>
    <w:rsid w:val="00445AD3"/>
    <w:rsid w:val="00445D0D"/>
    <w:rsid w:val="00446B28"/>
    <w:rsid w:val="00447A2D"/>
    <w:rsid w:val="004502D0"/>
    <w:rsid w:val="0045115C"/>
    <w:rsid w:val="00451474"/>
    <w:rsid w:val="00451FF5"/>
    <w:rsid w:val="0045308F"/>
    <w:rsid w:val="00454212"/>
    <w:rsid w:val="0045445E"/>
    <w:rsid w:val="0045470E"/>
    <w:rsid w:val="00454C1C"/>
    <w:rsid w:val="00455ECD"/>
    <w:rsid w:val="00456632"/>
    <w:rsid w:val="0046061B"/>
    <w:rsid w:val="004610C0"/>
    <w:rsid w:val="004622B6"/>
    <w:rsid w:val="004624A1"/>
    <w:rsid w:val="00463026"/>
    <w:rsid w:val="004637D1"/>
    <w:rsid w:val="00463B01"/>
    <w:rsid w:val="004645F0"/>
    <w:rsid w:val="00466C2C"/>
    <w:rsid w:val="00467ECD"/>
    <w:rsid w:val="0047062B"/>
    <w:rsid w:val="004717F0"/>
    <w:rsid w:val="00471EF7"/>
    <w:rsid w:val="0047267A"/>
    <w:rsid w:val="00472E24"/>
    <w:rsid w:val="00473EDA"/>
    <w:rsid w:val="004745A5"/>
    <w:rsid w:val="00474A42"/>
    <w:rsid w:val="00474C12"/>
    <w:rsid w:val="004754FE"/>
    <w:rsid w:val="00477B24"/>
    <w:rsid w:val="004801B6"/>
    <w:rsid w:val="00480751"/>
    <w:rsid w:val="00480AA2"/>
    <w:rsid w:val="00480BC0"/>
    <w:rsid w:val="004810E0"/>
    <w:rsid w:val="00481C6B"/>
    <w:rsid w:val="00484DF4"/>
    <w:rsid w:val="00487A77"/>
    <w:rsid w:val="0049054C"/>
    <w:rsid w:val="00490BF4"/>
    <w:rsid w:val="00491FC8"/>
    <w:rsid w:val="004920F3"/>
    <w:rsid w:val="00492DEB"/>
    <w:rsid w:val="00492EBC"/>
    <w:rsid w:val="00495139"/>
    <w:rsid w:val="0049626E"/>
    <w:rsid w:val="00497443"/>
    <w:rsid w:val="00497A55"/>
    <w:rsid w:val="004A0B07"/>
    <w:rsid w:val="004A1D67"/>
    <w:rsid w:val="004A3575"/>
    <w:rsid w:val="004A62F9"/>
    <w:rsid w:val="004A7240"/>
    <w:rsid w:val="004B40C5"/>
    <w:rsid w:val="004B4A98"/>
    <w:rsid w:val="004B5496"/>
    <w:rsid w:val="004C0132"/>
    <w:rsid w:val="004C2767"/>
    <w:rsid w:val="004C2FF5"/>
    <w:rsid w:val="004C406B"/>
    <w:rsid w:val="004C5C0C"/>
    <w:rsid w:val="004C797D"/>
    <w:rsid w:val="004D1328"/>
    <w:rsid w:val="004D45E3"/>
    <w:rsid w:val="004D4945"/>
    <w:rsid w:val="004E0F0D"/>
    <w:rsid w:val="004E10C3"/>
    <w:rsid w:val="004E1712"/>
    <w:rsid w:val="004E1CC3"/>
    <w:rsid w:val="004E2106"/>
    <w:rsid w:val="004E3CD0"/>
    <w:rsid w:val="004E44E7"/>
    <w:rsid w:val="004E504C"/>
    <w:rsid w:val="004E53BC"/>
    <w:rsid w:val="004E5F2A"/>
    <w:rsid w:val="004E6EFB"/>
    <w:rsid w:val="004E7C11"/>
    <w:rsid w:val="004E7E98"/>
    <w:rsid w:val="004F02C2"/>
    <w:rsid w:val="004F20FF"/>
    <w:rsid w:val="004F32B3"/>
    <w:rsid w:val="004F339B"/>
    <w:rsid w:val="004F387D"/>
    <w:rsid w:val="004F3DF8"/>
    <w:rsid w:val="004F5270"/>
    <w:rsid w:val="004F538C"/>
    <w:rsid w:val="004F65D6"/>
    <w:rsid w:val="0050029F"/>
    <w:rsid w:val="00500517"/>
    <w:rsid w:val="005019B8"/>
    <w:rsid w:val="00501D70"/>
    <w:rsid w:val="00501FEB"/>
    <w:rsid w:val="00502D2D"/>
    <w:rsid w:val="005030E8"/>
    <w:rsid w:val="0050327B"/>
    <w:rsid w:val="005033E6"/>
    <w:rsid w:val="0050548B"/>
    <w:rsid w:val="00505D87"/>
    <w:rsid w:val="00505EA7"/>
    <w:rsid w:val="005074F9"/>
    <w:rsid w:val="005108B7"/>
    <w:rsid w:val="005115B2"/>
    <w:rsid w:val="00512939"/>
    <w:rsid w:val="00512FA5"/>
    <w:rsid w:val="005135A9"/>
    <w:rsid w:val="00513E79"/>
    <w:rsid w:val="005150E8"/>
    <w:rsid w:val="0051644F"/>
    <w:rsid w:val="00521822"/>
    <w:rsid w:val="00521D08"/>
    <w:rsid w:val="005224CA"/>
    <w:rsid w:val="00522D63"/>
    <w:rsid w:val="00522E76"/>
    <w:rsid w:val="00523AD7"/>
    <w:rsid w:val="0052699C"/>
    <w:rsid w:val="00526AB5"/>
    <w:rsid w:val="00527439"/>
    <w:rsid w:val="00527F20"/>
    <w:rsid w:val="00530222"/>
    <w:rsid w:val="00530791"/>
    <w:rsid w:val="0053227F"/>
    <w:rsid w:val="00533385"/>
    <w:rsid w:val="00533794"/>
    <w:rsid w:val="00534182"/>
    <w:rsid w:val="00534ACE"/>
    <w:rsid w:val="00534FC8"/>
    <w:rsid w:val="00535493"/>
    <w:rsid w:val="00540129"/>
    <w:rsid w:val="005403AA"/>
    <w:rsid w:val="005405AC"/>
    <w:rsid w:val="00541672"/>
    <w:rsid w:val="005416AC"/>
    <w:rsid w:val="00541A46"/>
    <w:rsid w:val="005475E8"/>
    <w:rsid w:val="00550604"/>
    <w:rsid w:val="00550761"/>
    <w:rsid w:val="00550B17"/>
    <w:rsid w:val="00551445"/>
    <w:rsid w:val="005526EF"/>
    <w:rsid w:val="00552C1A"/>
    <w:rsid w:val="00554426"/>
    <w:rsid w:val="0055505D"/>
    <w:rsid w:val="00555D06"/>
    <w:rsid w:val="00555D9F"/>
    <w:rsid w:val="0055659B"/>
    <w:rsid w:val="005567B5"/>
    <w:rsid w:val="00556AA8"/>
    <w:rsid w:val="00560415"/>
    <w:rsid w:val="00563822"/>
    <w:rsid w:val="00564104"/>
    <w:rsid w:val="005647E2"/>
    <w:rsid w:val="00564BE6"/>
    <w:rsid w:val="005651A2"/>
    <w:rsid w:val="00565597"/>
    <w:rsid w:val="00567280"/>
    <w:rsid w:val="0057059C"/>
    <w:rsid w:val="005721A0"/>
    <w:rsid w:val="00574B44"/>
    <w:rsid w:val="005756AA"/>
    <w:rsid w:val="00576741"/>
    <w:rsid w:val="00577246"/>
    <w:rsid w:val="00581767"/>
    <w:rsid w:val="005819E5"/>
    <w:rsid w:val="0058255C"/>
    <w:rsid w:val="00583395"/>
    <w:rsid w:val="0058341D"/>
    <w:rsid w:val="00585CDD"/>
    <w:rsid w:val="00586035"/>
    <w:rsid w:val="005875B6"/>
    <w:rsid w:val="005907D8"/>
    <w:rsid w:val="005908D1"/>
    <w:rsid w:val="00591E95"/>
    <w:rsid w:val="005922AF"/>
    <w:rsid w:val="00592B5E"/>
    <w:rsid w:val="00593789"/>
    <w:rsid w:val="005938A5"/>
    <w:rsid w:val="00593E82"/>
    <w:rsid w:val="0059449E"/>
    <w:rsid w:val="00595059"/>
    <w:rsid w:val="005952E6"/>
    <w:rsid w:val="0059635C"/>
    <w:rsid w:val="00597624"/>
    <w:rsid w:val="00597AE3"/>
    <w:rsid w:val="005A033C"/>
    <w:rsid w:val="005A1188"/>
    <w:rsid w:val="005A157F"/>
    <w:rsid w:val="005A1A3A"/>
    <w:rsid w:val="005A2100"/>
    <w:rsid w:val="005A3DD9"/>
    <w:rsid w:val="005A4AA0"/>
    <w:rsid w:val="005A61AE"/>
    <w:rsid w:val="005B160A"/>
    <w:rsid w:val="005B233E"/>
    <w:rsid w:val="005B3094"/>
    <w:rsid w:val="005B37EB"/>
    <w:rsid w:val="005B409F"/>
    <w:rsid w:val="005B4E15"/>
    <w:rsid w:val="005B6709"/>
    <w:rsid w:val="005B796C"/>
    <w:rsid w:val="005C05F8"/>
    <w:rsid w:val="005C1215"/>
    <w:rsid w:val="005C2F67"/>
    <w:rsid w:val="005C4905"/>
    <w:rsid w:val="005C4B7E"/>
    <w:rsid w:val="005C53E1"/>
    <w:rsid w:val="005C76BF"/>
    <w:rsid w:val="005D0008"/>
    <w:rsid w:val="005D1394"/>
    <w:rsid w:val="005D21ED"/>
    <w:rsid w:val="005D2ECD"/>
    <w:rsid w:val="005D3020"/>
    <w:rsid w:val="005D463C"/>
    <w:rsid w:val="005D5C0A"/>
    <w:rsid w:val="005D63F2"/>
    <w:rsid w:val="005D64E6"/>
    <w:rsid w:val="005E151A"/>
    <w:rsid w:val="005E28D7"/>
    <w:rsid w:val="005E2A07"/>
    <w:rsid w:val="005E2A38"/>
    <w:rsid w:val="005E3BB3"/>
    <w:rsid w:val="005E57D8"/>
    <w:rsid w:val="005E62D0"/>
    <w:rsid w:val="005E6AF1"/>
    <w:rsid w:val="005E6BA8"/>
    <w:rsid w:val="005E794D"/>
    <w:rsid w:val="005F55BD"/>
    <w:rsid w:val="005F62C6"/>
    <w:rsid w:val="005F6417"/>
    <w:rsid w:val="005F6750"/>
    <w:rsid w:val="005F70C5"/>
    <w:rsid w:val="005F7E8E"/>
    <w:rsid w:val="00600D37"/>
    <w:rsid w:val="00602B6B"/>
    <w:rsid w:val="00603F27"/>
    <w:rsid w:val="00604251"/>
    <w:rsid w:val="00604FAF"/>
    <w:rsid w:val="006102D6"/>
    <w:rsid w:val="00610510"/>
    <w:rsid w:val="00610908"/>
    <w:rsid w:val="006125E8"/>
    <w:rsid w:val="006136EC"/>
    <w:rsid w:val="00613A08"/>
    <w:rsid w:val="0061604C"/>
    <w:rsid w:val="006170D7"/>
    <w:rsid w:val="006204FC"/>
    <w:rsid w:val="00621125"/>
    <w:rsid w:val="00621130"/>
    <w:rsid w:val="006213C0"/>
    <w:rsid w:val="00622C04"/>
    <w:rsid w:val="00624CCB"/>
    <w:rsid w:val="00627A8A"/>
    <w:rsid w:val="006300AB"/>
    <w:rsid w:val="0063400C"/>
    <w:rsid w:val="0063444C"/>
    <w:rsid w:val="00634E4D"/>
    <w:rsid w:val="00634EBE"/>
    <w:rsid w:val="00636E0D"/>
    <w:rsid w:val="00637284"/>
    <w:rsid w:val="006373DD"/>
    <w:rsid w:val="00637AD0"/>
    <w:rsid w:val="00640BFE"/>
    <w:rsid w:val="00641E20"/>
    <w:rsid w:val="00645EC5"/>
    <w:rsid w:val="00647D47"/>
    <w:rsid w:val="00647D62"/>
    <w:rsid w:val="00647DEC"/>
    <w:rsid w:val="00651D55"/>
    <w:rsid w:val="00652996"/>
    <w:rsid w:val="006564B3"/>
    <w:rsid w:val="00657B34"/>
    <w:rsid w:val="006616CB"/>
    <w:rsid w:val="006629FD"/>
    <w:rsid w:val="006635D0"/>
    <w:rsid w:val="0066465A"/>
    <w:rsid w:val="00666E3B"/>
    <w:rsid w:val="006675B3"/>
    <w:rsid w:val="0067160F"/>
    <w:rsid w:val="006716A9"/>
    <w:rsid w:val="00673780"/>
    <w:rsid w:val="00673F09"/>
    <w:rsid w:val="006746E0"/>
    <w:rsid w:val="00674952"/>
    <w:rsid w:val="0067569D"/>
    <w:rsid w:val="00676B8E"/>
    <w:rsid w:val="00677CFB"/>
    <w:rsid w:val="00677E54"/>
    <w:rsid w:val="00680C24"/>
    <w:rsid w:val="00680C7B"/>
    <w:rsid w:val="00683ABE"/>
    <w:rsid w:val="006845DA"/>
    <w:rsid w:val="00684938"/>
    <w:rsid w:val="00684B8B"/>
    <w:rsid w:val="00685104"/>
    <w:rsid w:val="00686178"/>
    <w:rsid w:val="00686344"/>
    <w:rsid w:val="00691408"/>
    <w:rsid w:val="00691E74"/>
    <w:rsid w:val="00692E77"/>
    <w:rsid w:val="00694DDC"/>
    <w:rsid w:val="0069657B"/>
    <w:rsid w:val="00696F4A"/>
    <w:rsid w:val="006A0710"/>
    <w:rsid w:val="006A109E"/>
    <w:rsid w:val="006A12E7"/>
    <w:rsid w:val="006A184A"/>
    <w:rsid w:val="006A1ABC"/>
    <w:rsid w:val="006A6C8B"/>
    <w:rsid w:val="006A6E43"/>
    <w:rsid w:val="006A713D"/>
    <w:rsid w:val="006B010D"/>
    <w:rsid w:val="006B040F"/>
    <w:rsid w:val="006B06C1"/>
    <w:rsid w:val="006B0FE6"/>
    <w:rsid w:val="006B18F5"/>
    <w:rsid w:val="006B1C88"/>
    <w:rsid w:val="006B2DF8"/>
    <w:rsid w:val="006B35D1"/>
    <w:rsid w:val="006B379B"/>
    <w:rsid w:val="006B3A64"/>
    <w:rsid w:val="006B3FA7"/>
    <w:rsid w:val="006B47D6"/>
    <w:rsid w:val="006B4A87"/>
    <w:rsid w:val="006B4D73"/>
    <w:rsid w:val="006B62AA"/>
    <w:rsid w:val="006B6E85"/>
    <w:rsid w:val="006C0E88"/>
    <w:rsid w:val="006C0EB9"/>
    <w:rsid w:val="006C1CA5"/>
    <w:rsid w:val="006C2601"/>
    <w:rsid w:val="006C26B8"/>
    <w:rsid w:val="006C3076"/>
    <w:rsid w:val="006C34B4"/>
    <w:rsid w:val="006C4799"/>
    <w:rsid w:val="006C6B91"/>
    <w:rsid w:val="006C75F6"/>
    <w:rsid w:val="006D02F5"/>
    <w:rsid w:val="006D289B"/>
    <w:rsid w:val="006D38DC"/>
    <w:rsid w:val="006D4D00"/>
    <w:rsid w:val="006D5C06"/>
    <w:rsid w:val="006D5C89"/>
    <w:rsid w:val="006D6B15"/>
    <w:rsid w:val="006D7F46"/>
    <w:rsid w:val="006E0D19"/>
    <w:rsid w:val="006E14DC"/>
    <w:rsid w:val="006E1CA3"/>
    <w:rsid w:val="006E282E"/>
    <w:rsid w:val="006E323C"/>
    <w:rsid w:val="006E5271"/>
    <w:rsid w:val="006E5F23"/>
    <w:rsid w:val="006F2C7A"/>
    <w:rsid w:val="006F4C73"/>
    <w:rsid w:val="006F4E44"/>
    <w:rsid w:val="006F51A8"/>
    <w:rsid w:val="006F559D"/>
    <w:rsid w:val="006F735E"/>
    <w:rsid w:val="006F74CA"/>
    <w:rsid w:val="006F7624"/>
    <w:rsid w:val="00702799"/>
    <w:rsid w:val="00702F3B"/>
    <w:rsid w:val="00703998"/>
    <w:rsid w:val="00703F20"/>
    <w:rsid w:val="00704E40"/>
    <w:rsid w:val="00706567"/>
    <w:rsid w:val="00706990"/>
    <w:rsid w:val="0070775C"/>
    <w:rsid w:val="00710B95"/>
    <w:rsid w:val="00711057"/>
    <w:rsid w:val="0071118A"/>
    <w:rsid w:val="00711805"/>
    <w:rsid w:val="00712951"/>
    <w:rsid w:val="0071571D"/>
    <w:rsid w:val="00716D06"/>
    <w:rsid w:val="00717EA8"/>
    <w:rsid w:val="00717F72"/>
    <w:rsid w:val="007215BB"/>
    <w:rsid w:val="0072250C"/>
    <w:rsid w:val="0072346A"/>
    <w:rsid w:val="00723496"/>
    <w:rsid w:val="00723C79"/>
    <w:rsid w:val="00724F12"/>
    <w:rsid w:val="0072665C"/>
    <w:rsid w:val="007270DE"/>
    <w:rsid w:val="00727567"/>
    <w:rsid w:val="00730EA4"/>
    <w:rsid w:val="0073322B"/>
    <w:rsid w:val="007337A4"/>
    <w:rsid w:val="00733BD2"/>
    <w:rsid w:val="00740132"/>
    <w:rsid w:val="00740812"/>
    <w:rsid w:val="00740E35"/>
    <w:rsid w:val="00744F0D"/>
    <w:rsid w:val="00745477"/>
    <w:rsid w:val="00746980"/>
    <w:rsid w:val="00746F6A"/>
    <w:rsid w:val="00750300"/>
    <w:rsid w:val="00750ACE"/>
    <w:rsid w:val="0075294A"/>
    <w:rsid w:val="00752A14"/>
    <w:rsid w:val="00753684"/>
    <w:rsid w:val="00753AF1"/>
    <w:rsid w:val="00753C71"/>
    <w:rsid w:val="00754C44"/>
    <w:rsid w:val="0075528E"/>
    <w:rsid w:val="007554E1"/>
    <w:rsid w:val="00756053"/>
    <w:rsid w:val="00757095"/>
    <w:rsid w:val="00757A27"/>
    <w:rsid w:val="00761CB0"/>
    <w:rsid w:val="00762F7A"/>
    <w:rsid w:val="007652D5"/>
    <w:rsid w:val="0076589F"/>
    <w:rsid w:val="00767DB2"/>
    <w:rsid w:val="007727F7"/>
    <w:rsid w:val="00773832"/>
    <w:rsid w:val="00773933"/>
    <w:rsid w:val="0077568D"/>
    <w:rsid w:val="00776100"/>
    <w:rsid w:val="0077624A"/>
    <w:rsid w:val="00776305"/>
    <w:rsid w:val="00776BC8"/>
    <w:rsid w:val="0077752C"/>
    <w:rsid w:val="00781F31"/>
    <w:rsid w:val="007824F3"/>
    <w:rsid w:val="00782B30"/>
    <w:rsid w:val="00782CA4"/>
    <w:rsid w:val="00783162"/>
    <w:rsid w:val="00783642"/>
    <w:rsid w:val="00783E45"/>
    <w:rsid w:val="0078534E"/>
    <w:rsid w:val="00785377"/>
    <w:rsid w:val="00790A7E"/>
    <w:rsid w:val="00793AFB"/>
    <w:rsid w:val="00796E22"/>
    <w:rsid w:val="007A1CD5"/>
    <w:rsid w:val="007A254B"/>
    <w:rsid w:val="007A35EB"/>
    <w:rsid w:val="007A3635"/>
    <w:rsid w:val="007A4FCC"/>
    <w:rsid w:val="007A515C"/>
    <w:rsid w:val="007A62A3"/>
    <w:rsid w:val="007A6CAD"/>
    <w:rsid w:val="007B0246"/>
    <w:rsid w:val="007B0A16"/>
    <w:rsid w:val="007B1388"/>
    <w:rsid w:val="007B1753"/>
    <w:rsid w:val="007B2753"/>
    <w:rsid w:val="007B281A"/>
    <w:rsid w:val="007B3EE8"/>
    <w:rsid w:val="007B6087"/>
    <w:rsid w:val="007B6478"/>
    <w:rsid w:val="007B6C6B"/>
    <w:rsid w:val="007B7DFC"/>
    <w:rsid w:val="007C0822"/>
    <w:rsid w:val="007C0A83"/>
    <w:rsid w:val="007C0F55"/>
    <w:rsid w:val="007C11E2"/>
    <w:rsid w:val="007C13C6"/>
    <w:rsid w:val="007C157C"/>
    <w:rsid w:val="007C2F26"/>
    <w:rsid w:val="007C5028"/>
    <w:rsid w:val="007C5B9C"/>
    <w:rsid w:val="007C5DF2"/>
    <w:rsid w:val="007C62DE"/>
    <w:rsid w:val="007D165D"/>
    <w:rsid w:val="007D3CC4"/>
    <w:rsid w:val="007D4EA4"/>
    <w:rsid w:val="007D5311"/>
    <w:rsid w:val="007D6221"/>
    <w:rsid w:val="007D75C3"/>
    <w:rsid w:val="007E009F"/>
    <w:rsid w:val="007E04B4"/>
    <w:rsid w:val="007E103D"/>
    <w:rsid w:val="007E1C8E"/>
    <w:rsid w:val="007E4089"/>
    <w:rsid w:val="007E6779"/>
    <w:rsid w:val="007E72E7"/>
    <w:rsid w:val="007F02B8"/>
    <w:rsid w:val="007F0B7B"/>
    <w:rsid w:val="007F0FDD"/>
    <w:rsid w:val="007F2848"/>
    <w:rsid w:val="007F4CA2"/>
    <w:rsid w:val="007F4DB7"/>
    <w:rsid w:val="007F64EE"/>
    <w:rsid w:val="007F7D7D"/>
    <w:rsid w:val="00800085"/>
    <w:rsid w:val="0080101D"/>
    <w:rsid w:val="0080110F"/>
    <w:rsid w:val="0080162C"/>
    <w:rsid w:val="008035BB"/>
    <w:rsid w:val="00804CC4"/>
    <w:rsid w:val="00806671"/>
    <w:rsid w:val="00806F28"/>
    <w:rsid w:val="00807991"/>
    <w:rsid w:val="00807EF4"/>
    <w:rsid w:val="00810C96"/>
    <w:rsid w:val="00810EF0"/>
    <w:rsid w:val="00812976"/>
    <w:rsid w:val="00814B3F"/>
    <w:rsid w:val="008169F8"/>
    <w:rsid w:val="00817A71"/>
    <w:rsid w:val="008235EB"/>
    <w:rsid w:val="008236B3"/>
    <w:rsid w:val="00825C91"/>
    <w:rsid w:val="00826E25"/>
    <w:rsid w:val="00830F08"/>
    <w:rsid w:val="00831745"/>
    <w:rsid w:val="00832101"/>
    <w:rsid w:val="00837783"/>
    <w:rsid w:val="0084454F"/>
    <w:rsid w:val="00845F30"/>
    <w:rsid w:val="00846034"/>
    <w:rsid w:val="00847C2F"/>
    <w:rsid w:val="00850D6B"/>
    <w:rsid w:val="00852718"/>
    <w:rsid w:val="0085317A"/>
    <w:rsid w:val="00853A9A"/>
    <w:rsid w:val="00853DFD"/>
    <w:rsid w:val="008552AF"/>
    <w:rsid w:val="008556D0"/>
    <w:rsid w:val="008560E2"/>
    <w:rsid w:val="00857D1B"/>
    <w:rsid w:val="008609B5"/>
    <w:rsid w:val="00862398"/>
    <w:rsid w:val="00862652"/>
    <w:rsid w:val="00863012"/>
    <w:rsid w:val="0086302D"/>
    <w:rsid w:val="0086330D"/>
    <w:rsid w:val="00867AC8"/>
    <w:rsid w:val="008712AE"/>
    <w:rsid w:val="0087273B"/>
    <w:rsid w:val="00873A03"/>
    <w:rsid w:val="00873E0D"/>
    <w:rsid w:val="00874674"/>
    <w:rsid w:val="00874821"/>
    <w:rsid w:val="00874983"/>
    <w:rsid w:val="00874DD7"/>
    <w:rsid w:val="00875308"/>
    <w:rsid w:val="008757EB"/>
    <w:rsid w:val="00875841"/>
    <w:rsid w:val="00875992"/>
    <w:rsid w:val="008759CA"/>
    <w:rsid w:val="008759F0"/>
    <w:rsid w:val="00875EC6"/>
    <w:rsid w:val="00876004"/>
    <w:rsid w:val="008764E6"/>
    <w:rsid w:val="00880717"/>
    <w:rsid w:val="00880794"/>
    <w:rsid w:val="00881752"/>
    <w:rsid w:val="00882445"/>
    <w:rsid w:val="00882F80"/>
    <w:rsid w:val="00883A5F"/>
    <w:rsid w:val="00883B4B"/>
    <w:rsid w:val="00884C78"/>
    <w:rsid w:val="008850C0"/>
    <w:rsid w:val="00886F20"/>
    <w:rsid w:val="00887F89"/>
    <w:rsid w:val="00890EE4"/>
    <w:rsid w:val="00892E4B"/>
    <w:rsid w:val="00894D9F"/>
    <w:rsid w:val="00894E60"/>
    <w:rsid w:val="00894FF9"/>
    <w:rsid w:val="0089526B"/>
    <w:rsid w:val="008952C8"/>
    <w:rsid w:val="00896907"/>
    <w:rsid w:val="00897A86"/>
    <w:rsid w:val="008A0004"/>
    <w:rsid w:val="008A0AF8"/>
    <w:rsid w:val="008A0B3E"/>
    <w:rsid w:val="008A1033"/>
    <w:rsid w:val="008A163D"/>
    <w:rsid w:val="008A2A01"/>
    <w:rsid w:val="008A2D1C"/>
    <w:rsid w:val="008A5E92"/>
    <w:rsid w:val="008A682E"/>
    <w:rsid w:val="008B0107"/>
    <w:rsid w:val="008B0FED"/>
    <w:rsid w:val="008B2BE4"/>
    <w:rsid w:val="008B3315"/>
    <w:rsid w:val="008B3D33"/>
    <w:rsid w:val="008B43BD"/>
    <w:rsid w:val="008B4566"/>
    <w:rsid w:val="008B4F03"/>
    <w:rsid w:val="008B70D4"/>
    <w:rsid w:val="008B7601"/>
    <w:rsid w:val="008C045C"/>
    <w:rsid w:val="008C220B"/>
    <w:rsid w:val="008C225F"/>
    <w:rsid w:val="008C26D4"/>
    <w:rsid w:val="008C276E"/>
    <w:rsid w:val="008C30BA"/>
    <w:rsid w:val="008C3D4B"/>
    <w:rsid w:val="008C5188"/>
    <w:rsid w:val="008C6C79"/>
    <w:rsid w:val="008C6D23"/>
    <w:rsid w:val="008C7F63"/>
    <w:rsid w:val="008D051D"/>
    <w:rsid w:val="008D3ECA"/>
    <w:rsid w:val="008D53CB"/>
    <w:rsid w:val="008D59E8"/>
    <w:rsid w:val="008D5E55"/>
    <w:rsid w:val="008D6840"/>
    <w:rsid w:val="008E01CC"/>
    <w:rsid w:val="008E24B6"/>
    <w:rsid w:val="008E30B5"/>
    <w:rsid w:val="008E4CF1"/>
    <w:rsid w:val="008E5DC7"/>
    <w:rsid w:val="008E6E86"/>
    <w:rsid w:val="008F08F0"/>
    <w:rsid w:val="008F2F67"/>
    <w:rsid w:val="008F50F9"/>
    <w:rsid w:val="008F61E0"/>
    <w:rsid w:val="0090193C"/>
    <w:rsid w:val="009027C0"/>
    <w:rsid w:val="00902828"/>
    <w:rsid w:val="0090285F"/>
    <w:rsid w:val="00902886"/>
    <w:rsid w:val="00902C54"/>
    <w:rsid w:val="00905238"/>
    <w:rsid w:val="009059BE"/>
    <w:rsid w:val="00907B65"/>
    <w:rsid w:val="00911309"/>
    <w:rsid w:val="009116BD"/>
    <w:rsid w:val="009125B7"/>
    <w:rsid w:val="00912786"/>
    <w:rsid w:val="009138B3"/>
    <w:rsid w:val="00913CF7"/>
    <w:rsid w:val="009144E6"/>
    <w:rsid w:val="009149EB"/>
    <w:rsid w:val="00914C8E"/>
    <w:rsid w:val="00915350"/>
    <w:rsid w:val="009153BF"/>
    <w:rsid w:val="009202A1"/>
    <w:rsid w:val="009204EF"/>
    <w:rsid w:val="009208B6"/>
    <w:rsid w:val="00920F18"/>
    <w:rsid w:val="00921474"/>
    <w:rsid w:val="0092164A"/>
    <w:rsid w:val="00922B6A"/>
    <w:rsid w:val="009245D2"/>
    <w:rsid w:val="00924FED"/>
    <w:rsid w:val="009251B9"/>
    <w:rsid w:val="00925A12"/>
    <w:rsid w:val="00925DD7"/>
    <w:rsid w:val="009268F5"/>
    <w:rsid w:val="0092763A"/>
    <w:rsid w:val="00927691"/>
    <w:rsid w:val="009304E4"/>
    <w:rsid w:val="00931DB3"/>
    <w:rsid w:val="00932AB4"/>
    <w:rsid w:val="00932B76"/>
    <w:rsid w:val="00932FDD"/>
    <w:rsid w:val="009332DC"/>
    <w:rsid w:val="009341B8"/>
    <w:rsid w:val="00934534"/>
    <w:rsid w:val="00936484"/>
    <w:rsid w:val="00937F67"/>
    <w:rsid w:val="009401AC"/>
    <w:rsid w:val="00940E3A"/>
    <w:rsid w:val="00941710"/>
    <w:rsid w:val="0094191B"/>
    <w:rsid w:val="00943B89"/>
    <w:rsid w:val="00943EF9"/>
    <w:rsid w:val="00946AF6"/>
    <w:rsid w:val="00946F64"/>
    <w:rsid w:val="00952C30"/>
    <w:rsid w:val="00953EB9"/>
    <w:rsid w:val="009543CB"/>
    <w:rsid w:val="00954FAC"/>
    <w:rsid w:val="0095590E"/>
    <w:rsid w:val="0095648B"/>
    <w:rsid w:val="0095774E"/>
    <w:rsid w:val="00963D8D"/>
    <w:rsid w:val="009643ED"/>
    <w:rsid w:val="0096502F"/>
    <w:rsid w:val="009668C5"/>
    <w:rsid w:val="0096708F"/>
    <w:rsid w:val="00967BEA"/>
    <w:rsid w:val="00982557"/>
    <w:rsid w:val="00983072"/>
    <w:rsid w:val="00984B99"/>
    <w:rsid w:val="00985562"/>
    <w:rsid w:val="00986DE1"/>
    <w:rsid w:val="009877B2"/>
    <w:rsid w:val="009879CE"/>
    <w:rsid w:val="00987E1C"/>
    <w:rsid w:val="00990C43"/>
    <w:rsid w:val="00990C54"/>
    <w:rsid w:val="00991410"/>
    <w:rsid w:val="009916B6"/>
    <w:rsid w:val="00991C02"/>
    <w:rsid w:val="00992BBA"/>
    <w:rsid w:val="00992D7C"/>
    <w:rsid w:val="009936A0"/>
    <w:rsid w:val="0099763F"/>
    <w:rsid w:val="00997AE5"/>
    <w:rsid w:val="009A0A4D"/>
    <w:rsid w:val="009A0B8E"/>
    <w:rsid w:val="009A1AE1"/>
    <w:rsid w:val="009A2762"/>
    <w:rsid w:val="009A3B99"/>
    <w:rsid w:val="009A4A68"/>
    <w:rsid w:val="009A6596"/>
    <w:rsid w:val="009A68EC"/>
    <w:rsid w:val="009A7323"/>
    <w:rsid w:val="009A760C"/>
    <w:rsid w:val="009B0014"/>
    <w:rsid w:val="009B0771"/>
    <w:rsid w:val="009B0925"/>
    <w:rsid w:val="009B2D10"/>
    <w:rsid w:val="009B435B"/>
    <w:rsid w:val="009B4419"/>
    <w:rsid w:val="009B4F80"/>
    <w:rsid w:val="009B5058"/>
    <w:rsid w:val="009B5DB4"/>
    <w:rsid w:val="009B63CC"/>
    <w:rsid w:val="009B70B0"/>
    <w:rsid w:val="009C0F3C"/>
    <w:rsid w:val="009C3304"/>
    <w:rsid w:val="009C4D6E"/>
    <w:rsid w:val="009C4F69"/>
    <w:rsid w:val="009C6713"/>
    <w:rsid w:val="009C6A3E"/>
    <w:rsid w:val="009D10AC"/>
    <w:rsid w:val="009D47CF"/>
    <w:rsid w:val="009D4C86"/>
    <w:rsid w:val="009D6A11"/>
    <w:rsid w:val="009D7D6D"/>
    <w:rsid w:val="009D7F43"/>
    <w:rsid w:val="009E3392"/>
    <w:rsid w:val="009E36C9"/>
    <w:rsid w:val="009E3B5D"/>
    <w:rsid w:val="009E4618"/>
    <w:rsid w:val="009E4829"/>
    <w:rsid w:val="009E5BC7"/>
    <w:rsid w:val="009E6AA1"/>
    <w:rsid w:val="009E7712"/>
    <w:rsid w:val="009F043F"/>
    <w:rsid w:val="009F0CFB"/>
    <w:rsid w:val="009F0FFA"/>
    <w:rsid w:val="009F2913"/>
    <w:rsid w:val="009F2A2E"/>
    <w:rsid w:val="009F2D1F"/>
    <w:rsid w:val="009F3399"/>
    <w:rsid w:val="009F58ED"/>
    <w:rsid w:val="009F6545"/>
    <w:rsid w:val="009F7E6D"/>
    <w:rsid w:val="00A00188"/>
    <w:rsid w:val="00A00499"/>
    <w:rsid w:val="00A00A3E"/>
    <w:rsid w:val="00A0136C"/>
    <w:rsid w:val="00A01434"/>
    <w:rsid w:val="00A0367B"/>
    <w:rsid w:val="00A03F36"/>
    <w:rsid w:val="00A05645"/>
    <w:rsid w:val="00A0596F"/>
    <w:rsid w:val="00A06D11"/>
    <w:rsid w:val="00A07186"/>
    <w:rsid w:val="00A10911"/>
    <w:rsid w:val="00A10DCD"/>
    <w:rsid w:val="00A116DF"/>
    <w:rsid w:val="00A1196D"/>
    <w:rsid w:val="00A1265A"/>
    <w:rsid w:val="00A12942"/>
    <w:rsid w:val="00A129E9"/>
    <w:rsid w:val="00A13407"/>
    <w:rsid w:val="00A1462F"/>
    <w:rsid w:val="00A148A9"/>
    <w:rsid w:val="00A15632"/>
    <w:rsid w:val="00A164A7"/>
    <w:rsid w:val="00A17851"/>
    <w:rsid w:val="00A211AD"/>
    <w:rsid w:val="00A21994"/>
    <w:rsid w:val="00A25088"/>
    <w:rsid w:val="00A2642A"/>
    <w:rsid w:val="00A27D8D"/>
    <w:rsid w:val="00A3020E"/>
    <w:rsid w:val="00A30A56"/>
    <w:rsid w:val="00A31A67"/>
    <w:rsid w:val="00A31B5E"/>
    <w:rsid w:val="00A336CB"/>
    <w:rsid w:val="00A33D23"/>
    <w:rsid w:val="00A3481C"/>
    <w:rsid w:val="00A35CA9"/>
    <w:rsid w:val="00A36677"/>
    <w:rsid w:val="00A37FEA"/>
    <w:rsid w:val="00A4033B"/>
    <w:rsid w:val="00A40774"/>
    <w:rsid w:val="00A4176A"/>
    <w:rsid w:val="00A41CF3"/>
    <w:rsid w:val="00A4361B"/>
    <w:rsid w:val="00A43C87"/>
    <w:rsid w:val="00A444EC"/>
    <w:rsid w:val="00A45BFA"/>
    <w:rsid w:val="00A45C47"/>
    <w:rsid w:val="00A45DE0"/>
    <w:rsid w:val="00A45FBC"/>
    <w:rsid w:val="00A47439"/>
    <w:rsid w:val="00A50147"/>
    <w:rsid w:val="00A501D6"/>
    <w:rsid w:val="00A558AE"/>
    <w:rsid w:val="00A55B85"/>
    <w:rsid w:val="00A55C5C"/>
    <w:rsid w:val="00A56D7C"/>
    <w:rsid w:val="00A57672"/>
    <w:rsid w:val="00A60C2A"/>
    <w:rsid w:val="00A62044"/>
    <w:rsid w:val="00A62F32"/>
    <w:rsid w:val="00A70CA2"/>
    <w:rsid w:val="00A71B5C"/>
    <w:rsid w:val="00A72461"/>
    <w:rsid w:val="00A727E9"/>
    <w:rsid w:val="00A72E51"/>
    <w:rsid w:val="00A72FC1"/>
    <w:rsid w:val="00A73F0C"/>
    <w:rsid w:val="00A763AD"/>
    <w:rsid w:val="00A8136E"/>
    <w:rsid w:val="00A81BB8"/>
    <w:rsid w:val="00A81CDB"/>
    <w:rsid w:val="00A838B5"/>
    <w:rsid w:val="00A85B4E"/>
    <w:rsid w:val="00A8606B"/>
    <w:rsid w:val="00A905B1"/>
    <w:rsid w:val="00A90BB0"/>
    <w:rsid w:val="00A92B76"/>
    <w:rsid w:val="00A9343E"/>
    <w:rsid w:val="00A9493C"/>
    <w:rsid w:val="00A94F5B"/>
    <w:rsid w:val="00A953D1"/>
    <w:rsid w:val="00A96058"/>
    <w:rsid w:val="00A9635C"/>
    <w:rsid w:val="00A96A6C"/>
    <w:rsid w:val="00A97607"/>
    <w:rsid w:val="00A97DB7"/>
    <w:rsid w:val="00AA011D"/>
    <w:rsid w:val="00AA0E24"/>
    <w:rsid w:val="00AA14A7"/>
    <w:rsid w:val="00AA16A5"/>
    <w:rsid w:val="00AA3DFC"/>
    <w:rsid w:val="00AA4A3A"/>
    <w:rsid w:val="00AA5736"/>
    <w:rsid w:val="00AA64A0"/>
    <w:rsid w:val="00AB131D"/>
    <w:rsid w:val="00AB13CE"/>
    <w:rsid w:val="00AB1618"/>
    <w:rsid w:val="00AB16EC"/>
    <w:rsid w:val="00AB1B16"/>
    <w:rsid w:val="00AB1BB2"/>
    <w:rsid w:val="00AB3444"/>
    <w:rsid w:val="00AB43B5"/>
    <w:rsid w:val="00AB5BC6"/>
    <w:rsid w:val="00AB5E29"/>
    <w:rsid w:val="00AB5E50"/>
    <w:rsid w:val="00AB6D45"/>
    <w:rsid w:val="00AB6DFB"/>
    <w:rsid w:val="00AB7674"/>
    <w:rsid w:val="00AB7B65"/>
    <w:rsid w:val="00AC02E5"/>
    <w:rsid w:val="00AC0EA4"/>
    <w:rsid w:val="00AC33B3"/>
    <w:rsid w:val="00AC3E55"/>
    <w:rsid w:val="00AC4545"/>
    <w:rsid w:val="00AC4F80"/>
    <w:rsid w:val="00AC54AC"/>
    <w:rsid w:val="00AC5571"/>
    <w:rsid w:val="00AC599D"/>
    <w:rsid w:val="00AD0613"/>
    <w:rsid w:val="00AD110F"/>
    <w:rsid w:val="00AD1237"/>
    <w:rsid w:val="00AD2373"/>
    <w:rsid w:val="00AD2B60"/>
    <w:rsid w:val="00AD54C6"/>
    <w:rsid w:val="00AD5C73"/>
    <w:rsid w:val="00AD6BEA"/>
    <w:rsid w:val="00AD7528"/>
    <w:rsid w:val="00AE00B4"/>
    <w:rsid w:val="00AE0264"/>
    <w:rsid w:val="00AE10D2"/>
    <w:rsid w:val="00AE1593"/>
    <w:rsid w:val="00AE1EED"/>
    <w:rsid w:val="00AE2DEC"/>
    <w:rsid w:val="00AE36BA"/>
    <w:rsid w:val="00AE3C1F"/>
    <w:rsid w:val="00AE4707"/>
    <w:rsid w:val="00AE529A"/>
    <w:rsid w:val="00AE57FB"/>
    <w:rsid w:val="00AE5DD0"/>
    <w:rsid w:val="00AF478C"/>
    <w:rsid w:val="00AF5686"/>
    <w:rsid w:val="00AF6040"/>
    <w:rsid w:val="00AF6621"/>
    <w:rsid w:val="00AF7576"/>
    <w:rsid w:val="00AF7886"/>
    <w:rsid w:val="00B0014D"/>
    <w:rsid w:val="00B00E31"/>
    <w:rsid w:val="00B00F7B"/>
    <w:rsid w:val="00B0158F"/>
    <w:rsid w:val="00B01CFB"/>
    <w:rsid w:val="00B02054"/>
    <w:rsid w:val="00B0245D"/>
    <w:rsid w:val="00B02C36"/>
    <w:rsid w:val="00B030B5"/>
    <w:rsid w:val="00B03C06"/>
    <w:rsid w:val="00B05481"/>
    <w:rsid w:val="00B05B7E"/>
    <w:rsid w:val="00B0676E"/>
    <w:rsid w:val="00B10052"/>
    <w:rsid w:val="00B10CC4"/>
    <w:rsid w:val="00B11757"/>
    <w:rsid w:val="00B11CF3"/>
    <w:rsid w:val="00B12345"/>
    <w:rsid w:val="00B13411"/>
    <w:rsid w:val="00B135E7"/>
    <w:rsid w:val="00B13D3D"/>
    <w:rsid w:val="00B14153"/>
    <w:rsid w:val="00B14236"/>
    <w:rsid w:val="00B15212"/>
    <w:rsid w:val="00B162BA"/>
    <w:rsid w:val="00B168CB"/>
    <w:rsid w:val="00B16961"/>
    <w:rsid w:val="00B1751E"/>
    <w:rsid w:val="00B17892"/>
    <w:rsid w:val="00B217E0"/>
    <w:rsid w:val="00B21FEB"/>
    <w:rsid w:val="00B2318E"/>
    <w:rsid w:val="00B24889"/>
    <w:rsid w:val="00B24C5C"/>
    <w:rsid w:val="00B2649F"/>
    <w:rsid w:val="00B26592"/>
    <w:rsid w:val="00B33291"/>
    <w:rsid w:val="00B34221"/>
    <w:rsid w:val="00B3525C"/>
    <w:rsid w:val="00B356EE"/>
    <w:rsid w:val="00B402B5"/>
    <w:rsid w:val="00B4141F"/>
    <w:rsid w:val="00B4331E"/>
    <w:rsid w:val="00B45612"/>
    <w:rsid w:val="00B45B25"/>
    <w:rsid w:val="00B46B0B"/>
    <w:rsid w:val="00B46F5A"/>
    <w:rsid w:val="00B47492"/>
    <w:rsid w:val="00B47ECF"/>
    <w:rsid w:val="00B512DD"/>
    <w:rsid w:val="00B5227D"/>
    <w:rsid w:val="00B53E83"/>
    <w:rsid w:val="00B53E86"/>
    <w:rsid w:val="00B6009F"/>
    <w:rsid w:val="00B61668"/>
    <w:rsid w:val="00B61A06"/>
    <w:rsid w:val="00B666AE"/>
    <w:rsid w:val="00B668C9"/>
    <w:rsid w:val="00B6787A"/>
    <w:rsid w:val="00B70D60"/>
    <w:rsid w:val="00B73212"/>
    <w:rsid w:val="00B734A8"/>
    <w:rsid w:val="00B74E2B"/>
    <w:rsid w:val="00B757B9"/>
    <w:rsid w:val="00B759BB"/>
    <w:rsid w:val="00B75C2C"/>
    <w:rsid w:val="00B76667"/>
    <w:rsid w:val="00B76F93"/>
    <w:rsid w:val="00B77C52"/>
    <w:rsid w:val="00B80620"/>
    <w:rsid w:val="00B80D0C"/>
    <w:rsid w:val="00B81F14"/>
    <w:rsid w:val="00B82F2D"/>
    <w:rsid w:val="00B85A6A"/>
    <w:rsid w:val="00B86585"/>
    <w:rsid w:val="00B905F1"/>
    <w:rsid w:val="00B916C6"/>
    <w:rsid w:val="00B91FAD"/>
    <w:rsid w:val="00B9274B"/>
    <w:rsid w:val="00B935F4"/>
    <w:rsid w:val="00B9426F"/>
    <w:rsid w:val="00B943C6"/>
    <w:rsid w:val="00B94C36"/>
    <w:rsid w:val="00B95262"/>
    <w:rsid w:val="00B95278"/>
    <w:rsid w:val="00B95ECC"/>
    <w:rsid w:val="00B96DEE"/>
    <w:rsid w:val="00BA0ABF"/>
    <w:rsid w:val="00BA4F31"/>
    <w:rsid w:val="00BA6731"/>
    <w:rsid w:val="00BA7D4C"/>
    <w:rsid w:val="00BB0BB2"/>
    <w:rsid w:val="00BB1098"/>
    <w:rsid w:val="00BB4629"/>
    <w:rsid w:val="00BB54D9"/>
    <w:rsid w:val="00BB7145"/>
    <w:rsid w:val="00BC0E19"/>
    <w:rsid w:val="00BC15B5"/>
    <w:rsid w:val="00BC165C"/>
    <w:rsid w:val="00BC2547"/>
    <w:rsid w:val="00BC3C5D"/>
    <w:rsid w:val="00BC4C5B"/>
    <w:rsid w:val="00BC6208"/>
    <w:rsid w:val="00BC74BC"/>
    <w:rsid w:val="00BD0982"/>
    <w:rsid w:val="00BD3364"/>
    <w:rsid w:val="00BD3A5F"/>
    <w:rsid w:val="00BD41C2"/>
    <w:rsid w:val="00BD5135"/>
    <w:rsid w:val="00BD5166"/>
    <w:rsid w:val="00BD581F"/>
    <w:rsid w:val="00BD5BFE"/>
    <w:rsid w:val="00BD62DE"/>
    <w:rsid w:val="00BD641E"/>
    <w:rsid w:val="00BD69C4"/>
    <w:rsid w:val="00BD73B1"/>
    <w:rsid w:val="00BE1345"/>
    <w:rsid w:val="00BE134A"/>
    <w:rsid w:val="00BE1838"/>
    <w:rsid w:val="00BE1E9B"/>
    <w:rsid w:val="00BE249A"/>
    <w:rsid w:val="00BE2E58"/>
    <w:rsid w:val="00BE43A3"/>
    <w:rsid w:val="00BE4838"/>
    <w:rsid w:val="00BE5302"/>
    <w:rsid w:val="00BE6AB1"/>
    <w:rsid w:val="00BE6B07"/>
    <w:rsid w:val="00BF0889"/>
    <w:rsid w:val="00BF125B"/>
    <w:rsid w:val="00BF3149"/>
    <w:rsid w:val="00BF5ED0"/>
    <w:rsid w:val="00BF780A"/>
    <w:rsid w:val="00BF7D60"/>
    <w:rsid w:val="00BF7EEF"/>
    <w:rsid w:val="00C0048B"/>
    <w:rsid w:val="00C0147E"/>
    <w:rsid w:val="00C01EBC"/>
    <w:rsid w:val="00C02ECB"/>
    <w:rsid w:val="00C03079"/>
    <w:rsid w:val="00C048D6"/>
    <w:rsid w:val="00C06119"/>
    <w:rsid w:val="00C07300"/>
    <w:rsid w:val="00C07395"/>
    <w:rsid w:val="00C073B0"/>
    <w:rsid w:val="00C0766F"/>
    <w:rsid w:val="00C07895"/>
    <w:rsid w:val="00C07DCE"/>
    <w:rsid w:val="00C1116F"/>
    <w:rsid w:val="00C11435"/>
    <w:rsid w:val="00C11E3E"/>
    <w:rsid w:val="00C11FB7"/>
    <w:rsid w:val="00C12B12"/>
    <w:rsid w:val="00C1377D"/>
    <w:rsid w:val="00C13B48"/>
    <w:rsid w:val="00C13E50"/>
    <w:rsid w:val="00C14398"/>
    <w:rsid w:val="00C14B0B"/>
    <w:rsid w:val="00C14FB0"/>
    <w:rsid w:val="00C154BD"/>
    <w:rsid w:val="00C16B1B"/>
    <w:rsid w:val="00C17337"/>
    <w:rsid w:val="00C2020C"/>
    <w:rsid w:val="00C203A7"/>
    <w:rsid w:val="00C2148A"/>
    <w:rsid w:val="00C215F8"/>
    <w:rsid w:val="00C22240"/>
    <w:rsid w:val="00C226DA"/>
    <w:rsid w:val="00C2347C"/>
    <w:rsid w:val="00C23E86"/>
    <w:rsid w:val="00C24738"/>
    <w:rsid w:val="00C248AB"/>
    <w:rsid w:val="00C255B0"/>
    <w:rsid w:val="00C25E58"/>
    <w:rsid w:val="00C2697B"/>
    <w:rsid w:val="00C27510"/>
    <w:rsid w:val="00C33782"/>
    <w:rsid w:val="00C34494"/>
    <w:rsid w:val="00C369C6"/>
    <w:rsid w:val="00C4095D"/>
    <w:rsid w:val="00C40B81"/>
    <w:rsid w:val="00C40E4B"/>
    <w:rsid w:val="00C40EEA"/>
    <w:rsid w:val="00C41C76"/>
    <w:rsid w:val="00C41F93"/>
    <w:rsid w:val="00C42996"/>
    <w:rsid w:val="00C43F0B"/>
    <w:rsid w:val="00C445D5"/>
    <w:rsid w:val="00C4625C"/>
    <w:rsid w:val="00C46802"/>
    <w:rsid w:val="00C54702"/>
    <w:rsid w:val="00C54FAF"/>
    <w:rsid w:val="00C55217"/>
    <w:rsid w:val="00C56156"/>
    <w:rsid w:val="00C5624B"/>
    <w:rsid w:val="00C602AF"/>
    <w:rsid w:val="00C62007"/>
    <w:rsid w:val="00C62844"/>
    <w:rsid w:val="00C6292D"/>
    <w:rsid w:val="00C62ED7"/>
    <w:rsid w:val="00C65B37"/>
    <w:rsid w:val="00C65CF5"/>
    <w:rsid w:val="00C663BF"/>
    <w:rsid w:val="00C6776B"/>
    <w:rsid w:val="00C70A6A"/>
    <w:rsid w:val="00C713F4"/>
    <w:rsid w:val="00C73862"/>
    <w:rsid w:val="00C73F97"/>
    <w:rsid w:val="00C764C6"/>
    <w:rsid w:val="00C769DE"/>
    <w:rsid w:val="00C77638"/>
    <w:rsid w:val="00C77B46"/>
    <w:rsid w:val="00C80A72"/>
    <w:rsid w:val="00C82496"/>
    <w:rsid w:val="00C839D5"/>
    <w:rsid w:val="00C854CA"/>
    <w:rsid w:val="00C85877"/>
    <w:rsid w:val="00C86C44"/>
    <w:rsid w:val="00C87041"/>
    <w:rsid w:val="00C90D1F"/>
    <w:rsid w:val="00C910B1"/>
    <w:rsid w:val="00C92596"/>
    <w:rsid w:val="00C929E6"/>
    <w:rsid w:val="00C948C2"/>
    <w:rsid w:val="00C958EC"/>
    <w:rsid w:val="00C96B30"/>
    <w:rsid w:val="00C96D46"/>
    <w:rsid w:val="00CA14B6"/>
    <w:rsid w:val="00CA1DC5"/>
    <w:rsid w:val="00CA1FAB"/>
    <w:rsid w:val="00CA46A6"/>
    <w:rsid w:val="00CA5903"/>
    <w:rsid w:val="00CA5E0A"/>
    <w:rsid w:val="00CB0506"/>
    <w:rsid w:val="00CB165A"/>
    <w:rsid w:val="00CB1F1F"/>
    <w:rsid w:val="00CB648C"/>
    <w:rsid w:val="00CC03D8"/>
    <w:rsid w:val="00CC1FAB"/>
    <w:rsid w:val="00CC2548"/>
    <w:rsid w:val="00CC3CAF"/>
    <w:rsid w:val="00CC3EC2"/>
    <w:rsid w:val="00CC4FF4"/>
    <w:rsid w:val="00CC5157"/>
    <w:rsid w:val="00CC55C7"/>
    <w:rsid w:val="00CD11C0"/>
    <w:rsid w:val="00CD2CD3"/>
    <w:rsid w:val="00CD2E91"/>
    <w:rsid w:val="00CD358C"/>
    <w:rsid w:val="00CD4541"/>
    <w:rsid w:val="00CD65FD"/>
    <w:rsid w:val="00CD7334"/>
    <w:rsid w:val="00CE2C71"/>
    <w:rsid w:val="00CE330D"/>
    <w:rsid w:val="00CE3FAB"/>
    <w:rsid w:val="00CE6063"/>
    <w:rsid w:val="00CE66A9"/>
    <w:rsid w:val="00CE6CE8"/>
    <w:rsid w:val="00CE7E54"/>
    <w:rsid w:val="00CF1EFC"/>
    <w:rsid w:val="00CF21B0"/>
    <w:rsid w:val="00CF5F4F"/>
    <w:rsid w:val="00CF657C"/>
    <w:rsid w:val="00CF65B6"/>
    <w:rsid w:val="00CF7C74"/>
    <w:rsid w:val="00D0156D"/>
    <w:rsid w:val="00D03B89"/>
    <w:rsid w:val="00D04119"/>
    <w:rsid w:val="00D04E51"/>
    <w:rsid w:val="00D062AE"/>
    <w:rsid w:val="00D12644"/>
    <w:rsid w:val="00D14A20"/>
    <w:rsid w:val="00D14D7C"/>
    <w:rsid w:val="00D1645E"/>
    <w:rsid w:val="00D165B9"/>
    <w:rsid w:val="00D20CD9"/>
    <w:rsid w:val="00D20E33"/>
    <w:rsid w:val="00D21AF5"/>
    <w:rsid w:val="00D22164"/>
    <w:rsid w:val="00D2221A"/>
    <w:rsid w:val="00D22C96"/>
    <w:rsid w:val="00D24EEB"/>
    <w:rsid w:val="00D2512A"/>
    <w:rsid w:val="00D2583C"/>
    <w:rsid w:val="00D2590E"/>
    <w:rsid w:val="00D25F6A"/>
    <w:rsid w:val="00D262E7"/>
    <w:rsid w:val="00D2773D"/>
    <w:rsid w:val="00D27D52"/>
    <w:rsid w:val="00D30398"/>
    <w:rsid w:val="00D320BD"/>
    <w:rsid w:val="00D33577"/>
    <w:rsid w:val="00D36C71"/>
    <w:rsid w:val="00D36ED7"/>
    <w:rsid w:val="00D37DA6"/>
    <w:rsid w:val="00D40434"/>
    <w:rsid w:val="00D426A7"/>
    <w:rsid w:val="00D42B79"/>
    <w:rsid w:val="00D45712"/>
    <w:rsid w:val="00D459D1"/>
    <w:rsid w:val="00D45B48"/>
    <w:rsid w:val="00D45B9C"/>
    <w:rsid w:val="00D45D83"/>
    <w:rsid w:val="00D46A53"/>
    <w:rsid w:val="00D4743B"/>
    <w:rsid w:val="00D47934"/>
    <w:rsid w:val="00D502AD"/>
    <w:rsid w:val="00D50C9E"/>
    <w:rsid w:val="00D52EAC"/>
    <w:rsid w:val="00D53318"/>
    <w:rsid w:val="00D544AC"/>
    <w:rsid w:val="00D57725"/>
    <w:rsid w:val="00D606B1"/>
    <w:rsid w:val="00D62649"/>
    <w:rsid w:val="00D626C9"/>
    <w:rsid w:val="00D628E2"/>
    <w:rsid w:val="00D645EC"/>
    <w:rsid w:val="00D645F6"/>
    <w:rsid w:val="00D661F8"/>
    <w:rsid w:val="00D66965"/>
    <w:rsid w:val="00D676B7"/>
    <w:rsid w:val="00D67F5E"/>
    <w:rsid w:val="00D70188"/>
    <w:rsid w:val="00D70C94"/>
    <w:rsid w:val="00D7174B"/>
    <w:rsid w:val="00D73872"/>
    <w:rsid w:val="00D73D19"/>
    <w:rsid w:val="00D73D79"/>
    <w:rsid w:val="00D74090"/>
    <w:rsid w:val="00D740F2"/>
    <w:rsid w:val="00D7608A"/>
    <w:rsid w:val="00D76439"/>
    <w:rsid w:val="00D76A7D"/>
    <w:rsid w:val="00D822A1"/>
    <w:rsid w:val="00D82354"/>
    <w:rsid w:val="00D84045"/>
    <w:rsid w:val="00D84FD7"/>
    <w:rsid w:val="00D84FF1"/>
    <w:rsid w:val="00D85E52"/>
    <w:rsid w:val="00D906F5"/>
    <w:rsid w:val="00D92A76"/>
    <w:rsid w:val="00D94BFA"/>
    <w:rsid w:val="00D96FE4"/>
    <w:rsid w:val="00DA052C"/>
    <w:rsid w:val="00DA1781"/>
    <w:rsid w:val="00DA3270"/>
    <w:rsid w:val="00DA32B5"/>
    <w:rsid w:val="00DA454E"/>
    <w:rsid w:val="00DA6EA8"/>
    <w:rsid w:val="00DA7A78"/>
    <w:rsid w:val="00DA7CC2"/>
    <w:rsid w:val="00DB15FD"/>
    <w:rsid w:val="00DB2317"/>
    <w:rsid w:val="00DB2428"/>
    <w:rsid w:val="00DB3BD1"/>
    <w:rsid w:val="00DB3CBC"/>
    <w:rsid w:val="00DB71AB"/>
    <w:rsid w:val="00DB71EB"/>
    <w:rsid w:val="00DB7716"/>
    <w:rsid w:val="00DC3027"/>
    <w:rsid w:val="00DD0640"/>
    <w:rsid w:val="00DD11B8"/>
    <w:rsid w:val="00DD2BEC"/>
    <w:rsid w:val="00DD4D96"/>
    <w:rsid w:val="00DD53D6"/>
    <w:rsid w:val="00DD56A4"/>
    <w:rsid w:val="00DD680F"/>
    <w:rsid w:val="00DD6D6F"/>
    <w:rsid w:val="00DD732A"/>
    <w:rsid w:val="00DE02EE"/>
    <w:rsid w:val="00DE1E54"/>
    <w:rsid w:val="00DE2229"/>
    <w:rsid w:val="00DE304D"/>
    <w:rsid w:val="00DE3923"/>
    <w:rsid w:val="00DE4C47"/>
    <w:rsid w:val="00DE5515"/>
    <w:rsid w:val="00DE63C8"/>
    <w:rsid w:val="00DE7473"/>
    <w:rsid w:val="00DF1305"/>
    <w:rsid w:val="00DF1E2F"/>
    <w:rsid w:val="00DF3193"/>
    <w:rsid w:val="00DF45B2"/>
    <w:rsid w:val="00DF50E4"/>
    <w:rsid w:val="00DF554A"/>
    <w:rsid w:val="00DF596E"/>
    <w:rsid w:val="00E0006C"/>
    <w:rsid w:val="00E0451E"/>
    <w:rsid w:val="00E062B5"/>
    <w:rsid w:val="00E10127"/>
    <w:rsid w:val="00E109C4"/>
    <w:rsid w:val="00E11746"/>
    <w:rsid w:val="00E1256E"/>
    <w:rsid w:val="00E1315F"/>
    <w:rsid w:val="00E13337"/>
    <w:rsid w:val="00E14E82"/>
    <w:rsid w:val="00E15369"/>
    <w:rsid w:val="00E16546"/>
    <w:rsid w:val="00E17251"/>
    <w:rsid w:val="00E20DDD"/>
    <w:rsid w:val="00E238B1"/>
    <w:rsid w:val="00E240A2"/>
    <w:rsid w:val="00E25940"/>
    <w:rsid w:val="00E26EF7"/>
    <w:rsid w:val="00E2745B"/>
    <w:rsid w:val="00E27CB0"/>
    <w:rsid w:val="00E300CF"/>
    <w:rsid w:val="00E30E1E"/>
    <w:rsid w:val="00E31F3A"/>
    <w:rsid w:val="00E32698"/>
    <w:rsid w:val="00E32E06"/>
    <w:rsid w:val="00E34685"/>
    <w:rsid w:val="00E36524"/>
    <w:rsid w:val="00E36B4A"/>
    <w:rsid w:val="00E374EE"/>
    <w:rsid w:val="00E37933"/>
    <w:rsid w:val="00E41567"/>
    <w:rsid w:val="00E41E05"/>
    <w:rsid w:val="00E42647"/>
    <w:rsid w:val="00E43836"/>
    <w:rsid w:val="00E43CAC"/>
    <w:rsid w:val="00E4431F"/>
    <w:rsid w:val="00E45908"/>
    <w:rsid w:val="00E45E79"/>
    <w:rsid w:val="00E45EB1"/>
    <w:rsid w:val="00E46B60"/>
    <w:rsid w:val="00E5007A"/>
    <w:rsid w:val="00E50138"/>
    <w:rsid w:val="00E51708"/>
    <w:rsid w:val="00E52D65"/>
    <w:rsid w:val="00E53BA0"/>
    <w:rsid w:val="00E53EB3"/>
    <w:rsid w:val="00E53F85"/>
    <w:rsid w:val="00E5521D"/>
    <w:rsid w:val="00E5559C"/>
    <w:rsid w:val="00E56C07"/>
    <w:rsid w:val="00E60C12"/>
    <w:rsid w:val="00E620B6"/>
    <w:rsid w:val="00E63555"/>
    <w:rsid w:val="00E63CF1"/>
    <w:rsid w:val="00E65D7B"/>
    <w:rsid w:val="00E66AF3"/>
    <w:rsid w:val="00E712C2"/>
    <w:rsid w:val="00E71DC9"/>
    <w:rsid w:val="00E721E1"/>
    <w:rsid w:val="00E722FA"/>
    <w:rsid w:val="00E73865"/>
    <w:rsid w:val="00E738B8"/>
    <w:rsid w:val="00E7496E"/>
    <w:rsid w:val="00E75F15"/>
    <w:rsid w:val="00E7644D"/>
    <w:rsid w:val="00E80270"/>
    <w:rsid w:val="00E80DC6"/>
    <w:rsid w:val="00E81577"/>
    <w:rsid w:val="00E81A4E"/>
    <w:rsid w:val="00E81AA1"/>
    <w:rsid w:val="00E8241E"/>
    <w:rsid w:val="00E831B2"/>
    <w:rsid w:val="00E86264"/>
    <w:rsid w:val="00E8697A"/>
    <w:rsid w:val="00E9125F"/>
    <w:rsid w:val="00E91A91"/>
    <w:rsid w:val="00E91DB1"/>
    <w:rsid w:val="00E92647"/>
    <w:rsid w:val="00E9338E"/>
    <w:rsid w:val="00E93B01"/>
    <w:rsid w:val="00E94B65"/>
    <w:rsid w:val="00EA0ECF"/>
    <w:rsid w:val="00EA12D8"/>
    <w:rsid w:val="00EA457D"/>
    <w:rsid w:val="00EB111B"/>
    <w:rsid w:val="00EB1CA1"/>
    <w:rsid w:val="00EB2D10"/>
    <w:rsid w:val="00EB30C9"/>
    <w:rsid w:val="00EB3563"/>
    <w:rsid w:val="00EB3732"/>
    <w:rsid w:val="00EB4293"/>
    <w:rsid w:val="00EB453B"/>
    <w:rsid w:val="00EB4FE4"/>
    <w:rsid w:val="00EB6A4B"/>
    <w:rsid w:val="00EB6C21"/>
    <w:rsid w:val="00EB7548"/>
    <w:rsid w:val="00EC0C01"/>
    <w:rsid w:val="00EC302E"/>
    <w:rsid w:val="00EC30B1"/>
    <w:rsid w:val="00EC30DF"/>
    <w:rsid w:val="00EC4F53"/>
    <w:rsid w:val="00EC53DB"/>
    <w:rsid w:val="00EC6935"/>
    <w:rsid w:val="00ED525C"/>
    <w:rsid w:val="00ED59D4"/>
    <w:rsid w:val="00ED6A08"/>
    <w:rsid w:val="00ED75F3"/>
    <w:rsid w:val="00EE0B68"/>
    <w:rsid w:val="00EE33F1"/>
    <w:rsid w:val="00EE369C"/>
    <w:rsid w:val="00EE3AEC"/>
    <w:rsid w:val="00EE3E98"/>
    <w:rsid w:val="00EE6C42"/>
    <w:rsid w:val="00EE6CFC"/>
    <w:rsid w:val="00EE75C0"/>
    <w:rsid w:val="00EF03CE"/>
    <w:rsid w:val="00EF04FB"/>
    <w:rsid w:val="00EF2486"/>
    <w:rsid w:val="00EF2656"/>
    <w:rsid w:val="00EF2FFB"/>
    <w:rsid w:val="00EF3DB0"/>
    <w:rsid w:val="00EF7483"/>
    <w:rsid w:val="00EF77D1"/>
    <w:rsid w:val="00EF7FA0"/>
    <w:rsid w:val="00F01762"/>
    <w:rsid w:val="00F02A5F"/>
    <w:rsid w:val="00F035E2"/>
    <w:rsid w:val="00F03996"/>
    <w:rsid w:val="00F03C68"/>
    <w:rsid w:val="00F03E3F"/>
    <w:rsid w:val="00F04821"/>
    <w:rsid w:val="00F071D2"/>
    <w:rsid w:val="00F07248"/>
    <w:rsid w:val="00F105F7"/>
    <w:rsid w:val="00F10AD4"/>
    <w:rsid w:val="00F134B8"/>
    <w:rsid w:val="00F13E52"/>
    <w:rsid w:val="00F13EFA"/>
    <w:rsid w:val="00F164D7"/>
    <w:rsid w:val="00F20B4F"/>
    <w:rsid w:val="00F210AD"/>
    <w:rsid w:val="00F213A9"/>
    <w:rsid w:val="00F249E1"/>
    <w:rsid w:val="00F25A31"/>
    <w:rsid w:val="00F25CC8"/>
    <w:rsid w:val="00F26208"/>
    <w:rsid w:val="00F26D54"/>
    <w:rsid w:val="00F2779E"/>
    <w:rsid w:val="00F30002"/>
    <w:rsid w:val="00F30E70"/>
    <w:rsid w:val="00F32722"/>
    <w:rsid w:val="00F3330B"/>
    <w:rsid w:val="00F33DCC"/>
    <w:rsid w:val="00F34A14"/>
    <w:rsid w:val="00F34B8A"/>
    <w:rsid w:val="00F3530D"/>
    <w:rsid w:val="00F35440"/>
    <w:rsid w:val="00F35D83"/>
    <w:rsid w:val="00F37045"/>
    <w:rsid w:val="00F37077"/>
    <w:rsid w:val="00F37CFD"/>
    <w:rsid w:val="00F4019C"/>
    <w:rsid w:val="00F40216"/>
    <w:rsid w:val="00F40331"/>
    <w:rsid w:val="00F42796"/>
    <w:rsid w:val="00F44638"/>
    <w:rsid w:val="00F44742"/>
    <w:rsid w:val="00F455EA"/>
    <w:rsid w:val="00F478F3"/>
    <w:rsid w:val="00F5371E"/>
    <w:rsid w:val="00F53D1F"/>
    <w:rsid w:val="00F54AE3"/>
    <w:rsid w:val="00F553FB"/>
    <w:rsid w:val="00F558DE"/>
    <w:rsid w:val="00F55FC5"/>
    <w:rsid w:val="00F569A9"/>
    <w:rsid w:val="00F57975"/>
    <w:rsid w:val="00F613F7"/>
    <w:rsid w:val="00F62240"/>
    <w:rsid w:val="00F63123"/>
    <w:rsid w:val="00F63739"/>
    <w:rsid w:val="00F639F0"/>
    <w:rsid w:val="00F6541A"/>
    <w:rsid w:val="00F668B1"/>
    <w:rsid w:val="00F7037F"/>
    <w:rsid w:val="00F707CD"/>
    <w:rsid w:val="00F70FD2"/>
    <w:rsid w:val="00F71806"/>
    <w:rsid w:val="00F7276F"/>
    <w:rsid w:val="00F72C88"/>
    <w:rsid w:val="00F73014"/>
    <w:rsid w:val="00F73D2B"/>
    <w:rsid w:val="00F74A7C"/>
    <w:rsid w:val="00F75AE9"/>
    <w:rsid w:val="00F75E07"/>
    <w:rsid w:val="00F775C3"/>
    <w:rsid w:val="00F7792B"/>
    <w:rsid w:val="00F77CF3"/>
    <w:rsid w:val="00F8062B"/>
    <w:rsid w:val="00F80AA5"/>
    <w:rsid w:val="00F83BE3"/>
    <w:rsid w:val="00F8522F"/>
    <w:rsid w:val="00F8736F"/>
    <w:rsid w:val="00F9156C"/>
    <w:rsid w:val="00F9206E"/>
    <w:rsid w:val="00F92F6A"/>
    <w:rsid w:val="00F94F5D"/>
    <w:rsid w:val="00F95FCC"/>
    <w:rsid w:val="00F96A22"/>
    <w:rsid w:val="00F97B60"/>
    <w:rsid w:val="00FA225A"/>
    <w:rsid w:val="00FA29CA"/>
    <w:rsid w:val="00FA3D30"/>
    <w:rsid w:val="00FA5032"/>
    <w:rsid w:val="00FA5094"/>
    <w:rsid w:val="00FA6929"/>
    <w:rsid w:val="00FA6CCB"/>
    <w:rsid w:val="00FA7427"/>
    <w:rsid w:val="00FA77A3"/>
    <w:rsid w:val="00FB0A24"/>
    <w:rsid w:val="00FB2815"/>
    <w:rsid w:val="00FB528A"/>
    <w:rsid w:val="00FB5518"/>
    <w:rsid w:val="00FB5C0C"/>
    <w:rsid w:val="00FB7E7E"/>
    <w:rsid w:val="00FC047B"/>
    <w:rsid w:val="00FC2A3C"/>
    <w:rsid w:val="00FC38D3"/>
    <w:rsid w:val="00FC4081"/>
    <w:rsid w:val="00FC4AE2"/>
    <w:rsid w:val="00FD04E2"/>
    <w:rsid w:val="00FD20D3"/>
    <w:rsid w:val="00FD2634"/>
    <w:rsid w:val="00FD2661"/>
    <w:rsid w:val="00FD4E68"/>
    <w:rsid w:val="00FD540D"/>
    <w:rsid w:val="00FD625E"/>
    <w:rsid w:val="00FD6E92"/>
    <w:rsid w:val="00FD7783"/>
    <w:rsid w:val="00FE3E1B"/>
    <w:rsid w:val="00FE4C93"/>
    <w:rsid w:val="00FE597D"/>
    <w:rsid w:val="00FE59EB"/>
    <w:rsid w:val="00FE5E06"/>
    <w:rsid w:val="00FE607E"/>
    <w:rsid w:val="00FE6525"/>
    <w:rsid w:val="00FE6CC6"/>
    <w:rsid w:val="00FF095D"/>
    <w:rsid w:val="00FF0D73"/>
    <w:rsid w:val="00FF312A"/>
    <w:rsid w:val="00FF36A7"/>
    <w:rsid w:val="00FF4048"/>
    <w:rsid w:val="00FF4737"/>
    <w:rsid w:val="00FF4FDA"/>
    <w:rsid w:val="00FF5420"/>
    <w:rsid w:val="00FF6138"/>
    <w:rsid w:val="00FF7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4" w:qFormat="1"/>
    <w:lsdException w:name="heading 2" w:uiPriority="0" w:qFormat="1"/>
    <w:lsdException w:name="heading 3" w:uiPriority="9" w:qFormat="1"/>
    <w:lsdException w:name="heading 4" w:uiPriority="9"/>
    <w:lsdException w:name="heading 5" w:uiPriority="0"/>
    <w:lsdException w:name="heading 6" w:semiHidden="1" w:uiPriority="18" w:unhideWhenUsed="1" w:qFormat="1"/>
    <w:lsdException w:name="heading 7" w:uiPriority="9"/>
    <w:lsdException w:name="heading 8" w:uiPriority="0"/>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3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25B7"/>
    <w:pPr>
      <w:suppressAutoHyphens/>
      <w:jc w:val="both"/>
    </w:pPr>
    <w:rPr>
      <w:rFonts w:asciiTheme="minorHAnsi" w:hAnsiTheme="minorHAnsi"/>
      <w:sz w:val="24"/>
      <w:szCs w:val="24"/>
      <w:lang w:val="de-DE" w:eastAsia="zh-CN"/>
    </w:rPr>
  </w:style>
  <w:style w:type="paragraph" w:styleId="berschrift1">
    <w:name w:val="heading 1"/>
    <w:basedOn w:val="Standard"/>
    <w:next w:val="Standard"/>
    <w:link w:val="berschrift1Zchn"/>
    <w:uiPriority w:val="4"/>
    <w:qFormat/>
    <w:rsid w:val="00A47439"/>
    <w:pPr>
      <w:keepNext/>
      <w:pageBreakBefore/>
      <w:outlineLvl w:val="0"/>
    </w:pPr>
    <w:rPr>
      <w:rFonts w:asciiTheme="majorHAnsi" w:hAnsiTheme="majorHAnsi"/>
      <w:b/>
      <w:iCs/>
      <w:color w:val="B10836" w:themeColor="text2"/>
    </w:rPr>
  </w:style>
  <w:style w:type="paragraph" w:styleId="berschrift2">
    <w:name w:val="heading 2"/>
    <w:basedOn w:val="Standard"/>
    <w:next w:val="Standard"/>
    <w:uiPriority w:val="4"/>
    <w:qFormat/>
    <w:rsid w:val="00A47439"/>
    <w:pPr>
      <w:keepNext/>
      <w:outlineLvl w:val="1"/>
    </w:pPr>
    <w:rPr>
      <w:rFonts w:asciiTheme="majorHAnsi" w:hAnsiTheme="majorHAnsi" w:cs="Arial"/>
      <w:b/>
      <w:color w:val="004685" w:themeColor="accent1"/>
    </w:rPr>
  </w:style>
  <w:style w:type="paragraph" w:styleId="berschrift3">
    <w:name w:val="heading 3"/>
    <w:basedOn w:val="Standard"/>
    <w:next w:val="Standard"/>
    <w:link w:val="berschrift3Zchn"/>
    <w:uiPriority w:val="4"/>
    <w:qFormat/>
    <w:rsid w:val="00A47439"/>
    <w:pPr>
      <w:keepNext/>
      <w:outlineLvl w:val="2"/>
    </w:pPr>
    <w:rPr>
      <w:rFonts w:asciiTheme="majorHAnsi" w:hAnsiTheme="majorHAnsi" w:cs="Arial"/>
      <w:b/>
      <w:bCs/>
    </w:rPr>
  </w:style>
  <w:style w:type="paragraph" w:styleId="berschrift4">
    <w:name w:val="heading 4"/>
    <w:basedOn w:val="Standard"/>
    <w:next w:val="Standard"/>
    <w:uiPriority w:val="4"/>
    <w:rsid w:val="00103826"/>
    <w:pPr>
      <w:keepNext/>
      <w:spacing w:before="240" w:after="120" w:line="260" w:lineRule="atLeast"/>
      <w:outlineLvl w:val="3"/>
    </w:pPr>
    <w:rPr>
      <w:rFonts w:asciiTheme="majorHAnsi" w:hAnsiTheme="majorHAnsi" w:cs="Arial"/>
      <w:b/>
    </w:rPr>
  </w:style>
  <w:style w:type="paragraph" w:styleId="berschrift5">
    <w:name w:val="heading 5"/>
    <w:basedOn w:val="Standard"/>
    <w:next w:val="Standard"/>
    <w:link w:val="berschrift5Zchn"/>
    <w:uiPriority w:val="4"/>
    <w:rsid w:val="00103826"/>
    <w:pPr>
      <w:keepNext/>
      <w:spacing w:before="240" w:after="120"/>
      <w:outlineLvl w:val="4"/>
    </w:pPr>
    <w:rPr>
      <w:rFonts w:asciiTheme="majorHAnsi" w:hAnsiTheme="majorHAnsi"/>
      <w:b/>
      <w:bCs/>
    </w:rPr>
  </w:style>
  <w:style w:type="paragraph" w:styleId="berschrift7">
    <w:name w:val="heading 7"/>
    <w:basedOn w:val="Standard"/>
    <w:next w:val="Standard"/>
    <w:uiPriority w:val="4"/>
    <w:rsid w:val="00103826"/>
    <w:pPr>
      <w:keepNext/>
      <w:tabs>
        <w:tab w:val="left" w:pos="284"/>
      </w:tabs>
      <w:spacing w:before="240" w:after="120"/>
      <w:outlineLvl w:val="6"/>
    </w:pPr>
  </w:style>
  <w:style w:type="paragraph" w:styleId="berschrift8">
    <w:name w:val="heading 8"/>
    <w:basedOn w:val="Standard"/>
    <w:next w:val="Standard"/>
    <w:link w:val="berschrift8Zchn"/>
    <w:uiPriority w:val="4"/>
    <w:rsid w:val="00103826"/>
    <w:pPr>
      <w:keepNext/>
      <w:ind w:left="709" w:hanging="709"/>
      <w:outlineLvl w:val="7"/>
    </w:pPr>
    <w:rPr>
      <w:rFonts w:ascii="Arial" w:hAnsi="Arial" w:cs="Arial"/>
      <w:b/>
      <w:u w:val="single"/>
    </w:rPr>
  </w:style>
  <w:style w:type="paragraph" w:styleId="berschrift9">
    <w:name w:val="heading 9"/>
    <w:basedOn w:val="Standard"/>
    <w:next w:val="Standard"/>
    <w:link w:val="berschrift9Zchn"/>
    <w:uiPriority w:val="4"/>
    <w:rsid w:val="00026A19"/>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uiPriority w:val="14"/>
    <w:qFormat/>
    <w:rsid w:val="00A47439"/>
    <w:rPr>
      <w:rFonts w:asciiTheme="majorHAnsi" w:hAnsiTheme="majorHAnsi" w:cs="Arial"/>
      <w:b/>
      <w:bCs/>
      <w:color w:val="B10836" w:themeColor="text2"/>
    </w:rPr>
  </w:style>
  <w:style w:type="character" w:styleId="SchwacherVerweis">
    <w:name w:val="Subtle Reference"/>
    <w:basedOn w:val="Absatz-Standardschriftart"/>
    <w:uiPriority w:val="31"/>
    <w:rsid w:val="00800085"/>
    <w:rPr>
      <w:smallCaps/>
      <w:color w:val="0077E3" w:themeColor="text1" w:themeTint="BF"/>
      <w:u w:val="single"/>
    </w:rPr>
  </w:style>
  <w:style w:type="paragraph" w:styleId="Kopfzeile">
    <w:name w:val="header"/>
    <w:basedOn w:val="Standard"/>
    <w:link w:val="KopfzeileZchn"/>
    <w:uiPriority w:val="18"/>
    <w:rsid w:val="006C0E88"/>
    <w:pPr>
      <w:tabs>
        <w:tab w:val="center" w:pos="4536"/>
        <w:tab w:val="right" w:pos="9072"/>
      </w:tabs>
      <w:ind w:left="1814"/>
    </w:pPr>
    <w:rPr>
      <w:rFonts w:cs="Arial"/>
      <w:b/>
      <w:sz w:val="26"/>
    </w:rPr>
  </w:style>
  <w:style w:type="character" w:styleId="Seitenzahl">
    <w:name w:val="page number"/>
    <w:uiPriority w:val="18"/>
    <w:rsid w:val="002A2394"/>
    <w:rPr>
      <w:rFonts w:asciiTheme="minorHAnsi" w:hAnsiTheme="minorHAnsi"/>
      <w:sz w:val="20"/>
    </w:rPr>
  </w:style>
  <w:style w:type="paragraph" w:styleId="Fuzeile">
    <w:name w:val="footer"/>
    <w:basedOn w:val="Standard"/>
    <w:link w:val="FuzeileZchn"/>
    <w:uiPriority w:val="99"/>
    <w:rsid w:val="009125B7"/>
    <w:rPr>
      <w:color w:val="004685" w:themeColor="text1"/>
      <w:spacing w:val="10"/>
      <w:sz w:val="16"/>
      <w:lang w:val="en-US"/>
    </w:rPr>
  </w:style>
  <w:style w:type="character" w:styleId="Hervorhebung">
    <w:name w:val="Emphasis"/>
    <w:aliases w:val="Italic"/>
    <w:uiPriority w:val="1"/>
    <w:qFormat/>
    <w:rsid w:val="001760AE"/>
    <w:rPr>
      <w:i/>
      <w:iCs/>
    </w:rPr>
  </w:style>
  <w:style w:type="character" w:styleId="Hyperlink">
    <w:name w:val="Hyperlink"/>
    <w:uiPriority w:val="18"/>
    <w:rsid w:val="00967BEA"/>
    <w:rPr>
      <w:color w:val="B10836" w:themeColor="text2"/>
      <w:u w:val="single"/>
    </w:rPr>
  </w:style>
  <w:style w:type="paragraph" w:styleId="Sprechblasentext">
    <w:name w:val="Balloon Text"/>
    <w:basedOn w:val="Standard"/>
    <w:semiHidden/>
    <w:rsid w:val="0086330D"/>
    <w:rPr>
      <w:rFonts w:ascii="Tahoma" w:hAnsi="Tahoma" w:cs="Tahoma"/>
      <w:sz w:val="16"/>
      <w:szCs w:val="16"/>
    </w:rPr>
  </w:style>
  <w:style w:type="character" w:styleId="Kommentarzeichen">
    <w:name w:val="annotation reference"/>
    <w:semiHidden/>
    <w:rsid w:val="0086330D"/>
    <w:rPr>
      <w:sz w:val="16"/>
      <w:szCs w:val="16"/>
    </w:rPr>
  </w:style>
  <w:style w:type="paragraph" w:styleId="Kommentartext">
    <w:name w:val="annotation text"/>
    <w:basedOn w:val="Standard"/>
    <w:link w:val="KommentartextZchn"/>
    <w:semiHidden/>
    <w:rsid w:val="0086330D"/>
  </w:style>
  <w:style w:type="paragraph" w:styleId="Kommentarthema">
    <w:name w:val="annotation subject"/>
    <w:basedOn w:val="Kommentartext"/>
    <w:next w:val="Kommentartext"/>
    <w:semiHidden/>
    <w:rsid w:val="0086330D"/>
    <w:rPr>
      <w:b/>
      <w:bCs/>
    </w:rPr>
  </w:style>
  <w:style w:type="table" w:styleId="Tabellenraster">
    <w:name w:val="Table Grid"/>
    <w:basedOn w:val="NormaleTabelle"/>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aliases w:val="Bold"/>
    <w:uiPriority w:val="1"/>
    <w:qFormat/>
    <w:rsid w:val="001749A2"/>
    <w:rPr>
      <w:b/>
      <w:bCs/>
    </w:rPr>
  </w:style>
  <w:style w:type="paragraph" w:styleId="Listenabsatz">
    <w:name w:val="List Paragraph"/>
    <w:basedOn w:val="Standard"/>
    <w:link w:val="ListenabsatzZchn"/>
    <w:uiPriority w:val="34"/>
    <w:rsid w:val="00103826"/>
    <w:pPr>
      <w:spacing w:after="240"/>
      <w:ind w:left="720"/>
    </w:pPr>
  </w:style>
  <w:style w:type="paragraph" w:styleId="Dokumentstruktur">
    <w:name w:val="Document Map"/>
    <w:basedOn w:val="Standard"/>
    <w:semiHidden/>
    <w:rsid w:val="00863012"/>
    <w:pPr>
      <w:shd w:val="clear" w:color="auto" w:fill="000080"/>
    </w:pPr>
    <w:rPr>
      <w:rFonts w:ascii="Tahoma" w:hAnsi="Tahoma" w:cs="Tahoma"/>
    </w:rPr>
  </w:style>
  <w:style w:type="character" w:customStyle="1" w:styleId="berschrift5Zchn">
    <w:name w:val="Überschrift 5 Zchn"/>
    <w:link w:val="berschrift5"/>
    <w:uiPriority w:val="4"/>
    <w:rsid w:val="00082B2C"/>
    <w:rPr>
      <w:rFonts w:asciiTheme="majorHAnsi" w:hAnsiTheme="majorHAnsi"/>
      <w:b/>
      <w:bCs/>
      <w:sz w:val="22"/>
      <w:szCs w:val="24"/>
      <w:lang w:eastAsia="zh-CN"/>
    </w:rPr>
  </w:style>
  <w:style w:type="character" w:styleId="IntensiverVerweis">
    <w:name w:val="Intense Reference"/>
    <w:basedOn w:val="Absatz-Standardschriftart"/>
    <w:uiPriority w:val="32"/>
    <w:rsid w:val="00800085"/>
    <w:rPr>
      <w:b/>
      <w:bCs/>
      <w:smallCaps/>
      <w:color w:val="004685" w:themeColor="text1"/>
      <w:spacing w:val="5"/>
      <w:u w:val="single"/>
    </w:rPr>
  </w:style>
  <w:style w:type="character" w:customStyle="1" w:styleId="FuzeileZchn">
    <w:name w:val="Fußzeile Zchn"/>
    <w:link w:val="Fuzeile"/>
    <w:uiPriority w:val="99"/>
    <w:rsid w:val="009125B7"/>
    <w:rPr>
      <w:rFonts w:asciiTheme="minorHAnsi" w:hAnsiTheme="minorHAnsi"/>
      <w:color w:val="004685" w:themeColor="text1"/>
      <w:spacing w:val="10"/>
      <w:sz w:val="16"/>
      <w:szCs w:val="24"/>
      <w:lang w:val="en-US" w:eastAsia="zh-CN"/>
    </w:rPr>
  </w:style>
  <w:style w:type="character" w:customStyle="1" w:styleId="berschrift8Zchn">
    <w:name w:val="Überschrift 8 Zchn"/>
    <w:link w:val="berschrift8"/>
    <w:uiPriority w:val="4"/>
    <w:rsid w:val="00082B2C"/>
    <w:rPr>
      <w:rFonts w:ascii="Arial" w:hAnsi="Arial" w:cs="Arial"/>
      <w:b/>
      <w:sz w:val="22"/>
      <w:szCs w:val="24"/>
      <w:u w:val="single"/>
      <w:lang w:eastAsia="zh-CN"/>
    </w:rPr>
  </w:style>
  <w:style w:type="character" w:customStyle="1" w:styleId="KopfzeileZchn">
    <w:name w:val="Kopfzeile Zchn"/>
    <w:link w:val="Kopfzeile"/>
    <w:uiPriority w:val="18"/>
    <w:rsid w:val="006C0E88"/>
    <w:rPr>
      <w:rFonts w:asciiTheme="minorHAnsi" w:hAnsiTheme="minorHAnsi" w:cs="Arial"/>
      <w:b/>
      <w:sz w:val="26"/>
      <w:szCs w:val="24"/>
      <w:lang w:eastAsia="zh-CN"/>
    </w:rPr>
  </w:style>
  <w:style w:type="character" w:customStyle="1" w:styleId="KommentartextZchn">
    <w:name w:val="Kommentartext Zchn"/>
    <w:basedOn w:val="Absatz-Standardschriftart"/>
    <w:link w:val="Kommentartext"/>
    <w:semiHidden/>
    <w:rsid w:val="00892E4B"/>
  </w:style>
  <w:style w:type="paragraph" w:styleId="berarbeitung">
    <w:name w:val="Revision"/>
    <w:hidden/>
    <w:uiPriority w:val="99"/>
    <w:semiHidden/>
    <w:rsid w:val="007337A4"/>
  </w:style>
  <w:style w:type="character" w:customStyle="1" w:styleId="ListenabsatzZchn">
    <w:name w:val="Listenabsatz Zchn"/>
    <w:basedOn w:val="Absatz-Standardschriftart"/>
    <w:link w:val="Listenabsatz"/>
    <w:uiPriority w:val="34"/>
    <w:rsid w:val="00103826"/>
    <w:rPr>
      <w:rFonts w:asciiTheme="minorHAnsi" w:hAnsiTheme="minorHAnsi"/>
      <w:szCs w:val="24"/>
      <w:lang w:eastAsia="zh-CN"/>
    </w:rPr>
  </w:style>
  <w:style w:type="paragraph" w:customStyle="1" w:styleId="Text0">
    <w:name w:val="Text 0"/>
    <w:basedOn w:val="Text1"/>
    <w:link w:val="Text0Char"/>
    <w:uiPriority w:val="9"/>
    <w:qFormat/>
    <w:rsid w:val="00645EC5"/>
    <w:pPr>
      <w:numPr>
        <w:ilvl w:val="0"/>
      </w:numPr>
    </w:pPr>
  </w:style>
  <w:style w:type="character" w:customStyle="1" w:styleId="Text0Char">
    <w:name w:val="Text 0 Char"/>
    <w:basedOn w:val="Text1Char"/>
    <w:link w:val="Text0"/>
    <w:uiPriority w:val="9"/>
    <w:rsid w:val="00645EC5"/>
    <w:rPr>
      <w:rFonts w:asciiTheme="minorHAnsi" w:eastAsia="Calibri" w:hAnsiTheme="minorHAnsi"/>
      <w:sz w:val="24"/>
      <w:szCs w:val="24"/>
      <w:lang w:val="en-US" w:eastAsia="zh-CN"/>
    </w:rPr>
  </w:style>
  <w:style w:type="paragraph" w:customStyle="1" w:styleId="Text1">
    <w:name w:val="Text 1"/>
    <w:basedOn w:val="Listenabsatz"/>
    <w:link w:val="Text1Char"/>
    <w:uiPriority w:val="9"/>
    <w:qFormat/>
    <w:rsid w:val="00645EC5"/>
    <w:pPr>
      <w:numPr>
        <w:ilvl w:val="1"/>
        <w:numId w:val="35"/>
      </w:numPr>
      <w:spacing w:after="220"/>
    </w:pPr>
    <w:rPr>
      <w:rFonts w:eastAsia="Calibri"/>
      <w:lang w:val="en-US"/>
    </w:rPr>
  </w:style>
  <w:style w:type="character" w:customStyle="1" w:styleId="Text1Char">
    <w:name w:val="Text 1 Char"/>
    <w:link w:val="Text1"/>
    <w:uiPriority w:val="9"/>
    <w:rsid w:val="00645EC5"/>
    <w:rPr>
      <w:rFonts w:asciiTheme="minorHAnsi" w:eastAsia="Calibri" w:hAnsiTheme="minorHAnsi"/>
      <w:sz w:val="24"/>
      <w:szCs w:val="24"/>
      <w:lang w:val="en-US" w:eastAsia="zh-CN"/>
    </w:rPr>
  </w:style>
  <w:style w:type="paragraph" w:customStyle="1" w:styleId="Text2">
    <w:name w:val="Text 2"/>
    <w:basedOn w:val="Text1"/>
    <w:link w:val="Text2Char"/>
    <w:uiPriority w:val="9"/>
    <w:qFormat/>
    <w:rsid w:val="00645EC5"/>
    <w:pPr>
      <w:numPr>
        <w:ilvl w:val="2"/>
      </w:numPr>
    </w:pPr>
  </w:style>
  <w:style w:type="character" w:styleId="Platzhaltertext">
    <w:name w:val="Placeholder Text"/>
    <w:basedOn w:val="Absatz-Standardschriftart"/>
    <w:uiPriority w:val="99"/>
    <w:semiHidden/>
    <w:rsid w:val="00921474"/>
    <w:rPr>
      <w:color w:val="808080"/>
    </w:rPr>
  </w:style>
  <w:style w:type="character" w:customStyle="1" w:styleId="berschrift9Zchn">
    <w:name w:val="Überschrift 9 Zchn"/>
    <w:basedOn w:val="Absatz-Standardschriftart"/>
    <w:link w:val="berschrift9"/>
    <w:uiPriority w:val="4"/>
    <w:rsid w:val="00082B2C"/>
    <w:rPr>
      <w:rFonts w:ascii="Arial" w:hAnsi="Arial" w:cs="Arial"/>
      <w:sz w:val="22"/>
      <w:szCs w:val="22"/>
      <w:lang w:eastAsia="zh-CN"/>
    </w:rPr>
  </w:style>
  <w:style w:type="character" w:customStyle="1" w:styleId="Textkrper3Zchn">
    <w:name w:val="Textkörper 3 Zchn"/>
    <w:link w:val="Textkrper3"/>
    <w:semiHidden/>
    <w:rsid w:val="00026A19"/>
    <w:rPr>
      <w:sz w:val="16"/>
      <w:szCs w:val="16"/>
    </w:rPr>
  </w:style>
  <w:style w:type="paragraph" w:styleId="Untertitel">
    <w:name w:val="Subtitle"/>
    <w:basedOn w:val="Standard"/>
    <w:next w:val="Standard"/>
    <w:link w:val="UntertitelZchn"/>
    <w:uiPriority w:val="15"/>
    <w:rsid w:val="00167E57"/>
    <w:rPr>
      <w:rFonts w:asciiTheme="majorHAnsi" w:hAnsiTheme="majorHAnsi"/>
      <w:bCs/>
      <w:color w:val="B10836" w:themeColor="text2"/>
    </w:rPr>
  </w:style>
  <w:style w:type="character" w:customStyle="1" w:styleId="UntertitelZchn">
    <w:name w:val="Untertitel Zchn"/>
    <w:basedOn w:val="Absatz-Standardschriftart"/>
    <w:link w:val="Untertitel"/>
    <w:uiPriority w:val="15"/>
    <w:rsid w:val="00796E22"/>
    <w:rPr>
      <w:rFonts w:asciiTheme="majorHAnsi" w:hAnsiTheme="majorHAnsi"/>
      <w:bCs/>
      <w:color w:val="B10836" w:themeColor="text2"/>
      <w:sz w:val="24"/>
      <w:szCs w:val="24"/>
      <w:lang w:eastAsia="zh-CN"/>
    </w:rPr>
  </w:style>
  <w:style w:type="paragraph" w:styleId="Textkrper-Einzug3">
    <w:name w:val="Body Text Indent 3"/>
    <w:basedOn w:val="Standard"/>
    <w:link w:val="Textkrper-Einzug3Zchn"/>
    <w:uiPriority w:val="99"/>
    <w:semiHidden/>
    <w:unhideWhenUsed/>
    <w:rsid w:val="00026A19"/>
    <w:pPr>
      <w:spacing w:after="120"/>
      <w:ind w:left="283"/>
    </w:pPr>
    <w:rPr>
      <w:sz w:val="16"/>
      <w:szCs w:val="16"/>
    </w:rPr>
  </w:style>
  <w:style w:type="character" w:customStyle="1" w:styleId="Zkladntextodsazen3Char">
    <w:name w:val="Základní text odsazený 3 Char"/>
    <w:basedOn w:val="Absatz-Standardschriftart"/>
    <w:semiHidden/>
    <w:rsid w:val="00026A19"/>
    <w:rPr>
      <w:rFonts w:asciiTheme="minorHAnsi" w:hAnsiTheme="minorHAnsi"/>
      <w:sz w:val="16"/>
      <w:szCs w:val="16"/>
      <w:lang w:eastAsia="zh-CN"/>
    </w:rPr>
  </w:style>
  <w:style w:type="character" w:customStyle="1" w:styleId="Textkrper-Einzug3Zchn">
    <w:name w:val="Textkörper-Einzug 3 Zchn"/>
    <w:link w:val="Textkrper-Einzug3"/>
    <w:uiPriority w:val="99"/>
    <w:semiHidden/>
    <w:rsid w:val="00026A19"/>
    <w:rPr>
      <w:rFonts w:asciiTheme="minorHAnsi" w:hAnsiTheme="minorHAnsi"/>
      <w:sz w:val="16"/>
      <w:szCs w:val="16"/>
      <w:lang w:eastAsia="zh-CN"/>
    </w:rPr>
  </w:style>
  <w:style w:type="paragraph" w:styleId="Textkrper3">
    <w:name w:val="Body Text 3"/>
    <w:basedOn w:val="Standard"/>
    <w:link w:val="Textkrper3Zchn"/>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Absatz-Standardschriftart"/>
    <w:uiPriority w:val="99"/>
    <w:semiHidden/>
    <w:rsid w:val="00026A19"/>
    <w:rPr>
      <w:rFonts w:asciiTheme="minorHAnsi" w:hAnsiTheme="minorHAnsi"/>
      <w:sz w:val="16"/>
      <w:szCs w:val="16"/>
      <w:lang w:eastAsia="zh-CN"/>
    </w:rPr>
  </w:style>
  <w:style w:type="character" w:customStyle="1" w:styleId="ProsttextChar1">
    <w:name w:val="Prostý text Char1"/>
    <w:basedOn w:val="Absatz-Standardschriftart"/>
    <w:uiPriority w:val="99"/>
    <w:semiHidden/>
    <w:rsid w:val="00026A19"/>
    <w:rPr>
      <w:rFonts w:ascii="Consolas" w:hAnsi="Consolas" w:cs="Consolas"/>
      <w:sz w:val="21"/>
      <w:szCs w:val="21"/>
      <w:lang w:eastAsia="zh-CN"/>
    </w:rPr>
  </w:style>
  <w:style w:type="character" w:customStyle="1" w:styleId="Text2Char">
    <w:name w:val="Text 2 Char"/>
    <w:link w:val="Text2"/>
    <w:uiPriority w:val="9"/>
    <w:rsid w:val="00645EC5"/>
    <w:rPr>
      <w:rFonts w:asciiTheme="minorHAnsi" w:eastAsia="Calibri" w:hAnsiTheme="minorHAnsi"/>
      <w:sz w:val="24"/>
      <w:szCs w:val="24"/>
      <w:lang w:val="en-US" w:eastAsia="zh-CN"/>
    </w:rPr>
  </w:style>
  <w:style w:type="character" w:customStyle="1" w:styleId="BoldandItalic">
    <w:name w:val="Bold and Italic"/>
    <w:basedOn w:val="Absatz-Standardschriftart"/>
    <w:uiPriority w:val="2"/>
    <w:rsid w:val="00812976"/>
    <w:rPr>
      <w:b/>
      <w:i/>
    </w:rPr>
  </w:style>
  <w:style w:type="paragraph" w:styleId="Textkrper">
    <w:name w:val="Body Text"/>
    <w:basedOn w:val="Standard"/>
    <w:link w:val="TextkrperZchn"/>
    <w:semiHidden/>
    <w:unhideWhenUsed/>
    <w:rsid w:val="00ED525C"/>
    <w:pPr>
      <w:spacing w:after="120"/>
    </w:pPr>
  </w:style>
  <w:style w:type="character" w:customStyle="1" w:styleId="TextkrperZchn">
    <w:name w:val="Textkörper Zchn"/>
    <w:basedOn w:val="Absatz-Standardschriftart"/>
    <w:link w:val="Textkrper"/>
    <w:semiHidden/>
    <w:rsid w:val="00ED525C"/>
    <w:rPr>
      <w:rFonts w:asciiTheme="minorHAnsi" w:hAnsiTheme="minorHAnsi"/>
      <w:sz w:val="22"/>
      <w:szCs w:val="24"/>
      <w:lang w:eastAsia="zh-CN"/>
    </w:rPr>
  </w:style>
  <w:style w:type="character" w:customStyle="1" w:styleId="berschrift3Zchn">
    <w:name w:val="Überschrift 3 Zchn"/>
    <w:basedOn w:val="Absatz-Standardschriftart"/>
    <w:link w:val="berschrift3"/>
    <w:uiPriority w:val="4"/>
    <w:rsid w:val="00A47439"/>
    <w:rPr>
      <w:rFonts w:asciiTheme="majorHAnsi" w:hAnsiTheme="majorHAnsi" w:cs="Arial"/>
      <w:b/>
      <w:bCs/>
      <w:sz w:val="24"/>
      <w:szCs w:val="24"/>
      <w:lang w:eastAsia="zh-CN"/>
    </w:rPr>
  </w:style>
  <w:style w:type="paragraph" w:customStyle="1" w:styleId="TableText">
    <w:name w:val="Table Text"/>
    <w:basedOn w:val="Standard"/>
    <w:link w:val="TableTextChar"/>
    <w:uiPriority w:val="11"/>
    <w:qFormat/>
    <w:rsid w:val="00A60C2A"/>
  </w:style>
  <w:style w:type="character" w:customStyle="1" w:styleId="TableTextChar">
    <w:name w:val="Table Text Char"/>
    <w:basedOn w:val="Absatz-Standardschriftart"/>
    <w:link w:val="TableText"/>
    <w:uiPriority w:val="11"/>
    <w:rsid w:val="004048B0"/>
    <w:rPr>
      <w:rFonts w:asciiTheme="minorHAnsi" w:hAnsiTheme="minorHAnsi"/>
      <w:color w:val="004685" w:themeColor="text1"/>
      <w:sz w:val="24"/>
      <w:szCs w:val="24"/>
      <w:lang w:eastAsia="zh-CN"/>
    </w:rPr>
  </w:style>
  <w:style w:type="paragraph" w:customStyle="1" w:styleId="TableHeading">
    <w:name w:val="Table Heading"/>
    <w:basedOn w:val="TableText"/>
    <w:link w:val="TableHeadingChar"/>
    <w:uiPriority w:val="11"/>
    <w:qFormat/>
    <w:rsid w:val="003F43B7"/>
    <w:rPr>
      <w:color w:val="B10836" w:themeColor="text2"/>
      <w:sz w:val="18"/>
    </w:rPr>
  </w:style>
  <w:style w:type="character" w:customStyle="1" w:styleId="TableHeadingChar">
    <w:name w:val="Table Heading Char"/>
    <w:basedOn w:val="TableTextChar"/>
    <w:link w:val="TableHeading"/>
    <w:uiPriority w:val="11"/>
    <w:rsid w:val="004048B0"/>
    <w:rPr>
      <w:rFonts w:asciiTheme="minorHAnsi" w:hAnsiTheme="minorHAnsi"/>
      <w:color w:val="B10836" w:themeColor="text2"/>
      <w:sz w:val="18"/>
      <w:szCs w:val="24"/>
      <w:lang w:eastAsia="zh-CN"/>
    </w:rPr>
  </w:style>
  <w:style w:type="table" w:customStyle="1" w:styleId="P3table">
    <w:name w:val="P3 table"/>
    <w:basedOn w:val="NormaleTabelle"/>
    <w:uiPriority w:val="99"/>
    <w:rsid w:val="00A47439"/>
    <w:rPr>
      <w:rFonts w:asciiTheme="minorHAnsi" w:hAnsiTheme="minorHAnsi"/>
    </w:rPr>
    <w:tblPr>
      <w:tblStyleRowBandSize w:val="1"/>
      <w:tblBorders>
        <w:insideH w:val="single" w:sz="18" w:space="0" w:color="FFFFFF" w:themeColor="background1"/>
      </w:tblBorders>
    </w:tblPr>
    <w:tcPr>
      <w:shd w:val="clear" w:color="auto" w:fill="D9E4EE"/>
      <w:tcMar>
        <w:top w:w="28" w:type="dxa"/>
        <w:left w:w="57" w:type="dxa"/>
        <w:bottom w:w="28" w:type="dxa"/>
        <w:right w:w="57" w:type="dxa"/>
      </w:tcMar>
    </w:tcPr>
    <w:tblStylePr w:type="firstRow">
      <w:rPr>
        <w:b/>
        <w:color w:val="B10836" w:themeColor="accent2"/>
      </w:rPr>
      <w:tblPr/>
      <w:tcPr>
        <w:tcBorders>
          <w:bottom w:val="single" w:sz="18" w:space="0" w:color="004685" w:themeColor="text1"/>
        </w:tcBorders>
        <w:shd w:val="clear" w:color="auto" w:fill="FFFFFF" w:themeFill="background1"/>
        <w:tcMar>
          <w:top w:w="28" w:type="dxa"/>
          <w:left w:w="57" w:type="dxa"/>
          <w:bottom w:w="57" w:type="dxa"/>
          <w:right w:w="57" w:type="dxa"/>
        </w:tcMar>
      </w:tcPr>
    </w:tblStylePr>
    <w:tblStylePr w:type="lastRow">
      <w:rPr>
        <w:b/>
      </w:rPr>
    </w:tblStylePr>
    <w:tblStylePr w:type="firstCol">
      <w:rPr>
        <w:b/>
      </w:rPr>
      <w:tblPr/>
      <w:tcPr>
        <w:shd w:val="clear" w:color="auto" w:fill="CACACA"/>
      </w:tcPr>
    </w:tblStylePr>
    <w:tblStylePr w:type="band2Horz">
      <w:tblPr/>
      <w:tcPr>
        <w:shd w:val="clear" w:color="auto" w:fill="FFFFFF" w:themeFill="background1"/>
      </w:tcPr>
    </w:tblStylePr>
  </w:style>
  <w:style w:type="paragraph" w:styleId="Beschriftung">
    <w:name w:val="caption"/>
    <w:aliases w:val="Figure"/>
    <w:basedOn w:val="Standard"/>
    <w:next w:val="Standard"/>
    <w:uiPriority w:val="35"/>
    <w:unhideWhenUsed/>
    <w:rsid w:val="00032CEE"/>
    <w:pPr>
      <w:keepNext/>
      <w:spacing w:after="120"/>
    </w:pPr>
    <w:rPr>
      <w:b/>
      <w:bCs/>
      <w:color w:val="004685" w:themeColor="accent1"/>
      <w:sz w:val="20"/>
      <w:szCs w:val="18"/>
    </w:rPr>
  </w:style>
  <w:style w:type="character" w:customStyle="1" w:styleId="berschrift1Zchn">
    <w:name w:val="Überschrift 1 Zchn"/>
    <w:basedOn w:val="Absatz-Standardschriftart"/>
    <w:link w:val="berschrift1"/>
    <w:uiPriority w:val="4"/>
    <w:rsid w:val="00A47439"/>
    <w:rPr>
      <w:rFonts w:asciiTheme="majorHAnsi" w:hAnsiTheme="majorHAnsi"/>
      <w:b/>
      <w:iCs/>
      <w:color w:val="B10836" w:themeColor="text2"/>
      <w:sz w:val="24"/>
      <w:szCs w:val="24"/>
      <w:lang w:eastAsia="zh-CN"/>
    </w:rPr>
  </w:style>
  <w:style w:type="paragraph" w:customStyle="1" w:styleId="NoList1">
    <w:name w:val="No. List 1"/>
    <w:basedOn w:val="Listenabsatz"/>
    <w:next w:val="Standard"/>
    <w:link w:val="NoList1Char"/>
    <w:uiPriority w:val="9"/>
    <w:qFormat/>
    <w:rsid w:val="00645EC5"/>
    <w:pPr>
      <w:keepNext/>
      <w:numPr>
        <w:numId w:val="29"/>
      </w:numPr>
      <w:spacing w:after="0"/>
      <w:contextualSpacing/>
    </w:pPr>
    <w:rPr>
      <w:rFonts w:asciiTheme="majorHAnsi" w:hAnsiTheme="majorHAnsi"/>
      <w:szCs w:val="20"/>
    </w:rPr>
  </w:style>
  <w:style w:type="character" w:customStyle="1" w:styleId="NoList1Char">
    <w:name w:val="No. List 1 Char"/>
    <w:link w:val="NoList1"/>
    <w:uiPriority w:val="9"/>
    <w:rsid w:val="00645EC5"/>
    <w:rPr>
      <w:rFonts w:asciiTheme="majorHAnsi" w:hAnsiTheme="majorHAnsi"/>
      <w:sz w:val="24"/>
      <w:lang w:eastAsia="zh-CN"/>
    </w:rPr>
  </w:style>
  <w:style w:type="paragraph" w:customStyle="1" w:styleId="NoList2">
    <w:name w:val="No. List 2"/>
    <w:basedOn w:val="NoList1"/>
    <w:link w:val="NoList2Char"/>
    <w:uiPriority w:val="9"/>
    <w:qFormat/>
    <w:rsid w:val="00645EC5"/>
    <w:pPr>
      <w:keepNext w:val="0"/>
      <w:numPr>
        <w:ilvl w:val="1"/>
      </w:numPr>
    </w:pPr>
  </w:style>
  <w:style w:type="character" w:customStyle="1" w:styleId="NoList2Char">
    <w:name w:val="No. List 2 Char"/>
    <w:link w:val="NoList2"/>
    <w:uiPriority w:val="9"/>
    <w:rsid w:val="00645EC5"/>
    <w:rPr>
      <w:rFonts w:asciiTheme="majorHAnsi" w:hAnsiTheme="majorHAnsi"/>
      <w:sz w:val="24"/>
      <w:lang w:eastAsia="zh-CN"/>
    </w:rPr>
  </w:style>
  <w:style w:type="paragraph" w:customStyle="1" w:styleId="NoList3">
    <w:name w:val="No. List 3"/>
    <w:basedOn w:val="NoList2"/>
    <w:link w:val="NoList3Char"/>
    <w:uiPriority w:val="9"/>
    <w:qFormat/>
    <w:rsid w:val="00645EC5"/>
    <w:pPr>
      <w:numPr>
        <w:ilvl w:val="2"/>
      </w:numPr>
    </w:pPr>
  </w:style>
  <w:style w:type="character" w:customStyle="1" w:styleId="NoList3Char">
    <w:name w:val="No. List 3 Char"/>
    <w:link w:val="NoList3"/>
    <w:uiPriority w:val="9"/>
    <w:rsid w:val="00645EC5"/>
    <w:rPr>
      <w:rFonts w:asciiTheme="majorHAnsi" w:hAnsiTheme="majorHAnsi"/>
      <w:sz w:val="24"/>
      <w:lang w:eastAsia="zh-CN"/>
    </w:rPr>
  </w:style>
  <w:style w:type="paragraph" w:customStyle="1" w:styleId="Bullet1">
    <w:name w:val="Bullet 1"/>
    <w:basedOn w:val="Text0"/>
    <w:link w:val="Bullet1Char"/>
    <w:uiPriority w:val="8"/>
    <w:qFormat/>
    <w:rsid w:val="00645EC5"/>
    <w:pPr>
      <w:numPr>
        <w:numId w:val="32"/>
      </w:numPr>
      <w:spacing w:after="0"/>
    </w:pPr>
  </w:style>
  <w:style w:type="character" w:customStyle="1" w:styleId="Bullet1Char">
    <w:name w:val="Bullet 1 Char"/>
    <w:link w:val="Bullet1"/>
    <w:uiPriority w:val="8"/>
    <w:rsid w:val="00645EC5"/>
    <w:rPr>
      <w:rFonts w:asciiTheme="minorHAnsi" w:eastAsia="Calibri" w:hAnsiTheme="minorHAnsi"/>
      <w:sz w:val="24"/>
      <w:szCs w:val="24"/>
      <w:lang w:eastAsia="zh-CN"/>
    </w:rPr>
  </w:style>
  <w:style w:type="paragraph" w:customStyle="1" w:styleId="Bullet2">
    <w:name w:val="Bullet 2"/>
    <w:basedOn w:val="Bullet1"/>
    <w:link w:val="Bullet2Char"/>
    <w:uiPriority w:val="8"/>
    <w:qFormat/>
    <w:rsid w:val="00645EC5"/>
    <w:pPr>
      <w:numPr>
        <w:ilvl w:val="1"/>
      </w:numPr>
    </w:pPr>
    <w:rPr>
      <w:lang w:bidi="en-US"/>
    </w:rPr>
  </w:style>
  <w:style w:type="character" w:customStyle="1" w:styleId="Bullet2Char">
    <w:name w:val="Bullet 2 Char"/>
    <w:link w:val="Bullet2"/>
    <w:uiPriority w:val="8"/>
    <w:rsid w:val="00645EC5"/>
    <w:rPr>
      <w:rFonts w:asciiTheme="minorHAnsi" w:eastAsia="Calibri" w:hAnsiTheme="minorHAnsi"/>
      <w:sz w:val="24"/>
      <w:szCs w:val="24"/>
      <w:lang w:eastAsia="zh-CN" w:bidi="en-US"/>
    </w:rPr>
  </w:style>
  <w:style w:type="paragraph" w:customStyle="1" w:styleId="Bullet3">
    <w:name w:val="Bullet 3"/>
    <w:basedOn w:val="Bullet2"/>
    <w:link w:val="Bullet3Char"/>
    <w:uiPriority w:val="8"/>
    <w:qFormat/>
    <w:rsid w:val="00645EC5"/>
    <w:pPr>
      <w:numPr>
        <w:ilvl w:val="2"/>
      </w:numPr>
    </w:pPr>
  </w:style>
  <w:style w:type="character" w:customStyle="1" w:styleId="Bullet3Char">
    <w:name w:val="Bullet 3 Char"/>
    <w:basedOn w:val="Bullet2Char"/>
    <w:link w:val="Bullet3"/>
    <w:uiPriority w:val="8"/>
    <w:rsid w:val="00645EC5"/>
    <w:rPr>
      <w:rFonts w:asciiTheme="minorHAnsi" w:eastAsia="Calibri" w:hAnsiTheme="minorHAnsi"/>
      <w:sz w:val="24"/>
      <w:szCs w:val="24"/>
      <w:lang w:eastAsia="zh-CN" w:bidi="en-US"/>
    </w:rPr>
  </w:style>
  <w:style w:type="paragraph" w:customStyle="1" w:styleId="Text3">
    <w:name w:val="Text 3"/>
    <w:basedOn w:val="Text2"/>
    <w:link w:val="Text3Char"/>
    <w:uiPriority w:val="9"/>
    <w:qFormat/>
    <w:rsid w:val="003C50AA"/>
    <w:pPr>
      <w:tabs>
        <w:tab w:val="clear" w:pos="1134"/>
        <w:tab w:val="num" w:pos="1701"/>
      </w:tabs>
      <w:ind w:left="1701"/>
    </w:pPr>
  </w:style>
  <w:style w:type="character" w:customStyle="1" w:styleId="Text3Char">
    <w:name w:val="Text 3 Char"/>
    <w:basedOn w:val="Text2Char"/>
    <w:link w:val="Text3"/>
    <w:uiPriority w:val="9"/>
    <w:rsid w:val="003C50AA"/>
    <w:rPr>
      <w:rFonts w:asciiTheme="minorHAnsi" w:eastAsia="Calibri" w:hAnsiTheme="minorHAnsi"/>
      <w:sz w:val="24"/>
      <w:szCs w:val="24"/>
      <w:lang w:val="en-US" w:eastAsia="zh-CN"/>
    </w:rPr>
  </w:style>
  <w:style w:type="character" w:customStyle="1" w:styleId="apple-converted-space">
    <w:name w:val="apple-converted-space"/>
    <w:basedOn w:val="Absatz-Standardschriftart"/>
    <w:rsid w:val="00FB5518"/>
  </w:style>
  <w:style w:type="character" w:customStyle="1" w:styleId="NichtaufgelsteErwhnung1">
    <w:name w:val="Nicht aufgelöste Erwähnung1"/>
    <w:basedOn w:val="Absatz-Standardschriftart"/>
    <w:uiPriority w:val="99"/>
    <w:semiHidden/>
    <w:unhideWhenUsed/>
    <w:rsid w:val="00522D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59609507">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289482591">
      <w:bodyDiv w:val="1"/>
      <w:marLeft w:val="0"/>
      <w:marRight w:val="0"/>
      <w:marTop w:val="0"/>
      <w:marBottom w:val="0"/>
      <w:divBdr>
        <w:top w:val="none" w:sz="0" w:space="0" w:color="auto"/>
        <w:left w:val="none" w:sz="0" w:space="0" w:color="auto"/>
        <w:bottom w:val="none" w:sz="0" w:space="0" w:color="auto"/>
        <w:right w:val="none" w:sz="0" w:space="0" w:color="auto"/>
      </w:divBdr>
    </w:div>
    <w:div w:id="495461802">
      <w:bodyDiv w:val="1"/>
      <w:marLeft w:val="0"/>
      <w:marRight w:val="0"/>
      <w:marTop w:val="0"/>
      <w:marBottom w:val="0"/>
      <w:divBdr>
        <w:top w:val="none" w:sz="0" w:space="0" w:color="auto"/>
        <w:left w:val="none" w:sz="0" w:space="0" w:color="auto"/>
        <w:bottom w:val="none" w:sz="0" w:space="0" w:color="auto"/>
        <w:right w:val="none" w:sz="0" w:space="0" w:color="auto"/>
      </w:divBdr>
    </w:div>
    <w:div w:id="688413858">
      <w:bodyDiv w:val="1"/>
      <w:marLeft w:val="0"/>
      <w:marRight w:val="0"/>
      <w:marTop w:val="0"/>
      <w:marBottom w:val="0"/>
      <w:divBdr>
        <w:top w:val="none" w:sz="0" w:space="0" w:color="auto"/>
        <w:left w:val="none" w:sz="0" w:space="0" w:color="auto"/>
        <w:bottom w:val="none" w:sz="0" w:space="0" w:color="auto"/>
        <w:right w:val="none" w:sz="0" w:space="0" w:color="auto"/>
      </w:divBdr>
    </w:div>
    <w:div w:id="735779022">
      <w:bodyDiv w:val="1"/>
      <w:marLeft w:val="0"/>
      <w:marRight w:val="0"/>
      <w:marTop w:val="0"/>
      <w:marBottom w:val="0"/>
      <w:divBdr>
        <w:top w:val="none" w:sz="0" w:space="0" w:color="auto"/>
        <w:left w:val="none" w:sz="0" w:space="0" w:color="auto"/>
        <w:bottom w:val="none" w:sz="0" w:space="0" w:color="auto"/>
        <w:right w:val="none" w:sz="0" w:space="0" w:color="auto"/>
      </w:divBdr>
    </w:div>
    <w:div w:id="1149252141">
      <w:bodyDiv w:val="1"/>
      <w:marLeft w:val="0"/>
      <w:marRight w:val="0"/>
      <w:marTop w:val="0"/>
      <w:marBottom w:val="0"/>
      <w:divBdr>
        <w:top w:val="none" w:sz="0" w:space="0" w:color="auto"/>
        <w:left w:val="none" w:sz="0" w:space="0" w:color="auto"/>
        <w:bottom w:val="none" w:sz="0" w:space="0" w:color="auto"/>
        <w:right w:val="none" w:sz="0" w:space="0" w:color="auto"/>
      </w:divBdr>
    </w:div>
    <w:div w:id="1158499518">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373917514">
      <w:bodyDiv w:val="1"/>
      <w:marLeft w:val="0"/>
      <w:marRight w:val="0"/>
      <w:marTop w:val="0"/>
      <w:marBottom w:val="0"/>
      <w:divBdr>
        <w:top w:val="none" w:sz="0" w:space="0" w:color="auto"/>
        <w:left w:val="none" w:sz="0" w:space="0" w:color="auto"/>
        <w:bottom w:val="none" w:sz="0" w:space="0" w:color="auto"/>
        <w:right w:val="none" w:sz="0" w:space="0" w:color="auto"/>
      </w:divBdr>
    </w:div>
    <w:div w:id="1513491520">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22807644">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ngesmi\AppData\Local\Microsoft\Windows\Temporary%20Internet%20Files\Content.Outlook\U4TSW2J3\Letterhead_DE.dotx" TargetMode="External"/></Relationships>
</file>

<file path=word/theme/theme1.xml><?xml version="1.0" encoding="utf-8"?>
<a:theme xmlns:a="http://schemas.openxmlformats.org/drawingml/2006/main" name="Motiv sady Office">
  <a:themeElements>
    <a:clrScheme name="P3">
      <a:dk1>
        <a:srgbClr val="004685"/>
      </a:dk1>
      <a:lt1>
        <a:srgbClr val="FFFFFF"/>
      </a:lt1>
      <a:dk2>
        <a:srgbClr val="B10836"/>
      </a:dk2>
      <a:lt2>
        <a:srgbClr val="969696"/>
      </a:lt2>
      <a:accent1>
        <a:srgbClr val="004685"/>
      </a:accent1>
      <a:accent2>
        <a:srgbClr val="B10836"/>
      </a:accent2>
      <a:accent3>
        <a:srgbClr val="7FA2C2"/>
      </a:accent3>
      <a:accent4>
        <a:srgbClr val="F8F8F8"/>
      </a:accent4>
      <a:accent5>
        <a:srgbClr val="DADAAF"/>
      </a:accent5>
      <a:accent6>
        <a:srgbClr val="4CCDCD"/>
      </a:accent6>
      <a:hlink>
        <a:srgbClr val="B10836"/>
      </a:hlink>
      <a:folHlink>
        <a:srgbClr val="B10836"/>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36D4C-0D10-4427-ADFA-0ABA2AFC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Letterhead_DE</Template>
  <TotalTime>0</TotalTime>
  <Pages>2</Pages>
  <Words>622</Words>
  <Characters>4080</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2018-02-19T14:49:00Z</dcterms:created>
  <dcterms:modified xsi:type="dcterms:W3CDTF">2018-02-19T14:49:00Z</dcterms:modified>
</cp:coreProperties>
</file>