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1" w:rsidRPr="007A0D1F" w:rsidRDefault="00F00B21" w:rsidP="00F00B21">
      <w:pPr>
        <w:rPr>
          <w:rFonts w:cs="Aharoni"/>
          <w:b/>
          <w:color w:val="800000"/>
          <w:sz w:val="28"/>
          <w:szCs w:val="28"/>
        </w:rPr>
      </w:pPr>
      <w:r w:rsidRPr="000D1AC8">
        <w:rPr>
          <w:b/>
          <w:color w:val="800000"/>
          <w:sz w:val="22"/>
        </w:rPr>
        <w:t>PRESSEMITTEILUNG</w:t>
      </w:r>
    </w:p>
    <w:p w:rsidR="00AA2451" w:rsidRDefault="00AA2451" w:rsidP="00AA2451">
      <w:pPr>
        <w:rPr>
          <w:rFonts w:cs="Aharoni"/>
          <w:b/>
          <w:color w:val="800000"/>
          <w:sz w:val="28"/>
          <w:szCs w:val="28"/>
        </w:rPr>
      </w:pPr>
    </w:p>
    <w:p w:rsidR="00AA2451" w:rsidRDefault="0075305E" w:rsidP="00AA2451">
      <w:pPr>
        <w:rPr>
          <w:rFonts w:cs="Aharoni"/>
          <w:b/>
          <w:color w:val="800000"/>
          <w:sz w:val="28"/>
          <w:szCs w:val="28"/>
        </w:rPr>
      </w:pPr>
      <w:r>
        <w:rPr>
          <w:rFonts w:cs="Aharoni"/>
          <w:b/>
          <w:color w:val="800000"/>
          <w:sz w:val="28"/>
          <w:szCs w:val="28"/>
        </w:rPr>
        <w:t>Franziska Koch erweitert P3 Team</w:t>
      </w:r>
    </w:p>
    <w:p w:rsidR="00AA2451" w:rsidRPr="002B7FD5" w:rsidRDefault="00AA2451" w:rsidP="00AA2451">
      <w:pPr>
        <w:rPr>
          <w:rFonts w:cs="Aharoni"/>
          <w:b/>
          <w:color w:val="800000"/>
          <w:sz w:val="28"/>
          <w:szCs w:val="28"/>
        </w:rPr>
      </w:pPr>
    </w:p>
    <w:p w:rsidR="00C156FA" w:rsidRDefault="0075305E" w:rsidP="00AA2451">
      <w:pPr>
        <w:rPr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Frankfurt</w:t>
      </w:r>
      <w:r w:rsidR="00AA2451" w:rsidRPr="002B7FD5">
        <w:rPr>
          <w:b/>
          <w:color w:val="404040"/>
          <w:sz w:val="22"/>
          <w:szCs w:val="22"/>
          <w:lang w:val="ro-RO"/>
        </w:rPr>
        <w:t xml:space="preserve">, </w:t>
      </w:r>
      <w:r w:rsidR="00761D22">
        <w:rPr>
          <w:b/>
          <w:color w:val="404040"/>
          <w:sz w:val="22"/>
          <w:szCs w:val="22"/>
          <w:lang w:val="ro-RO"/>
        </w:rPr>
        <w:t>04</w:t>
      </w:r>
      <w:r>
        <w:rPr>
          <w:b/>
          <w:color w:val="404040"/>
          <w:sz w:val="22"/>
          <w:szCs w:val="22"/>
          <w:lang w:val="ro-RO"/>
        </w:rPr>
        <w:t xml:space="preserve">. </w:t>
      </w:r>
      <w:r w:rsidR="00501835">
        <w:rPr>
          <w:b/>
          <w:color w:val="404040"/>
          <w:sz w:val="22"/>
          <w:szCs w:val="22"/>
          <w:lang w:val="ro-RO"/>
        </w:rPr>
        <w:t>Mai</w:t>
      </w:r>
      <w:r>
        <w:rPr>
          <w:b/>
          <w:color w:val="404040"/>
          <w:sz w:val="22"/>
          <w:szCs w:val="22"/>
          <w:lang w:val="ro-RO"/>
        </w:rPr>
        <w:t xml:space="preserve"> 2016</w:t>
      </w:r>
      <w:r w:rsidR="00AA2451" w:rsidRPr="0075305E">
        <w:rPr>
          <w:rFonts w:asciiTheme="majorHAnsi" w:hAnsiTheme="majorHAnsi"/>
          <w:b/>
          <w:color w:val="0063BD" w:themeColor="text1" w:themeTint="D9"/>
          <w:sz w:val="22"/>
          <w:szCs w:val="22"/>
          <w:lang w:val="de-DE"/>
        </w:rPr>
        <w:t xml:space="preserve"> </w:t>
      </w:r>
      <w:r w:rsidR="00AA2451" w:rsidRPr="002B7FD5">
        <w:rPr>
          <w:color w:val="404040"/>
          <w:sz w:val="22"/>
          <w:szCs w:val="22"/>
          <w:lang w:val="ro-RO"/>
        </w:rPr>
        <w:t xml:space="preserve">– </w:t>
      </w:r>
      <w:r>
        <w:rPr>
          <w:color w:val="404040"/>
          <w:sz w:val="22"/>
          <w:szCs w:val="22"/>
          <w:lang w:val="ro-RO"/>
        </w:rPr>
        <w:t>Zum 1. April verstärkt Franziska Koch</w:t>
      </w:r>
      <w:r w:rsidR="00130161">
        <w:rPr>
          <w:color w:val="404040"/>
          <w:sz w:val="22"/>
          <w:szCs w:val="22"/>
          <w:lang w:val="ro-RO"/>
        </w:rPr>
        <w:t xml:space="preserve"> (MRICS)</w:t>
      </w:r>
      <w:r>
        <w:rPr>
          <w:color w:val="404040"/>
          <w:sz w:val="22"/>
          <w:szCs w:val="22"/>
          <w:lang w:val="ro-RO"/>
        </w:rPr>
        <w:t xml:space="preserve"> </w:t>
      </w:r>
      <w:r w:rsidR="009F61EB">
        <w:rPr>
          <w:color w:val="404040"/>
          <w:sz w:val="22"/>
          <w:szCs w:val="22"/>
          <w:lang w:val="ro-RO"/>
        </w:rPr>
        <w:t>das Team von P3</w:t>
      </w:r>
      <w:r w:rsidR="00C83523">
        <w:rPr>
          <w:color w:val="404040"/>
          <w:sz w:val="22"/>
          <w:szCs w:val="22"/>
          <w:lang w:val="ro-RO"/>
        </w:rPr>
        <w:t xml:space="preserve"> in Frankfurt</w:t>
      </w:r>
      <w:r w:rsidR="009F61EB">
        <w:rPr>
          <w:color w:val="404040"/>
          <w:sz w:val="22"/>
          <w:szCs w:val="22"/>
          <w:lang w:val="ro-RO"/>
        </w:rPr>
        <w:t xml:space="preserve">. Für den spezialisierten </w:t>
      </w:r>
      <w:r w:rsidR="00D409E3">
        <w:rPr>
          <w:color w:val="404040"/>
          <w:sz w:val="22"/>
          <w:szCs w:val="22"/>
          <w:lang w:val="ro-RO"/>
        </w:rPr>
        <w:t>Eigentümer, Entwickler und Verwalter von Logistikimmobilien in Europa</w:t>
      </w:r>
      <w:r w:rsidR="009F61EB">
        <w:rPr>
          <w:color w:val="404040"/>
          <w:sz w:val="22"/>
          <w:szCs w:val="22"/>
          <w:lang w:val="ro-RO"/>
        </w:rPr>
        <w:t xml:space="preserve"> nimmt sie </w:t>
      </w:r>
      <w:r w:rsidR="009537A2">
        <w:rPr>
          <w:color w:val="404040"/>
          <w:sz w:val="22"/>
          <w:szCs w:val="22"/>
          <w:lang w:val="ro-RO"/>
        </w:rPr>
        <w:t xml:space="preserve">nach </w:t>
      </w:r>
      <w:r w:rsidR="00D409E3">
        <w:rPr>
          <w:color w:val="404040"/>
          <w:sz w:val="22"/>
          <w:szCs w:val="22"/>
          <w:lang w:val="ro-RO"/>
        </w:rPr>
        <w:t xml:space="preserve">zwei Jahren Elternzeit </w:t>
      </w:r>
      <w:r>
        <w:rPr>
          <w:color w:val="404040"/>
          <w:sz w:val="22"/>
          <w:szCs w:val="22"/>
          <w:lang w:val="ro-RO"/>
        </w:rPr>
        <w:t xml:space="preserve">ihre Aufgaben als </w:t>
      </w:r>
      <w:r w:rsidR="001A489E">
        <w:rPr>
          <w:color w:val="404040"/>
          <w:sz w:val="22"/>
          <w:szCs w:val="22"/>
          <w:lang w:val="ro-RO"/>
        </w:rPr>
        <w:t>Senior</w:t>
      </w:r>
      <w:r>
        <w:rPr>
          <w:color w:val="404040"/>
          <w:sz w:val="22"/>
          <w:szCs w:val="22"/>
          <w:lang w:val="ro-RO"/>
        </w:rPr>
        <w:t xml:space="preserve"> Asset </w:t>
      </w:r>
      <w:r w:rsidR="001A489E">
        <w:rPr>
          <w:color w:val="404040"/>
          <w:sz w:val="22"/>
          <w:szCs w:val="22"/>
          <w:lang w:val="ro-RO"/>
        </w:rPr>
        <w:t xml:space="preserve">Manager </w:t>
      </w:r>
      <w:r>
        <w:rPr>
          <w:color w:val="404040"/>
          <w:sz w:val="22"/>
          <w:szCs w:val="22"/>
          <w:lang w:val="ro-RO"/>
        </w:rPr>
        <w:t xml:space="preserve">wieder auf. Die </w:t>
      </w:r>
      <w:r w:rsidR="001A489E">
        <w:rPr>
          <w:color w:val="404040"/>
          <w:sz w:val="22"/>
          <w:szCs w:val="22"/>
          <w:lang w:val="ro-RO"/>
        </w:rPr>
        <w:t>Diplom-</w:t>
      </w:r>
      <w:r>
        <w:rPr>
          <w:color w:val="404040"/>
          <w:sz w:val="22"/>
          <w:szCs w:val="22"/>
          <w:lang w:val="ro-RO"/>
        </w:rPr>
        <w:t>Wirtschaftsingenieurin für Immobilienwirtsc</w:t>
      </w:r>
      <w:bookmarkStart w:id="0" w:name="_GoBack"/>
      <w:bookmarkEnd w:id="0"/>
      <w:r>
        <w:rPr>
          <w:color w:val="404040"/>
          <w:sz w:val="22"/>
          <w:szCs w:val="22"/>
          <w:lang w:val="ro-RO"/>
        </w:rPr>
        <w:t xml:space="preserve">haft und </w:t>
      </w:r>
      <w:r w:rsidR="009537A2">
        <w:rPr>
          <w:color w:val="404040"/>
          <w:sz w:val="22"/>
          <w:szCs w:val="22"/>
          <w:lang w:val="ro-RO"/>
        </w:rPr>
        <w:t>-</w:t>
      </w:r>
      <w:r w:rsidR="00C83523">
        <w:rPr>
          <w:color w:val="404040"/>
          <w:sz w:val="22"/>
          <w:szCs w:val="22"/>
          <w:lang w:val="ro-RO"/>
        </w:rPr>
        <w:t>m</w:t>
      </w:r>
      <w:r>
        <w:rPr>
          <w:color w:val="404040"/>
          <w:sz w:val="22"/>
          <w:szCs w:val="22"/>
          <w:lang w:val="ro-RO"/>
        </w:rPr>
        <w:t xml:space="preserve">anagement </w:t>
      </w:r>
      <w:r w:rsidR="001A489E">
        <w:rPr>
          <w:color w:val="404040"/>
          <w:sz w:val="22"/>
          <w:szCs w:val="22"/>
          <w:lang w:val="ro-RO"/>
        </w:rPr>
        <w:t xml:space="preserve">hat </w:t>
      </w:r>
      <w:r>
        <w:rPr>
          <w:color w:val="404040"/>
          <w:sz w:val="22"/>
          <w:szCs w:val="22"/>
          <w:lang w:val="ro-RO"/>
        </w:rPr>
        <w:t xml:space="preserve">zusätzlich </w:t>
      </w:r>
      <w:r w:rsidR="001A489E">
        <w:rPr>
          <w:color w:val="404040"/>
          <w:sz w:val="22"/>
          <w:szCs w:val="22"/>
          <w:lang w:val="ro-RO"/>
        </w:rPr>
        <w:t>ein Postgraduierten-Studium als</w:t>
      </w:r>
      <w:r w:rsidR="00D409E3">
        <w:rPr>
          <w:color w:val="404040"/>
          <w:sz w:val="22"/>
          <w:szCs w:val="22"/>
          <w:lang w:val="ro-RO"/>
        </w:rPr>
        <w:t xml:space="preserve"> </w:t>
      </w:r>
      <w:r>
        <w:rPr>
          <w:color w:val="404040"/>
          <w:sz w:val="22"/>
          <w:szCs w:val="22"/>
          <w:lang w:val="ro-RO"/>
        </w:rPr>
        <w:t xml:space="preserve">Immobilienökonomin </w:t>
      </w:r>
      <w:r w:rsidR="001A489E">
        <w:rPr>
          <w:color w:val="404040"/>
          <w:sz w:val="22"/>
          <w:szCs w:val="22"/>
          <w:lang w:val="ro-RO"/>
        </w:rPr>
        <w:t xml:space="preserve">an der </w:t>
      </w:r>
      <w:r>
        <w:rPr>
          <w:color w:val="404040"/>
          <w:sz w:val="22"/>
          <w:szCs w:val="22"/>
          <w:lang w:val="ro-RO"/>
        </w:rPr>
        <w:t>International Real Estate Business School (IREBS)</w:t>
      </w:r>
      <w:r w:rsidR="00D409E3">
        <w:rPr>
          <w:color w:val="404040"/>
          <w:sz w:val="22"/>
          <w:szCs w:val="22"/>
          <w:lang w:val="ro-RO"/>
        </w:rPr>
        <w:t xml:space="preserve">, </w:t>
      </w:r>
      <w:r w:rsidR="00C20F3F" w:rsidRPr="00C20F3F">
        <w:rPr>
          <w:color w:val="404040"/>
          <w:sz w:val="22"/>
          <w:szCs w:val="22"/>
          <w:lang w:val="ro-RO"/>
        </w:rPr>
        <w:t>Universität Regensburg</w:t>
      </w:r>
      <w:r w:rsidR="001A489E">
        <w:rPr>
          <w:color w:val="404040"/>
          <w:sz w:val="22"/>
          <w:szCs w:val="22"/>
          <w:lang w:val="ro-RO"/>
        </w:rPr>
        <w:t>, absolviert</w:t>
      </w:r>
      <w:r w:rsidR="00C20F3F">
        <w:rPr>
          <w:color w:val="404040"/>
          <w:sz w:val="22"/>
          <w:szCs w:val="22"/>
          <w:lang w:val="ro-RO"/>
        </w:rPr>
        <w:t>. Bis zu ihrem Start bei P3 im Jahr 20</w:t>
      </w:r>
      <w:r w:rsidR="00130161">
        <w:rPr>
          <w:color w:val="404040"/>
          <w:sz w:val="22"/>
          <w:szCs w:val="22"/>
          <w:lang w:val="ro-RO"/>
        </w:rPr>
        <w:t>12</w:t>
      </w:r>
      <w:r w:rsidR="00C20F3F">
        <w:rPr>
          <w:color w:val="404040"/>
          <w:sz w:val="22"/>
          <w:szCs w:val="22"/>
          <w:lang w:val="ro-RO"/>
        </w:rPr>
        <w:t xml:space="preserve"> sammelte sie Erfahrungen im Asset</w:t>
      </w:r>
      <w:r w:rsidR="009537A2">
        <w:rPr>
          <w:color w:val="404040"/>
          <w:sz w:val="22"/>
          <w:szCs w:val="22"/>
          <w:lang w:val="ro-RO"/>
        </w:rPr>
        <w:t>-</w:t>
      </w:r>
      <w:r w:rsidR="00C20F3F">
        <w:rPr>
          <w:color w:val="404040"/>
          <w:sz w:val="22"/>
          <w:szCs w:val="22"/>
          <w:lang w:val="ro-RO"/>
        </w:rPr>
        <w:t xml:space="preserve"> und Transaktion</w:t>
      </w:r>
      <w:r w:rsidR="001A489E">
        <w:rPr>
          <w:color w:val="404040"/>
          <w:sz w:val="22"/>
          <w:szCs w:val="22"/>
          <w:lang w:val="ro-RO"/>
        </w:rPr>
        <w:t>s-</w:t>
      </w:r>
      <w:r w:rsidR="00C20F3F">
        <w:rPr>
          <w:color w:val="404040"/>
          <w:sz w:val="22"/>
          <w:szCs w:val="22"/>
          <w:lang w:val="ro-RO"/>
        </w:rPr>
        <w:t xml:space="preserve">Management </w:t>
      </w:r>
      <w:r w:rsidR="001A489E">
        <w:rPr>
          <w:color w:val="404040"/>
          <w:sz w:val="22"/>
          <w:szCs w:val="22"/>
          <w:lang w:val="ro-RO"/>
        </w:rPr>
        <w:t>bei</w:t>
      </w:r>
      <w:r w:rsidR="00130161">
        <w:rPr>
          <w:color w:val="404040"/>
          <w:sz w:val="22"/>
          <w:szCs w:val="22"/>
          <w:lang w:val="ro-RO"/>
        </w:rPr>
        <w:t xml:space="preserve"> Schro</w:t>
      </w:r>
      <w:r w:rsidR="00C20F3F">
        <w:rPr>
          <w:color w:val="404040"/>
          <w:sz w:val="22"/>
          <w:szCs w:val="22"/>
          <w:lang w:val="ro-RO"/>
        </w:rPr>
        <w:t>der</w:t>
      </w:r>
      <w:r w:rsidR="00130161">
        <w:rPr>
          <w:color w:val="404040"/>
          <w:sz w:val="22"/>
          <w:szCs w:val="22"/>
          <w:lang w:val="ro-RO"/>
        </w:rPr>
        <w:t xml:space="preserve">s </w:t>
      </w:r>
      <w:r w:rsidR="00C20F3F">
        <w:rPr>
          <w:color w:val="404040"/>
          <w:sz w:val="22"/>
          <w:szCs w:val="22"/>
          <w:lang w:val="ro-RO"/>
        </w:rPr>
        <w:t>und DTZ</w:t>
      </w:r>
      <w:r w:rsidR="00C156FA">
        <w:rPr>
          <w:color w:val="404040"/>
          <w:sz w:val="22"/>
          <w:szCs w:val="22"/>
          <w:lang w:val="ro-RO"/>
        </w:rPr>
        <w:t xml:space="preserve">. </w:t>
      </w:r>
    </w:p>
    <w:p w:rsidR="00D409E3" w:rsidRDefault="00D409E3" w:rsidP="00AA2451">
      <w:pPr>
        <w:rPr>
          <w:color w:val="404040"/>
          <w:sz w:val="22"/>
          <w:szCs w:val="22"/>
          <w:lang w:val="ro-RO"/>
        </w:rPr>
      </w:pPr>
    </w:p>
    <w:p w:rsidR="001A489E" w:rsidRDefault="00C156FA" w:rsidP="00AA2451">
      <w:pPr>
        <w:rPr>
          <w:color w:val="404040"/>
          <w:sz w:val="22"/>
          <w:szCs w:val="22"/>
          <w:lang w:val="ro-RO"/>
        </w:rPr>
      </w:pPr>
      <w:r>
        <w:rPr>
          <w:color w:val="404040"/>
          <w:sz w:val="22"/>
          <w:szCs w:val="22"/>
          <w:lang w:val="ro-RO"/>
        </w:rPr>
        <w:t>Jürgen Diehl, Geschäftsführer P3 Deutschland sagt: „</w:t>
      </w:r>
      <w:r w:rsidR="00D409E3">
        <w:rPr>
          <w:color w:val="404040"/>
          <w:sz w:val="22"/>
          <w:szCs w:val="22"/>
          <w:lang w:val="ro-RO"/>
        </w:rPr>
        <w:t xml:space="preserve">Wir </w:t>
      </w:r>
      <w:r w:rsidR="000D1F8D">
        <w:rPr>
          <w:color w:val="404040"/>
          <w:sz w:val="22"/>
          <w:szCs w:val="22"/>
          <w:lang w:val="ro-RO"/>
        </w:rPr>
        <w:t xml:space="preserve">kennen Frau Koch als </w:t>
      </w:r>
      <w:r w:rsidR="003423AC">
        <w:rPr>
          <w:color w:val="404040"/>
          <w:sz w:val="22"/>
          <w:szCs w:val="22"/>
          <w:lang w:val="ro-RO"/>
        </w:rPr>
        <w:t xml:space="preserve">motivierte und engagierte </w:t>
      </w:r>
      <w:r w:rsidR="00C83523">
        <w:rPr>
          <w:color w:val="404040"/>
          <w:sz w:val="22"/>
          <w:szCs w:val="22"/>
          <w:lang w:val="ro-RO"/>
        </w:rPr>
        <w:t>Teamplayerin</w:t>
      </w:r>
      <w:r w:rsidR="003423AC">
        <w:rPr>
          <w:color w:val="404040"/>
          <w:sz w:val="22"/>
          <w:szCs w:val="22"/>
          <w:lang w:val="ro-RO"/>
        </w:rPr>
        <w:t>. Sie zeichnet sich durch ihre besonders konsequente und konstruktive Art aus.</w:t>
      </w:r>
      <w:r w:rsidR="00D409E3">
        <w:rPr>
          <w:color w:val="404040"/>
          <w:sz w:val="22"/>
          <w:szCs w:val="22"/>
          <w:lang w:val="ro-RO"/>
        </w:rPr>
        <w:t xml:space="preserve"> Das ist genau das</w:t>
      </w:r>
      <w:r w:rsidR="000D1F8D">
        <w:rPr>
          <w:color w:val="404040"/>
          <w:sz w:val="22"/>
          <w:szCs w:val="22"/>
          <w:lang w:val="ro-RO"/>
        </w:rPr>
        <w:t>,</w:t>
      </w:r>
      <w:r w:rsidR="00D409E3">
        <w:rPr>
          <w:color w:val="404040"/>
          <w:sz w:val="22"/>
          <w:szCs w:val="22"/>
          <w:lang w:val="ro-RO"/>
        </w:rPr>
        <w:t xml:space="preserve"> was </w:t>
      </w:r>
      <w:r w:rsidR="000D1F8D">
        <w:rPr>
          <w:color w:val="404040"/>
          <w:sz w:val="22"/>
          <w:szCs w:val="22"/>
          <w:lang w:val="ro-RO"/>
        </w:rPr>
        <w:t xml:space="preserve">P3 </w:t>
      </w:r>
      <w:r w:rsidR="003423AC">
        <w:rPr>
          <w:color w:val="404040"/>
          <w:sz w:val="22"/>
          <w:szCs w:val="22"/>
          <w:lang w:val="ro-RO"/>
        </w:rPr>
        <w:t xml:space="preserve">für weiteres </w:t>
      </w:r>
      <w:r w:rsidR="000D1F8D">
        <w:rPr>
          <w:color w:val="404040"/>
          <w:sz w:val="22"/>
          <w:szCs w:val="22"/>
          <w:lang w:val="ro-RO"/>
        </w:rPr>
        <w:t xml:space="preserve">Wachstum und </w:t>
      </w:r>
      <w:r w:rsidR="003423AC">
        <w:rPr>
          <w:color w:val="404040"/>
          <w:sz w:val="22"/>
          <w:szCs w:val="22"/>
          <w:lang w:val="ro-RO"/>
        </w:rPr>
        <w:t>die</w:t>
      </w:r>
      <w:r w:rsidR="000D1F8D">
        <w:rPr>
          <w:color w:val="404040"/>
          <w:sz w:val="22"/>
          <w:szCs w:val="22"/>
          <w:lang w:val="ro-RO"/>
        </w:rPr>
        <w:t xml:space="preserve"> erfolgreiche Integration neuer Logistikparks wie P3 Gottfrieding oder P3 </w:t>
      </w:r>
      <w:r w:rsidR="00761D22">
        <w:rPr>
          <w:color w:val="404040"/>
          <w:sz w:val="22"/>
          <w:szCs w:val="22"/>
          <w:lang w:val="ro-RO"/>
        </w:rPr>
        <w:t>Niedersachsenpark b</w:t>
      </w:r>
      <w:r w:rsidR="000D1F8D">
        <w:rPr>
          <w:color w:val="404040"/>
          <w:sz w:val="22"/>
          <w:szCs w:val="22"/>
          <w:lang w:val="ro-RO"/>
        </w:rPr>
        <w:t>raucht.”</w:t>
      </w:r>
    </w:p>
    <w:p w:rsidR="000D1F8D" w:rsidRPr="00C20F3F" w:rsidRDefault="000D1F8D" w:rsidP="00AA2451">
      <w:pPr>
        <w:rPr>
          <w:color w:val="404040"/>
          <w:sz w:val="22"/>
          <w:szCs w:val="22"/>
          <w:lang w:val="ro-RO"/>
        </w:rPr>
      </w:pPr>
    </w:p>
    <w:p w:rsidR="00AA2451" w:rsidRPr="002B7FD5" w:rsidRDefault="00AA2451" w:rsidP="00AA2451">
      <w:pPr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ENDE</w:t>
      </w:r>
    </w:p>
    <w:p w:rsidR="00AA2451" w:rsidRPr="00570CBA" w:rsidRDefault="00AA2451" w:rsidP="00AA245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Für weitere Informationen nehmen Sie bitte Kontakt auf mit: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Gisela Blaas</w:t>
      </w:r>
      <w:r w:rsidRPr="001A0BD8">
        <w:rPr>
          <w:color w:val="404040"/>
          <w:sz w:val="22"/>
          <w:szCs w:val="22"/>
          <w:lang w:val="ro-RO"/>
        </w:rPr>
        <w:t>, COM.SENSE GmbH, Augsburg (DE)</w:t>
      </w:r>
    </w:p>
    <w:p w:rsidR="00F00B21" w:rsidRDefault="00F00B21" w:rsidP="00F00B21">
      <w:pPr>
        <w:rPr>
          <w:rStyle w:val="Hyperlink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Tel. +49 821 450 7962</w:t>
      </w:r>
      <w:r w:rsidRPr="001A0BD8">
        <w:rPr>
          <w:color w:val="404040"/>
          <w:sz w:val="22"/>
          <w:szCs w:val="22"/>
          <w:lang w:val="ro-RO"/>
        </w:rPr>
        <w:tab/>
        <w:t xml:space="preserve">E-Mail: </w:t>
      </w:r>
      <w:hyperlink r:id="rId8" w:history="1">
        <w:r w:rsidRPr="001A0BD8">
          <w:rPr>
            <w:rStyle w:val="Hyperlink"/>
            <w:sz w:val="22"/>
            <w:szCs w:val="22"/>
            <w:lang w:val="ro-RO"/>
          </w:rPr>
          <w:t>blaas@comsense.de</w:t>
        </w:r>
      </w:hyperlink>
    </w:p>
    <w:p w:rsidR="003B2751" w:rsidRDefault="003B2751" w:rsidP="00F00B21">
      <w:pPr>
        <w:rPr>
          <w:rStyle w:val="Hyperlink"/>
          <w:sz w:val="22"/>
          <w:szCs w:val="22"/>
          <w:lang w:val="ro-RO"/>
        </w:rPr>
      </w:pPr>
    </w:p>
    <w:p w:rsidR="003B2751" w:rsidRPr="003B2751" w:rsidRDefault="003B2751" w:rsidP="003B2751">
      <w:pPr>
        <w:rPr>
          <w:color w:val="404040"/>
          <w:sz w:val="22"/>
          <w:szCs w:val="22"/>
          <w:lang w:val="de-DE"/>
        </w:rPr>
      </w:pPr>
      <w:r>
        <w:rPr>
          <w:color w:val="404040"/>
          <w:sz w:val="22"/>
          <w:szCs w:val="22"/>
          <w:lang w:val="ro-RO"/>
        </w:rPr>
        <w:t>oder folgen</w:t>
      </w:r>
      <w:r w:rsidRPr="003B2751">
        <w:rPr>
          <w:color w:val="404040"/>
          <w:sz w:val="22"/>
          <w:szCs w:val="22"/>
          <w:lang w:val="de-DE"/>
        </w:rPr>
        <w:t xml:space="preserve"> Sie P3 auf </w:t>
      </w:r>
      <w:r>
        <w:rPr>
          <w:color w:val="404040"/>
          <w:sz w:val="22"/>
          <w:szCs w:val="22"/>
          <w:lang w:val="de-DE"/>
        </w:rPr>
        <w:t xml:space="preserve">Twitter [@P3Parks], </w:t>
      </w:r>
      <w:r w:rsidRPr="003B2751">
        <w:rPr>
          <w:color w:val="404040"/>
          <w:sz w:val="22"/>
          <w:szCs w:val="22"/>
          <w:lang w:val="de-DE"/>
        </w:rPr>
        <w:t xml:space="preserve">LinkedIn [P3 </w:t>
      </w:r>
      <w:proofErr w:type="spellStart"/>
      <w:r w:rsidRPr="003B2751">
        <w:rPr>
          <w:color w:val="404040"/>
          <w:sz w:val="22"/>
          <w:szCs w:val="22"/>
          <w:lang w:val="de-DE"/>
        </w:rPr>
        <w:t>Logistic</w:t>
      </w:r>
      <w:proofErr w:type="spellEnd"/>
      <w:r w:rsidRPr="003B2751">
        <w:rPr>
          <w:color w:val="404040"/>
          <w:sz w:val="22"/>
          <w:szCs w:val="22"/>
          <w:lang w:val="de-DE"/>
        </w:rPr>
        <w:t xml:space="preserve"> Parks]</w:t>
      </w:r>
      <w:r>
        <w:rPr>
          <w:color w:val="404040"/>
          <w:sz w:val="22"/>
          <w:szCs w:val="22"/>
          <w:lang w:val="de-DE"/>
        </w:rPr>
        <w:t xml:space="preserve"> oder </w:t>
      </w:r>
      <w:r w:rsidRPr="003B2751">
        <w:rPr>
          <w:color w:val="404040"/>
          <w:sz w:val="22"/>
          <w:szCs w:val="22"/>
          <w:lang w:val="de-DE"/>
        </w:rPr>
        <w:t xml:space="preserve">Instagram </w:t>
      </w:r>
      <w:r>
        <w:rPr>
          <w:color w:val="404040"/>
          <w:sz w:val="22"/>
          <w:szCs w:val="22"/>
          <w:lang w:val="de-DE"/>
        </w:rPr>
        <w:t xml:space="preserve">unter </w:t>
      </w:r>
      <w:r w:rsidRPr="003B2751">
        <w:rPr>
          <w:color w:val="404040"/>
          <w:sz w:val="22"/>
          <w:szCs w:val="22"/>
          <w:lang w:val="de-DE"/>
        </w:rPr>
        <w:t>[www.instagram.com/warehousestory/]</w:t>
      </w:r>
    </w:p>
    <w:p w:rsidR="003B2751" w:rsidRPr="003B2751" w:rsidRDefault="003B2751" w:rsidP="00F00B21">
      <w:pPr>
        <w:rPr>
          <w:color w:val="404040"/>
          <w:sz w:val="22"/>
          <w:szCs w:val="22"/>
          <w:lang w:val="de-DE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HINWEIS FÜR REDAKTEURE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 xml:space="preserve">P3 ist spezialisierter Eigentümer, Entwickler und Asset-Manager von Logistikimmobilien in Europa. Das Immobilienportfolio von P3 umfasst derzeit </w:t>
      </w:r>
      <w:r w:rsidR="009164C0" w:rsidRPr="001A0BD8">
        <w:rPr>
          <w:color w:val="404040"/>
          <w:sz w:val="22"/>
          <w:szCs w:val="22"/>
          <w:lang w:val="ro-RO"/>
        </w:rPr>
        <w:t>14</w:t>
      </w:r>
      <w:r w:rsidR="009164C0">
        <w:rPr>
          <w:color w:val="404040"/>
          <w:sz w:val="22"/>
          <w:szCs w:val="22"/>
          <w:lang w:val="ro-RO"/>
        </w:rPr>
        <w:t>8</w:t>
      </w:r>
      <w:r w:rsidR="009164C0" w:rsidRPr="001A0BD8">
        <w:rPr>
          <w:color w:val="404040"/>
          <w:sz w:val="22"/>
          <w:szCs w:val="22"/>
          <w:lang w:val="ro-RO"/>
        </w:rPr>
        <w:t xml:space="preserve"> </w:t>
      </w:r>
      <w:r w:rsidRPr="001A0BD8">
        <w:rPr>
          <w:color w:val="404040"/>
          <w:sz w:val="22"/>
          <w:szCs w:val="22"/>
          <w:lang w:val="ro-RO"/>
        </w:rPr>
        <w:t xml:space="preserve">Logistikhallen mit einer Gesamtfläche von 3 Millionen </w:t>
      </w:r>
      <w:r w:rsidR="006F029C">
        <w:rPr>
          <w:color w:val="404040"/>
          <w:sz w:val="22"/>
          <w:szCs w:val="22"/>
          <w:lang w:val="ro-RO"/>
        </w:rPr>
        <w:t>m²</w:t>
      </w:r>
      <w:r w:rsidR="006F029C" w:rsidRPr="001A0BD8">
        <w:rPr>
          <w:color w:val="404040"/>
          <w:sz w:val="22"/>
          <w:szCs w:val="22"/>
          <w:lang w:val="ro-RO"/>
        </w:rPr>
        <w:t xml:space="preserve"> </w:t>
      </w:r>
      <w:r w:rsidRPr="001A0BD8">
        <w:rPr>
          <w:color w:val="404040"/>
          <w:sz w:val="22"/>
          <w:szCs w:val="22"/>
          <w:lang w:val="ro-RO"/>
        </w:rPr>
        <w:t xml:space="preserve">in neun Ländern sowie über 1,3 Millionen </w:t>
      </w:r>
      <w:r w:rsidR="006F029C">
        <w:rPr>
          <w:color w:val="404040"/>
          <w:sz w:val="22"/>
          <w:szCs w:val="22"/>
          <w:lang w:val="ro-RO"/>
        </w:rPr>
        <w:t>m²</w:t>
      </w:r>
      <w:r w:rsidR="006F029C" w:rsidRPr="001A0BD8">
        <w:rPr>
          <w:color w:val="404040"/>
          <w:sz w:val="22"/>
          <w:szCs w:val="22"/>
          <w:lang w:val="ro-RO"/>
        </w:rPr>
        <w:t xml:space="preserve"> </w:t>
      </w:r>
      <w:r w:rsidRPr="001A0BD8">
        <w:rPr>
          <w:color w:val="404040"/>
          <w:sz w:val="22"/>
          <w:szCs w:val="22"/>
          <w:lang w:val="ro-RO"/>
        </w:rPr>
        <w:t>Grundstücksflächen für die weitere Entwicklung.</w:t>
      </w:r>
    </w:p>
    <w:p w:rsidR="00B35520" w:rsidRDefault="00B35520" w:rsidP="00F00B21">
      <w:pPr>
        <w:rPr>
          <w:color w:val="404040"/>
          <w:sz w:val="22"/>
          <w:szCs w:val="22"/>
          <w:lang w:val="ro-RO"/>
        </w:rPr>
      </w:pPr>
    </w:p>
    <w:p w:rsidR="00B35520" w:rsidRDefault="00B35520" w:rsidP="00F00B21">
      <w:pPr>
        <w:rPr>
          <w:color w:val="404040"/>
          <w:sz w:val="22"/>
          <w:szCs w:val="22"/>
          <w:lang w:val="ro-RO"/>
        </w:rPr>
      </w:pPr>
      <w:r w:rsidRPr="00294D66">
        <w:rPr>
          <w:color w:val="404040"/>
          <w:sz w:val="22"/>
          <w:szCs w:val="22"/>
          <w:lang w:val="ro-RO"/>
        </w:rPr>
        <w:t xml:space="preserve">In Deutschland betreibt P3 derzeit zehn Logistikparks mit Lagerflächen von insgesamt 307.962 </w:t>
      </w:r>
      <w:r w:rsidR="006F029C" w:rsidRPr="00294D66">
        <w:rPr>
          <w:color w:val="404040"/>
          <w:sz w:val="22"/>
          <w:szCs w:val="22"/>
          <w:lang w:val="ro-RO"/>
        </w:rPr>
        <w:t>m²</w:t>
      </w:r>
      <w:r w:rsidRPr="00294D66">
        <w:rPr>
          <w:color w:val="404040"/>
          <w:sz w:val="22"/>
          <w:szCs w:val="22"/>
          <w:lang w:val="ro-RO"/>
        </w:rPr>
        <w:t>. Mit P3 Gottfrieding ist ein weiterer Logistikpark in der Entwicklung.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hat es sich zum Ziel gesetzt, seinen Kunden erstklassige Logistik- und Distributionsflächen in qualitativ hochwertigen Assets an exzellenten Standorten bereitzustellen. P3 entwickelt nachhaltige und umweltverträgliche Logistikimmobilien, die höchsten internationalen Standards entsprechen.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 xml:space="preserve">PointPark Properties tritt unter der Marke „P3“ auf. Der Handelsname P3 Logistic Parks soll das Kerngeschäft des Unternehmens widerspiegeln. Weitere Informationen über P3 unter </w:t>
      </w:r>
      <w:hyperlink r:id="rId9" w:history="1">
        <w:r w:rsidRPr="001A0BD8">
          <w:rPr>
            <w:rStyle w:val="Hyperlink"/>
            <w:sz w:val="22"/>
            <w:szCs w:val="22"/>
            <w:lang w:val="ro-RO"/>
          </w:rPr>
          <w:t>www.p3parks.com</w:t>
        </w:r>
      </w:hyperlink>
      <w:r w:rsidRPr="001A0BD8">
        <w:rPr>
          <w:color w:val="404040"/>
          <w:sz w:val="22"/>
          <w:szCs w:val="22"/>
          <w:lang w:val="ro-RO"/>
        </w:rPr>
        <w:t xml:space="preserve">.  </w:t>
      </w:r>
    </w:p>
    <w:p w:rsidR="00F00B21" w:rsidRPr="001A0BD8" w:rsidRDefault="00F00B21" w:rsidP="00F00B21">
      <w:pPr>
        <w:rPr>
          <w:color w:val="404040"/>
          <w:sz w:val="22"/>
          <w:szCs w:val="22"/>
          <w:lang w:val="ro-RO"/>
        </w:rPr>
      </w:pPr>
    </w:p>
    <w:p w:rsidR="00DE6F64" w:rsidRPr="001A0BD8" w:rsidRDefault="00F00B21" w:rsidP="005B73F8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gehört zu TPG Real Estate und Ivanhoé Cambridge.</w:t>
      </w:r>
    </w:p>
    <w:sectPr w:rsidR="00DE6F64" w:rsidRPr="001A0BD8" w:rsidSect="00776100">
      <w:headerReference w:type="default" r:id="rId10"/>
      <w:footerReference w:type="default" r:id="rId11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7F" w:rsidRDefault="00B21D7F">
      <w:r>
        <w:separator/>
      </w:r>
    </w:p>
    <w:p w:rsidR="00B21D7F" w:rsidRDefault="00B21D7F"/>
  </w:endnote>
  <w:endnote w:type="continuationSeparator" w:id="0">
    <w:p w:rsidR="00B21D7F" w:rsidRDefault="00B21D7F">
      <w:r>
        <w:continuationSeparator/>
      </w:r>
    </w:p>
    <w:p w:rsidR="00B21D7F" w:rsidRDefault="00B21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396A07" w:rsidTr="00776100">
      <w:tc>
        <w:tcPr>
          <w:tcW w:w="2665" w:type="dxa"/>
          <w:vAlign w:val="bottom"/>
        </w:tcPr>
        <w:p w:rsidR="00396A07" w:rsidRDefault="00396A07" w:rsidP="00F105F7">
          <w:pPr>
            <w:pStyle w:val="Fuzeile"/>
          </w:pPr>
          <w:r>
            <w:t>Tel.: +</w:t>
          </w:r>
          <w:r w:rsidR="00F00B21" w:rsidRPr="009523C5">
            <w:rPr>
              <w:color w:val="004685"/>
              <w:szCs w:val="16"/>
            </w:rPr>
            <w:t>49 69 90 500 330</w:t>
          </w:r>
        </w:p>
        <w:p w:rsidR="00396A07" w:rsidRDefault="00396A07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="00F00B21" w:rsidRPr="009523C5">
            <w:rPr>
              <w:color w:val="004685"/>
              <w:szCs w:val="16"/>
            </w:rPr>
            <w:t>49 69 90 500 3366</w:t>
          </w:r>
        </w:p>
        <w:p w:rsidR="00396A07" w:rsidRDefault="00396A07" w:rsidP="00454212">
          <w:pPr>
            <w:pStyle w:val="Fuzeile"/>
          </w:pPr>
          <w:r>
            <w:t>E-mail: info@p3parks.com</w:t>
          </w:r>
        </w:p>
      </w:tc>
      <w:tc>
        <w:tcPr>
          <w:tcW w:w="3119" w:type="dxa"/>
          <w:vAlign w:val="bottom"/>
        </w:tcPr>
        <w:p w:rsidR="00F00B21" w:rsidRPr="00C04C52" w:rsidRDefault="00F00B21" w:rsidP="00F00B21">
          <w:pPr>
            <w:pStyle w:val="Fuzeile"/>
            <w:tabs>
              <w:tab w:val="center" w:pos="5103"/>
              <w:tab w:val="right" w:pos="10206"/>
            </w:tabs>
            <w:rPr>
              <w:rFonts w:ascii="Calibri" w:hAnsi="Calibri"/>
              <w:color w:val="004685"/>
              <w:szCs w:val="16"/>
            </w:rPr>
          </w:pPr>
          <w:r w:rsidRPr="00C04C52">
            <w:rPr>
              <w:rFonts w:ascii="Calibri" w:hAnsi="Calibri"/>
              <w:color w:val="004685"/>
              <w:szCs w:val="16"/>
            </w:rPr>
            <w:t>PointPark Properties GmbH</w:t>
          </w:r>
        </w:p>
        <w:p w:rsidR="00F00B21" w:rsidRPr="00C04C52" w:rsidRDefault="00F00B21" w:rsidP="00F00B21">
          <w:pPr>
            <w:pStyle w:val="Fuzeile"/>
            <w:tabs>
              <w:tab w:val="center" w:pos="5103"/>
              <w:tab w:val="right" w:pos="10206"/>
            </w:tabs>
            <w:rPr>
              <w:rFonts w:ascii="Calibri" w:hAnsi="Calibri"/>
              <w:color w:val="004685"/>
              <w:szCs w:val="16"/>
            </w:rPr>
          </w:pPr>
          <w:r w:rsidRPr="00C04C52">
            <w:rPr>
              <w:rFonts w:ascii="Calibri" w:hAnsi="Calibri"/>
              <w:color w:val="004685"/>
              <w:szCs w:val="16"/>
            </w:rPr>
            <w:t>An der Hauptwache 5</w:t>
          </w:r>
        </w:p>
        <w:p w:rsidR="00396A07" w:rsidRPr="00F00B21" w:rsidRDefault="00F00B21" w:rsidP="00454212">
          <w:pPr>
            <w:pStyle w:val="Fuzeile"/>
            <w:rPr>
              <w:rFonts w:ascii="Calibri" w:hAnsi="Calibri"/>
              <w:color w:val="004685"/>
              <w:szCs w:val="16"/>
            </w:rPr>
          </w:pPr>
          <w:r w:rsidRPr="00C04C52">
            <w:rPr>
              <w:rFonts w:ascii="Calibri" w:hAnsi="Calibri"/>
              <w:color w:val="004685"/>
              <w:szCs w:val="16"/>
            </w:rPr>
            <w:t>60313 Frankfurt am Main</w:t>
          </w:r>
          <w:r>
            <w:rPr>
              <w:rFonts w:ascii="Calibri" w:hAnsi="Calibri"/>
              <w:color w:val="004685"/>
              <w:szCs w:val="16"/>
            </w:rPr>
            <w:t xml:space="preserve">, </w:t>
          </w:r>
          <w:r w:rsidRPr="00C04C52">
            <w:rPr>
              <w:color w:val="004685"/>
              <w:szCs w:val="16"/>
            </w:rPr>
            <w:t>Germany</w:t>
          </w:r>
        </w:p>
      </w:tc>
      <w:tc>
        <w:tcPr>
          <w:tcW w:w="2211" w:type="dxa"/>
          <w:vAlign w:val="bottom"/>
        </w:tcPr>
        <w:p w:rsidR="00396A07" w:rsidRDefault="00396A07" w:rsidP="00454212">
          <w:pPr>
            <w:pStyle w:val="Fuzeile"/>
          </w:pPr>
        </w:p>
      </w:tc>
      <w:tc>
        <w:tcPr>
          <w:tcW w:w="1644" w:type="dxa"/>
          <w:vAlign w:val="bottom"/>
        </w:tcPr>
        <w:p w:rsidR="00396A07" w:rsidRDefault="00396A07" w:rsidP="00776100">
          <w:pPr>
            <w:pStyle w:val="Fuzeile"/>
            <w:jc w:val="right"/>
          </w:pPr>
        </w:p>
      </w:tc>
    </w:tr>
  </w:tbl>
  <w:p w:rsidR="00396A07" w:rsidRPr="00F00B21" w:rsidRDefault="00294D66" w:rsidP="006C0E88">
    <w:pPr>
      <w:pStyle w:val="Fuzeile"/>
      <w:rPr>
        <w:color w:val="B10836" w:themeColor="text2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-457200</wp:posOffset>
              </wp:positionV>
              <wp:extent cx="2289175" cy="6953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00B21" w:rsidRPr="009523C5" w:rsidRDefault="00F00B21" w:rsidP="00F00B21">
                          <w:pPr>
                            <w:pStyle w:val="Fuzeile"/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</w:pPr>
                          <w:r w:rsidRPr="009523C5"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  <w:t>Amtsgericht Frankfurt am Main HRB 85005</w:t>
                          </w:r>
                        </w:p>
                        <w:p w:rsidR="00F00B21" w:rsidRDefault="00F00B21" w:rsidP="00F00B21">
                          <w:pPr>
                            <w:pStyle w:val="Fuzeile"/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</w:pPr>
                          <w:r w:rsidRPr="009523C5"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  <w:t>Geschäftsführer: Ian Worboys, George Aase,</w:t>
                          </w:r>
                        </w:p>
                        <w:p w:rsidR="00F00B21" w:rsidRPr="009523C5" w:rsidRDefault="00F00B21" w:rsidP="00F00B21">
                          <w:pPr>
                            <w:pStyle w:val="Fuzeile"/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</w:pPr>
                          <w:r w:rsidRPr="009523C5">
                            <w:rPr>
                              <w:rFonts w:ascii="Calibri" w:hAnsi="Calibri"/>
                              <w:color w:val="004685"/>
                              <w:szCs w:val="16"/>
                            </w:rPr>
                            <w:t>Jürgen Diehl</w:t>
                          </w:r>
                        </w:p>
                        <w:p w:rsidR="00F00B21" w:rsidRPr="009523C5" w:rsidRDefault="00F00B21" w:rsidP="00F00B21">
                          <w:pPr>
                            <w:rPr>
                              <w:color w:val="004685"/>
                              <w:spacing w:val="10"/>
                              <w:sz w:val="16"/>
                              <w:szCs w:val="16"/>
                            </w:rPr>
                          </w:pPr>
                          <w:r w:rsidRPr="009523C5">
                            <w:rPr>
                              <w:color w:val="004685"/>
                              <w:spacing w:val="10"/>
                              <w:sz w:val="16"/>
                              <w:szCs w:val="16"/>
                            </w:rPr>
                            <w:t>USt ID: DE266207174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9.05pt;margin-top:-36pt;width:180.25pt;height:54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" filled="f" stroked="f">
              <v:textbox inset=",7.2pt,,7.2pt">
                <w:txbxContent>
                  <w:p w:rsidR="00F00B21" w:rsidRPr="009523C5" w:rsidRDefault="00F00B21" w:rsidP="00F00B21">
                    <w:pPr>
                      <w:pStyle w:val="Fuzeile"/>
                      <w:rPr>
                        <w:rFonts w:ascii="Calibri" w:hAnsi="Calibri"/>
                        <w:color w:val="004685"/>
                        <w:szCs w:val="16"/>
                      </w:rPr>
                    </w:pPr>
                    <w:r w:rsidRPr="009523C5">
                      <w:rPr>
                        <w:rFonts w:ascii="Calibri" w:hAnsi="Calibri"/>
                        <w:color w:val="004685"/>
                        <w:szCs w:val="16"/>
                      </w:rPr>
                      <w:t>Amtsgericht Frankfurt am Main HRB 85005</w:t>
                    </w:r>
                  </w:p>
                  <w:p w:rsidR="00F00B21" w:rsidRDefault="00F00B21" w:rsidP="00F00B21">
                    <w:pPr>
                      <w:pStyle w:val="Fuzeile"/>
                      <w:rPr>
                        <w:rFonts w:ascii="Calibri" w:hAnsi="Calibri"/>
                        <w:color w:val="004685"/>
                        <w:szCs w:val="16"/>
                      </w:rPr>
                    </w:pPr>
                    <w:r w:rsidRPr="009523C5">
                      <w:rPr>
                        <w:rFonts w:ascii="Calibri" w:hAnsi="Calibri"/>
                        <w:color w:val="004685"/>
                        <w:szCs w:val="16"/>
                      </w:rPr>
                      <w:t>Geschäftsführer: Ian Worboys, George Aase,</w:t>
                    </w:r>
                  </w:p>
                  <w:p w:rsidR="00F00B21" w:rsidRPr="009523C5" w:rsidRDefault="00F00B21" w:rsidP="00F00B21">
                    <w:pPr>
                      <w:pStyle w:val="Fuzeile"/>
                      <w:rPr>
                        <w:rFonts w:ascii="Calibri" w:hAnsi="Calibri"/>
                        <w:color w:val="004685"/>
                        <w:szCs w:val="16"/>
                      </w:rPr>
                    </w:pPr>
                    <w:r w:rsidRPr="009523C5">
                      <w:rPr>
                        <w:rFonts w:ascii="Calibri" w:hAnsi="Calibri"/>
                        <w:color w:val="004685"/>
                        <w:szCs w:val="16"/>
                      </w:rPr>
                      <w:t>Jürgen Diehl</w:t>
                    </w:r>
                  </w:p>
                  <w:p w:rsidR="00F00B21" w:rsidRPr="009523C5" w:rsidRDefault="00F00B21" w:rsidP="00F00B21">
                    <w:pPr>
                      <w:rPr>
                        <w:color w:val="004685"/>
                        <w:spacing w:val="10"/>
                        <w:sz w:val="16"/>
                        <w:szCs w:val="16"/>
                      </w:rPr>
                    </w:pPr>
                    <w:r w:rsidRPr="009523C5">
                      <w:rPr>
                        <w:color w:val="004685"/>
                        <w:spacing w:val="10"/>
                        <w:sz w:val="16"/>
                        <w:szCs w:val="16"/>
                      </w:rPr>
                      <w:t>USt ID: DE266207174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B10836" w:themeColor="text2"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6F64" w:rsidRPr="00DE6F64" w:rsidRDefault="00DE6F64" w:rsidP="00DE6F64">
                          <w:pP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</w:pPr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Follow us on </w:t>
                          </w:r>
                          <w:hyperlink r:id="rId1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2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Twitter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or </w:t>
                          </w:r>
                          <w:hyperlink r:id="rId3" w:history="1">
                            <w:r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Instagram</w:t>
                            </w:r>
                          </w:hyperlink>
                          <w:r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qrJAIAACQ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" stroked="f">
              <v:textbox>
                <w:txbxContent>
                  <w:p w:rsidR="00DE6F64" w:rsidRPr="00DE6F64" w:rsidRDefault="00DE6F64" w:rsidP="00DE6F64">
                    <w:pPr>
                      <w:rPr>
                        <w:color w:val="004685"/>
                        <w:spacing w:val="10"/>
                        <w:sz w:val="22"/>
                        <w:szCs w:val="22"/>
                      </w:rPr>
                    </w:pPr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Follow us on </w:t>
                    </w:r>
                    <w:hyperlink r:id="rId4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Linkedin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Twitter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or </w:t>
                    </w:r>
                    <w:hyperlink r:id="rId6" w:history="1">
                      <w:r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Instagram</w:t>
                      </w:r>
                    </w:hyperlink>
                    <w:r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96A07" w:rsidRPr="00F00B21">
      <w:rPr>
        <w:noProof/>
        <w:color w:val="B10836" w:themeColor="text2"/>
        <w:lang w:val="de-DE"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0B21" w:rsidRPr="00F00B21">
      <w:rPr>
        <w:color w:val="B10836" w:themeColor="text2"/>
      </w:rPr>
      <w:t>WWW.P3PARKS.COM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7F" w:rsidRDefault="00B21D7F">
      <w:r>
        <w:separator/>
      </w:r>
    </w:p>
    <w:p w:rsidR="00B21D7F" w:rsidRDefault="00B21D7F"/>
  </w:footnote>
  <w:footnote w:type="continuationSeparator" w:id="0">
    <w:p w:rsidR="00B21D7F" w:rsidRDefault="00B21D7F">
      <w:r>
        <w:continuationSeparator/>
      </w:r>
    </w:p>
    <w:p w:rsidR="00B21D7F" w:rsidRDefault="00B21D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07" w:rsidRDefault="00396A07" w:rsidP="006C0E88">
    <w:pPr>
      <w:pStyle w:val="Kopf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10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</w:num>
  <w:num w:numId="21">
    <w:abstractNumId w:val="17"/>
  </w:num>
  <w:num w:numId="22">
    <w:abstractNumId w:val="18"/>
  </w:num>
  <w:num w:numId="23">
    <w:abstractNumId w:val="9"/>
  </w:num>
  <w:num w:numId="24">
    <w:abstractNumId w:val="2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1"/>
  </w:num>
  <w:num w:numId="37">
    <w:abstractNumId w:val="14"/>
  </w:num>
  <w:num w:numId="38">
    <w:abstractNumId w:val="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0"/>
    <w:rsid w:val="00001669"/>
    <w:rsid w:val="00001C44"/>
    <w:rsid w:val="00003A41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80178"/>
    <w:rsid w:val="00082B2C"/>
    <w:rsid w:val="0008474B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64A9"/>
    <w:rsid w:val="000B0669"/>
    <w:rsid w:val="000B0DD1"/>
    <w:rsid w:val="000B0FB1"/>
    <w:rsid w:val="000B1686"/>
    <w:rsid w:val="000B18EA"/>
    <w:rsid w:val="000B28D4"/>
    <w:rsid w:val="000B338D"/>
    <w:rsid w:val="000B38EA"/>
    <w:rsid w:val="000B4561"/>
    <w:rsid w:val="000B4AC7"/>
    <w:rsid w:val="000B4C35"/>
    <w:rsid w:val="000B5616"/>
    <w:rsid w:val="000B7DAA"/>
    <w:rsid w:val="000C24EE"/>
    <w:rsid w:val="000C2CFE"/>
    <w:rsid w:val="000C315C"/>
    <w:rsid w:val="000C33F0"/>
    <w:rsid w:val="000C441F"/>
    <w:rsid w:val="000C5A72"/>
    <w:rsid w:val="000D1F8D"/>
    <w:rsid w:val="000D30F8"/>
    <w:rsid w:val="000D553E"/>
    <w:rsid w:val="000D713E"/>
    <w:rsid w:val="000D7F8B"/>
    <w:rsid w:val="000E7152"/>
    <w:rsid w:val="000E734F"/>
    <w:rsid w:val="00101725"/>
    <w:rsid w:val="00101F57"/>
    <w:rsid w:val="00102A38"/>
    <w:rsid w:val="00103826"/>
    <w:rsid w:val="00104C1C"/>
    <w:rsid w:val="00104FFB"/>
    <w:rsid w:val="001119BB"/>
    <w:rsid w:val="00112D2D"/>
    <w:rsid w:val="00115390"/>
    <w:rsid w:val="00121558"/>
    <w:rsid w:val="00121CE3"/>
    <w:rsid w:val="00124B86"/>
    <w:rsid w:val="00124E96"/>
    <w:rsid w:val="00125E5E"/>
    <w:rsid w:val="00126EE4"/>
    <w:rsid w:val="001274AC"/>
    <w:rsid w:val="00130161"/>
    <w:rsid w:val="001306BB"/>
    <w:rsid w:val="0013666C"/>
    <w:rsid w:val="00141153"/>
    <w:rsid w:val="00141F1A"/>
    <w:rsid w:val="00143819"/>
    <w:rsid w:val="00144D00"/>
    <w:rsid w:val="001451F8"/>
    <w:rsid w:val="00145815"/>
    <w:rsid w:val="00146A7D"/>
    <w:rsid w:val="001472AC"/>
    <w:rsid w:val="00152E9D"/>
    <w:rsid w:val="00154A4A"/>
    <w:rsid w:val="00156015"/>
    <w:rsid w:val="00156963"/>
    <w:rsid w:val="00157811"/>
    <w:rsid w:val="00160496"/>
    <w:rsid w:val="00162C2F"/>
    <w:rsid w:val="00162F2C"/>
    <w:rsid w:val="00167E57"/>
    <w:rsid w:val="0017152D"/>
    <w:rsid w:val="001730B0"/>
    <w:rsid w:val="001749A2"/>
    <w:rsid w:val="001760AE"/>
    <w:rsid w:val="0017706F"/>
    <w:rsid w:val="00177A5D"/>
    <w:rsid w:val="00182A6D"/>
    <w:rsid w:val="00184803"/>
    <w:rsid w:val="001872CF"/>
    <w:rsid w:val="00187F21"/>
    <w:rsid w:val="001901E0"/>
    <w:rsid w:val="00190780"/>
    <w:rsid w:val="0019172E"/>
    <w:rsid w:val="00193AAB"/>
    <w:rsid w:val="00194309"/>
    <w:rsid w:val="001A0A51"/>
    <w:rsid w:val="001A0BD8"/>
    <w:rsid w:val="001A1442"/>
    <w:rsid w:val="001A397A"/>
    <w:rsid w:val="001A47FD"/>
    <w:rsid w:val="001A481A"/>
    <w:rsid w:val="001A489E"/>
    <w:rsid w:val="001A4FFB"/>
    <w:rsid w:val="001A5355"/>
    <w:rsid w:val="001A6210"/>
    <w:rsid w:val="001A7A5F"/>
    <w:rsid w:val="001B0569"/>
    <w:rsid w:val="001B08A6"/>
    <w:rsid w:val="001B22CA"/>
    <w:rsid w:val="001B38E0"/>
    <w:rsid w:val="001B6C67"/>
    <w:rsid w:val="001B6C78"/>
    <w:rsid w:val="001B77CA"/>
    <w:rsid w:val="001C223B"/>
    <w:rsid w:val="001C2684"/>
    <w:rsid w:val="001C3A61"/>
    <w:rsid w:val="001D0244"/>
    <w:rsid w:val="001D08B5"/>
    <w:rsid w:val="001D3FD6"/>
    <w:rsid w:val="001D4CD5"/>
    <w:rsid w:val="001D507D"/>
    <w:rsid w:val="001E57D0"/>
    <w:rsid w:val="001F0BD8"/>
    <w:rsid w:val="001F0C03"/>
    <w:rsid w:val="001F28A5"/>
    <w:rsid w:val="001F3026"/>
    <w:rsid w:val="001F48A7"/>
    <w:rsid w:val="001F495A"/>
    <w:rsid w:val="00201970"/>
    <w:rsid w:val="00201F03"/>
    <w:rsid w:val="002037C2"/>
    <w:rsid w:val="00210199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60D50"/>
    <w:rsid w:val="00261598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4878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70A9"/>
    <w:rsid w:val="00292A14"/>
    <w:rsid w:val="00294D66"/>
    <w:rsid w:val="00296105"/>
    <w:rsid w:val="0029705C"/>
    <w:rsid w:val="00297086"/>
    <w:rsid w:val="002A2216"/>
    <w:rsid w:val="002A2394"/>
    <w:rsid w:val="002A34A5"/>
    <w:rsid w:val="002A3ACC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1AA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0E19"/>
    <w:rsid w:val="002F3003"/>
    <w:rsid w:val="002F3E26"/>
    <w:rsid w:val="002F3E5C"/>
    <w:rsid w:val="002F501D"/>
    <w:rsid w:val="00302A21"/>
    <w:rsid w:val="00305857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0533"/>
    <w:rsid w:val="0034234E"/>
    <w:rsid w:val="003423AC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585"/>
    <w:rsid w:val="00357AF9"/>
    <w:rsid w:val="00357D46"/>
    <w:rsid w:val="00361AEE"/>
    <w:rsid w:val="00366E39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A07"/>
    <w:rsid w:val="00386BE8"/>
    <w:rsid w:val="00387724"/>
    <w:rsid w:val="00392C05"/>
    <w:rsid w:val="00393013"/>
    <w:rsid w:val="0039494C"/>
    <w:rsid w:val="00396A07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2751"/>
    <w:rsid w:val="003B5DE4"/>
    <w:rsid w:val="003B772F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402D"/>
    <w:rsid w:val="003E4A93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4E5"/>
    <w:rsid w:val="00400EFE"/>
    <w:rsid w:val="004036B1"/>
    <w:rsid w:val="00403FCD"/>
    <w:rsid w:val="00404580"/>
    <w:rsid w:val="004048B0"/>
    <w:rsid w:val="00404AFA"/>
    <w:rsid w:val="00404D93"/>
    <w:rsid w:val="00405FDC"/>
    <w:rsid w:val="004101CF"/>
    <w:rsid w:val="00413AD5"/>
    <w:rsid w:val="00413C29"/>
    <w:rsid w:val="004145B9"/>
    <w:rsid w:val="00415654"/>
    <w:rsid w:val="00416200"/>
    <w:rsid w:val="00416FB4"/>
    <w:rsid w:val="00417FF6"/>
    <w:rsid w:val="004240C1"/>
    <w:rsid w:val="004268E3"/>
    <w:rsid w:val="00427307"/>
    <w:rsid w:val="00431118"/>
    <w:rsid w:val="00432020"/>
    <w:rsid w:val="004330B5"/>
    <w:rsid w:val="004330CB"/>
    <w:rsid w:val="00433B35"/>
    <w:rsid w:val="00441549"/>
    <w:rsid w:val="0044165E"/>
    <w:rsid w:val="0044266D"/>
    <w:rsid w:val="00443C37"/>
    <w:rsid w:val="00444689"/>
    <w:rsid w:val="00445AD3"/>
    <w:rsid w:val="00446B28"/>
    <w:rsid w:val="00447A2D"/>
    <w:rsid w:val="004502D0"/>
    <w:rsid w:val="0045115C"/>
    <w:rsid w:val="00454212"/>
    <w:rsid w:val="0045445E"/>
    <w:rsid w:val="0045470E"/>
    <w:rsid w:val="00455ECD"/>
    <w:rsid w:val="0046054E"/>
    <w:rsid w:val="004610C0"/>
    <w:rsid w:val="004622B6"/>
    <w:rsid w:val="004624A1"/>
    <w:rsid w:val="00463026"/>
    <w:rsid w:val="004637D1"/>
    <w:rsid w:val="004645F0"/>
    <w:rsid w:val="00466C2C"/>
    <w:rsid w:val="00467ECD"/>
    <w:rsid w:val="0047062B"/>
    <w:rsid w:val="004717F0"/>
    <w:rsid w:val="00471EF7"/>
    <w:rsid w:val="0047267A"/>
    <w:rsid w:val="00472E24"/>
    <w:rsid w:val="00473EDA"/>
    <w:rsid w:val="00474A42"/>
    <w:rsid w:val="00474C12"/>
    <w:rsid w:val="004754FE"/>
    <w:rsid w:val="004801B6"/>
    <w:rsid w:val="00480751"/>
    <w:rsid w:val="00480BC0"/>
    <w:rsid w:val="004810E0"/>
    <w:rsid w:val="00482A8E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B07"/>
    <w:rsid w:val="004A1D67"/>
    <w:rsid w:val="004A3575"/>
    <w:rsid w:val="004A7240"/>
    <w:rsid w:val="004B40C5"/>
    <w:rsid w:val="004B4A98"/>
    <w:rsid w:val="004B5496"/>
    <w:rsid w:val="004C0132"/>
    <w:rsid w:val="004C2FF5"/>
    <w:rsid w:val="004C406B"/>
    <w:rsid w:val="004D1328"/>
    <w:rsid w:val="004D45E3"/>
    <w:rsid w:val="004D4945"/>
    <w:rsid w:val="004E1712"/>
    <w:rsid w:val="004E1CC3"/>
    <w:rsid w:val="004E2106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835"/>
    <w:rsid w:val="00501D70"/>
    <w:rsid w:val="00501FEB"/>
    <w:rsid w:val="005033E6"/>
    <w:rsid w:val="00505EA7"/>
    <w:rsid w:val="005074F9"/>
    <w:rsid w:val="005108B7"/>
    <w:rsid w:val="0051113C"/>
    <w:rsid w:val="005115B2"/>
    <w:rsid w:val="005135A9"/>
    <w:rsid w:val="005137E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05AC"/>
    <w:rsid w:val="00541672"/>
    <w:rsid w:val="005475E8"/>
    <w:rsid w:val="00550604"/>
    <w:rsid w:val="00550761"/>
    <w:rsid w:val="00551445"/>
    <w:rsid w:val="005535C8"/>
    <w:rsid w:val="0055505D"/>
    <w:rsid w:val="00555D06"/>
    <w:rsid w:val="0055659B"/>
    <w:rsid w:val="00556AA8"/>
    <w:rsid w:val="00560415"/>
    <w:rsid w:val="00564104"/>
    <w:rsid w:val="005651A2"/>
    <w:rsid w:val="00565597"/>
    <w:rsid w:val="0057059C"/>
    <w:rsid w:val="005721A0"/>
    <w:rsid w:val="005725BC"/>
    <w:rsid w:val="00574B44"/>
    <w:rsid w:val="00581767"/>
    <w:rsid w:val="00586035"/>
    <w:rsid w:val="005875B6"/>
    <w:rsid w:val="005907D8"/>
    <w:rsid w:val="005908D1"/>
    <w:rsid w:val="00591E95"/>
    <w:rsid w:val="005938A5"/>
    <w:rsid w:val="00595059"/>
    <w:rsid w:val="005952E6"/>
    <w:rsid w:val="0059635C"/>
    <w:rsid w:val="005A094C"/>
    <w:rsid w:val="005A1188"/>
    <w:rsid w:val="005A1A3A"/>
    <w:rsid w:val="005A2100"/>
    <w:rsid w:val="005A3DD9"/>
    <w:rsid w:val="005A61AE"/>
    <w:rsid w:val="005B160A"/>
    <w:rsid w:val="005B3094"/>
    <w:rsid w:val="005B409F"/>
    <w:rsid w:val="005B4E15"/>
    <w:rsid w:val="005B73F8"/>
    <w:rsid w:val="005C1215"/>
    <w:rsid w:val="005C2F67"/>
    <w:rsid w:val="005C4905"/>
    <w:rsid w:val="005C4B7E"/>
    <w:rsid w:val="005C76BF"/>
    <w:rsid w:val="005D0008"/>
    <w:rsid w:val="005D1394"/>
    <w:rsid w:val="005D21ED"/>
    <w:rsid w:val="005D2ECD"/>
    <w:rsid w:val="005D3020"/>
    <w:rsid w:val="005D463C"/>
    <w:rsid w:val="005D5C0A"/>
    <w:rsid w:val="005D64E6"/>
    <w:rsid w:val="005D6E13"/>
    <w:rsid w:val="005E151A"/>
    <w:rsid w:val="005E2A07"/>
    <w:rsid w:val="005E57D8"/>
    <w:rsid w:val="005E62D0"/>
    <w:rsid w:val="005E6BA8"/>
    <w:rsid w:val="005E794D"/>
    <w:rsid w:val="005F55BD"/>
    <w:rsid w:val="005F62C6"/>
    <w:rsid w:val="005F6417"/>
    <w:rsid w:val="005F66FF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CCB"/>
    <w:rsid w:val="00627A8A"/>
    <w:rsid w:val="006300AB"/>
    <w:rsid w:val="0063400C"/>
    <w:rsid w:val="00634EBE"/>
    <w:rsid w:val="00636E0D"/>
    <w:rsid w:val="00637AD0"/>
    <w:rsid w:val="00641E20"/>
    <w:rsid w:val="00645EC5"/>
    <w:rsid w:val="00647D47"/>
    <w:rsid w:val="00647D62"/>
    <w:rsid w:val="00652996"/>
    <w:rsid w:val="006564B3"/>
    <w:rsid w:val="00657B34"/>
    <w:rsid w:val="006635D0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0C7B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6C8B"/>
    <w:rsid w:val="006A713D"/>
    <w:rsid w:val="006B010D"/>
    <w:rsid w:val="006B040F"/>
    <w:rsid w:val="006B06C1"/>
    <w:rsid w:val="006B0FE6"/>
    <w:rsid w:val="006B18F5"/>
    <w:rsid w:val="006B35D1"/>
    <w:rsid w:val="006B379B"/>
    <w:rsid w:val="006B3A64"/>
    <w:rsid w:val="006B3FA7"/>
    <w:rsid w:val="006B4A87"/>
    <w:rsid w:val="006B62AA"/>
    <w:rsid w:val="006C0E88"/>
    <w:rsid w:val="006C0EB9"/>
    <w:rsid w:val="006C2601"/>
    <w:rsid w:val="006C26B8"/>
    <w:rsid w:val="006C3076"/>
    <w:rsid w:val="006C34B4"/>
    <w:rsid w:val="006C6B91"/>
    <w:rsid w:val="006C75F6"/>
    <w:rsid w:val="006D289B"/>
    <w:rsid w:val="006D38DC"/>
    <w:rsid w:val="006D7F46"/>
    <w:rsid w:val="006E14DC"/>
    <w:rsid w:val="006E2352"/>
    <w:rsid w:val="006E323C"/>
    <w:rsid w:val="006E5271"/>
    <w:rsid w:val="006F029C"/>
    <w:rsid w:val="006F2C7A"/>
    <w:rsid w:val="006F51A8"/>
    <w:rsid w:val="006F559D"/>
    <w:rsid w:val="006F74CA"/>
    <w:rsid w:val="006F7624"/>
    <w:rsid w:val="007002BE"/>
    <w:rsid w:val="00702799"/>
    <w:rsid w:val="00703998"/>
    <w:rsid w:val="00704E40"/>
    <w:rsid w:val="00706990"/>
    <w:rsid w:val="0070775C"/>
    <w:rsid w:val="00711057"/>
    <w:rsid w:val="0071118A"/>
    <w:rsid w:val="00711805"/>
    <w:rsid w:val="00712951"/>
    <w:rsid w:val="00717F7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40132"/>
    <w:rsid w:val="00745477"/>
    <w:rsid w:val="00746980"/>
    <w:rsid w:val="00750300"/>
    <w:rsid w:val="0075294A"/>
    <w:rsid w:val="00752A14"/>
    <w:rsid w:val="0075305E"/>
    <w:rsid w:val="00753C71"/>
    <w:rsid w:val="00754A13"/>
    <w:rsid w:val="00754C44"/>
    <w:rsid w:val="0075528E"/>
    <w:rsid w:val="007554E1"/>
    <w:rsid w:val="00757095"/>
    <w:rsid w:val="00757A27"/>
    <w:rsid w:val="00761B6E"/>
    <w:rsid w:val="00761D22"/>
    <w:rsid w:val="007652D5"/>
    <w:rsid w:val="00767DB2"/>
    <w:rsid w:val="00773933"/>
    <w:rsid w:val="00776100"/>
    <w:rsid w:val="00776BC8"/>
    <w:rsid w:val="0077752C"/>
    <w:rsid w:val="00781F31"/>
    <w:rsid w:val="007824F3"/>
    <w:rsid w:val="00782CA4"/>
    <w:rsid w:val="00783162"/>
    <w:rsid w:val="00783E45"/>
    <w:rsid w:val="0078534E"/>
    <w:rsid w:val="00790A7E"/>
    <w:rsid w:val="00796E22"/>
    <w:rsid w:val="007A1CD5"/>
    <w:rsid w:val="007A3635"/>
    <w:rsid w:val="007A515C"/>
    <w:rsid w:val="007A62A3"/>
    <w:rsid w:val="007A62E6"/>
    <w:rsid w:val="007A6CAD"/>
    <w:rsid w:val="007B0A16"/>
    <w:rsid w:val="007B1753"/>
    <w:rsid w:val="007B2753"/>
    <w:rsid w:val="007B281A"/>
    <w:rsid w:val="007B6C6B"/>
    <w:rsid w:val="007B7DFC"/>
    <w:rsid w:val="007C0A83"/>
    <w:rsid w:val="007C0F55"/>
    <w:rsid w:val="007C11E2"/>
    <w:rsid w:val="007C13C6"/>
    <w:rsid w:val="007C157C"/>
    <w:rsid w:val="007C1799"/>
    <w:rsid w:val="007C5028"/>
    <w:rsid w:val="007C5B9C"/>
    <w:rsid w:val="007D165D"/>
    <w:rsid w:val="007D4EA4"/>
    <w:rsid w:val="007D5311"/>
    <w:rsid w:val="007D6221"/>
    <w:rsid w:val="007D751C"/>
    <w:rsid w:val="007D75C3"/>
    <w:rsid w:val="007E04B4"/>
    <w:rsid w:val="007E1C8E"/>
    <w:rsid w:val="007E4089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4CC4"/>
    <w:rsid w:val="00806671"/>
    <w:rsid w:val="00806F28"/>
    <w:rsid w:val="00807991"/>
    <w:rsid w:val="00812976"/>
    <w:rsid w:val="00823427"/>
    <w:rsid w:val="008235EB"/>
    <w:rsid w:val="00825C91"/>
    <w:rsid w:val="00831745"/>
    <w:rsid w:val="00832101"/>
    <w:rsid w:val="00837783"/>
    <w:rsid w:val="00845F30"/>
    <w:rsid w:val="00847C2F"/>
    <w:rsid w:val="00850D6B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051D"/>
    <w:rsid w:val="008D0541"/>
    <w:rsid w:val="008D3ECA"/>
    <w:rsid w:val="008D53CB"/>
    <w:rsid w:val="008D59E8"/>
    <w:rsid w:val="008D6840"/>
    <w:rsid w:val="008E30B5"/>
    <w:rsid w:val="008E4CF1"/>
    <w:rsid w:val="008E5DC7"/>
    <w:rsid w:val="008E6E86"/>
    <w:rsid w:val="008F08F0"/>
    <w:rsid w:val="008F2F67"/>
    <w:rsid w:val="008F50F9"/>
    <w:rsid w:val="00902828"/>
    <w:rsid w:val="0090285F"/>
    <w:rsid w:val="00902886"/>
    <w:rsid w:val="00902C54"/>
    <w:rsid w:val="00905238"/>
    <w:rsid w:val="009059BE"/>
    <w:rsid w:val="00911309"/>
    <w:rsid w:val="00912786"/>
    <w:rsid w:val="009138B3"/>
    <w:rsid w:val="00913CF7"/>
    <w:rsid w:val="00914C8E"/>
    <w:rsid w:val="00915350"/>
    <w:rsid w:val="009153BF"/>
    <w:rsid w:val="009164C0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6484"/>
    <w:rsid w:val="00937F67"/>
    <w:rsid w:val="00941710"/>
    <w:rsid w:val="0094191B"/>
    <w:rsid w:val="00943B89"/>
    <w:rsid w:val="00946F64"/>
    <w:rsid w:val="009479DF"/>
    <w:rsid w:val="00952C30"/>
    <w:rsid w:val="009537A2"/>
    <w:rsid w:val="0095590E"/>
    <w:rsid w:val="0095648B"/>
    <w:rsid w:val="0095774E"/>
    <w:rsid w:val="00963D8D"/>
    <w:rsid w:val="0096708F"/>
    <w:rsid w:val="00967BEA"/>
    <w:rsid w:val="009711E3"/>
    <w:rsid w:val="00982557"/>
    <w:rsid w:val="00983072"/>
    <w:rsid w:val="00984B99"/>
    <w:rsid w:val="00985562"/>
    <w:rsid w:val="00986DE1"/>
    <w:rsid w:val="009879CE"/>
    <w:rsid w:val="00987E1C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3B99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728D"/>
    <w:rsid w:val="009D10AC"/>
    <w:rsid w:val="009D47CF"/>
    <w:rsid w:val="009D4C86"/>
    <w:rsid w:val="009D6A11"/>
    <w:rsid w:val="009D7D6D"/>
    <w:rsid w:val="009D7F43"/>
    <w:rsid w:val="009E3392"/>
    <w:rsid w:val="009E3B5D"/>
    <w:rsid w:val="009E4618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61EB"/>
    <w:rsid w:val="009F6545"/>
    <w:rsid w:val="009F7E6D"/>
    <w:rsid w:val="00A00188"/>
    <w:rsid w:val="00A00A3E"/>
    <w:rsid w:val="00A0136C"/>
    <w:rsid w:val="00A01952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42C"/>
    <w:rsid w:val="00A15632"/>
    <w:rsid w:val="00A164A7"/>
    <w:rsid w:val="00A17851"/>
    <w:rsid w:val="00A1794F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7672"/>
    <w:rsid w:val="00A60C2A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1BB8"/>
    <w:rsid w:val="00A838B5"/>
    <w:rsid w:val="00A8606B"/>
    <w:rsid w:val="00A87DC4"/>
    <w:rsid w:val="00A905B1"/>
    <w:rsid w:val="00A90BB0"/>
    <w:rsid w:val="00A92861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2451"/>
    <w:rsid w:val="00AA5736"/>
    <w:rsid w:val="00AA59FE"/>
    <w:rsid w:val="00AA64A0"/>
    <w:rsid w:val="00AB131D"/>
    <w:rsid w:val="00AB13CE"/>
    <w:rsid w:val="00AB1B16"/>
    <w:rsid w:val="00AB3444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E39"/>
    <w:rsid w:val="00AC4F80"/>
    <w:rsid w:val="00AC54AC"/>
    <w:rsid w:val="00AC5571"/>
    <w:rsid w:val="00AC599D"/>
    <w:rsid w:val="00AC5A4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245D"/>
    <w:rsid w:val="00B02C36"/>
    <w:rsid w:val="00B10052"/>
    <w:rsid w:val="00B10CC4"/>
    <w:rsid w:val="00B11757"/>
    <w:rsid w:val="00B11CF3"/>
    <w:rsid w:val="00B12345"/>
    <w:rsid w:val="00B15212"/>
    <w:rsid w:val="00B162BA"/>
    <w:rsid w:val="00B168CB"/>
    <w:rsid w:val="00B16961"/>
    <w:rsid w:val="00B17892"/>
    <w:rsid w:val="00B217E0"/>
    <w:rsid w:val="00B21D7F"/>
    <w:rsid w:val="00B21FEB"/>
    <w:rsid w:val="00B24C5C"/>
    <w:rsid w:val="00B26592"/>
    <w:rsid w:val="00B33291"/>
    <w:rsid w:val="00B35520"/>
    <w:rsid w:val="00B356EE"/>
    <w:rsid w:val="00B402B5"/>
    <w:rsid w:val="00B4141F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212"/>
    <w:rsid w:val="00B734A8"/>
    <w:rsid w:val="00B74E2B"/>
    <w:rsid w:val="00B759BB"/>
    <w:rsid w:val="00B76667"/>
    <w:rsid w:val="00B76F93"/>
    <w:rsid w:val="00B80620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5262"/>
    <w:rsid w:val="00B95278"/>
    <w:rsid w:val="00B95ECC"/>
    <w:rsid w:val="00B96DEE"/>
    <w:rsid w:val="00BA0ABF"/>
    <w:rsid w:val="00BA2A51"/>
    <w:rsid w:val="00BA4F31"/>
    <w:rsid w:val="00BA67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6525"/>
    <w:rsid w:val="00BC74BC"/>
    <w:rsid w:val="00BD0982"/>
    <w:rsid w:val="00BD290E"/>
    <w:rsid w:val="00BD3364"/>
    <w:rsid w:val="00BD3A5F"/>
    <w:rsid w:val="00BD41C2"/>
    <w:rsid w:val="00BD5135"/>
    <w:rsid w:val="00BD62DE"/>
    <w:rsid w:val="00BD641E"/>
    <w:rsid w:val="00BD73B1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B0"/>
    <w:rsid w:val="00C07DCE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56FA"/>
    <w:rsid w:val="00C16539"/>
    <w:rsid w:val="00C17337"/>
    <w:rsid w:val="00C2020C"/>
    <w:rsid w:val="00C20F3F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996"/>
    <w:rsid w:val="00C43F0B"/>
    <w:rsid w:val="00C4625C"/>
    <w:rsid w:val="00C47CCE"/>
    <w:rsid w:val="00C54702"/>
    <w:rsid w:val="00C56156"/>
    <w:rsid w:val="00C5624B"/>
    <w:rsid w:val="00C602AF"/>
    <w:rsid w:val="00C62007"/>
    <w:rsid w:val="00C6292D"/>
    <w:rsid w:val="00C65B37"/>
    <w:rsid w:val="00C663BF"/>
    <w:rsid w:val="00C70A6A"/>
    <w:rsid w:val="00C70D0D"/>
    <w:rsid w:val="00C713F4"/>
    <w:rsid w:val="00C73C68"/>
    <w:rsid w:val="00C73F97"/>
    <w:rsid w:val="00C764C6"/>
    <w:rsid w:val="00C77638"/>
    <w:rsid w:val="00C83523"/>
    <w:rsid w:val="00C854CA"/>
    <w:rsid w:val="00C85877"/>
    <w:rsid w:val="00C87041"/>
    <w:rsid w:val="00C90D1F"/>
    <w:rsid w:val="00C910B1"/>
    <w:rsid w:val="00C92596"/>
    <w:rsid w:val="00C929E6"/>
    <w:rsid w:val="00C948C2"/>
    <w:rsid w:val="00C96B30"/>
    <w:rsid w:val="00CA14B6"/>
    <w:rsid w:val="00CA1FAB"/>
    <w:rsid w:val="00CA46A6"/>
    <w:rsid w:val="00CB0506"/>
    <w:rsid w:val="00CB165A"/>
    <w:rsid w:val="00CB1F1F"/>
    <w:rsid w:val="00CB648C"/>
    <w:rsid w:val="00CC03D8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4FA"/>
    <w:rsid w:val="00CE66A9"/>
    <w:rsid w:val="00CE6CE8"/>
    <w:rsid w:val="00CE7E54"/>
    <w:rsid w:val="00CF03B9"/>
    <w:rsid w:val="00CF21B0"/>
    <w:rsid w:val="00CF657C"/>
    <w:rsid w:val="00CF7C74"/>
    <w:rsid w:val="00D03B89"/>
    <w:rsid w:val="00D04119"/>
    <w:rsid w:val="00D04E51"/>
    <w:rsid w:val="00D05D85"/>
    <w:rsid w:val="00D062AE"/>
    <w:rsid w:val="00D14D7C"/>
    <w:rsid w:val="00D1645E"/>
    <w:rsid w:val="00D20CD9"/>
    <w:rsid w:val="00D21335"/>
    <w:rsid w:val="00D22164"/>
    <w:rsid w:val="00D2221A"/>
    <w:rsid w:val="00D22C96"/>
    <w:rsid w:val="00D24EEB"/>
    <w:rsid w:val="00D2512A"/>
    <w:rsid w:val="00D25BA1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09E3"/>
    <w:rsid w:val="00D426A7"/>
    <w:rsid w:val="00D459D1"/>
    <w:rsid w:val="00D45B48"/>
    <w:rsid w:val="00D45B9C"/>
    <w:rsid w:val="00D47934"/>
    <w:rsid w:val="00D502AD"/>
    <w:rsid w:val="00D52EAC"/>
    <w:rsid w:val="00D54ADE"/>
    <w:rsid w:val="00D57725"/>
    <w:rsid w:val="00D606B1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1781"/>
    <w:rsid w:val="00DA3270"/>
    <w:rsid w:val="00DA6EA8"/>
    <w:rsid w:val="00DA7A78"/>
    <w:rsid w:val="00DB2317"/>
    <w:rsid w:val="00DB2428"/>
    <w:rsid w:val="00DB3BD1"/>
    <w:rsid w:val="00DB3CBC"/>
    <w:rsid w:val="00DB71AB"/>
    <w:rsid w:val="00DB71EB"/>
    <w:rsid w:val="00DC3027"/>
    <w:rsid w:val="00DD0640"/>
    <w:rsid w:val="00DD11B8"/>
    <w:rsid w:val="00DD2BEC"/>
    <w:rsid w:val="00DD680F"/>
    <w:rsid w:val="00DD732A"/>
    <w:rsid w:val="00DE304D"/>
    <w:rsid w:val="00DE4C47"/>
    <w:rsid w:val="00DE63C8"/>
    <w:rsid w:val="00DE6F64"/>
    <w:rsid w:val="00DE7473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DDD"/>
    <w:rsid w:val="00E238B1"/>
    <w:rsid w:val="00E25940"/>
    <w:rsid w:val="00E26EF7"/>
    <w:rsid w:val="00E2745B"/>
    <w:rsid w:val="00E300CF"/>
    <w:rsid w:val="00E31F3A"/>
    <w:rsid w:val="00E32698"/>
    <w:rsid w:val="00E34685"/>
    <w:rsid w:val="00E36B4A"/>
    <w:rsid w:val="00E374EE"/>
    <w:rsid w:val="00E37933"/>
    <w:rsid w:val="00E41567"/>
    <w:rsid w:val="00E41E05"/>
    <w:rsid w:val="00E4431F"/>
    <w:rsid w:val="00E45908"/>
    <w:rsid w:val="00E45EB1"/>
    <w:rsid w:val="00E52D65"/>
    <w:rsid w:val="00E53BA0"/>
    <w:rsid w:val="00E53EB3"/>
    <w:rsid w:val="00E5559C"/>
    <w:rsid w:val="00E56C07"/>
    <w:rsid w:val="00E620B6"/>
    <w:rsid w:val="00E63CF1"/>
    <w:rsid w:val="00E653EB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6264"/>
    <w:rsid w:val="00E8697A"/>
    <w:rsid w:val="00E9125F"/>
    <w:rsid w:val="00E91A91"/>
    <w:rsid w:val="00E91DB1"/>
    <w:rsid w:val="00E9338E"/>
    <w:rsid w:val="00E93B01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B7CAB"/>
    <w:rsid w:val="00EC0C01"/>
    <w:rsid w:val="00EC30DF"/>
    <w:rsid w:val="00EC4F53"/>
    <w:rsid w:val="00EC53DB"/>
    <w:rsid w:val="00EC6935"/>
    <w:rsid w:val="00ED525C"/>
    <w:rsid w:val="00ED59D4"/>
    <w:rsid w:val="00ED6A08"/>
    <w:rsid w:val="00ED71F8"/>
    <w:rsid w:val="00ED75F3"/>
    <w:rsid w:val="00EE0B68"/>
    <w:rsid w:val="00EE369C"/>
    <w:rsid w:val="00EE3AEC"/>
    <w:rsid w:val="00EE3E98"/>
    <w:rsid w:val="00EE6C42"/>
    <w:rsid w:val="00EF03CE"/>
    <w:rsid w:val="00EF2486"/>
    <w:rsid w:val="00EF2FFB"/>
    <w:rsid w:val="00EF3DB0"/>
    <w:rsid w:val="00EF7483"/>
    <w:rsid w:val="00EF77D1"/>
    <w:rsid w:val="00EF7FA0"/>
    <w:rsid w:val="00F00B21"/>
    <w:rsid w:val="00F01762"/>
    <w:rsid w:val="00F02A5F"/>
    <w:rsid w:val="00F03996"/>
    <w:rsid w:val="00F03C68"/>
    <w:rsid w:val="00F04821"/>
    <w:rsid w:val="00F071D2"/>
    <w:rsid w:val="00F07248"/>
    <w:rsid w:val="00F105F7"/>
    <w:rsid w:val="00F13E52"/>
    <w:rsid w:val="00F13EFA"/>
    <w:rsid w:val="00F164D7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7077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D0"/>
    <w:rsid w:val="00F77CF3"/>
    <w:rsid w:val="00F80AA5"/>
    <w:rsid w:val="00F8736F"/>
    <w:rsid w:val="00F9156C"/>
    <w:rsid w:val="00F9206E"/>
    <w:rsid w:val="00F92F6A"/>
    <w:rsid w:val="00F94F5D"/>
    <w:rsid w:val="00F96A22"/>
    <w:rsid w:val="00F97B60"/>
    <w:rsid w:val="00FA3D30"/>
    <w:rsid w:val="00FA5032"/>
    <w:rsid w:val="00FA5094"/>
    <w:rsid w:val="00FA6929"/>
    <w:rsid w:val="00FA7427"/>
    <w:rsid w:val="00FA77A3"/>
    <w:rsid w:val="00FB0C3F"/>
    <w:rsid w:val="00FB2815"/>
    <w:rsid w:val="00FB528A"/>
    <w:rsid w:val="00FB7E7E"/>
    <w:rsid w:val="00FC047B"/>
    <w:rsid w:val="00FC2A3C"/>
    <w:rsid w:val="00FC38D3"/>
    <w:rsid w:val="00FC4AE2"/>
    <w:rsid w:val="00FC6311"/>
    <w:rsid w:val="00FD04E2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6C0E88"/>
    <w:rPr>
      <w:color w:val="004685" w:themeColor="text1"/>
      <w:spacing w:val="10"/>
      <w:sz w:val="16"/>
    </w:rPr>
  </w:style>
  <w:style w:type="character" w:styleId="Hervorhebung">
    <w:name w:val="Emphasis"/>
    <w:aliases w:val="Italic"/>
    <w:uiPriority w:val="20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22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Standard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customStyle="1" w:styleId="apple-converted-space">
    <w:name w:val="apple-converted-space"/>
    <w:basedOn w:val="Absatz-Standardschriftart"/>
    <w:rsid w:val="0075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mbarcekovaro\Desktop\blaas@comsens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ombarcekovaro\Desktop\www.p3park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warehousestory/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witter.com/P3Parks" TargetMode="External"/><Relationship Id="rId1" Type="http://schemas.openxmlformats.org/officeDocument/2006/relationships/hyperlink" Target="https://www.linkedin.com/company/p3-pointpark-properties" TargetMode="External"/><Relationship Id="rId6" Type="http://schemas.openxmlformats.org/officeDocument/2006/relationships/hyperlink" Target="https://www.instagram.com/warehousestory/" TargetMode="External"/><Relationship Id="rId5" Type="http://schemas.openxmlformats.org/officeDocument/2006/relationships/hyperlink" Target="https://twitter.com/P3Parks" TargetMode="External"/><Relationship Id="rId4" Type="http://schemas.openxmlformats.org/officeDocument/2006/relationships/hyperlink" Target="https://www.linkedin.com/company/p3-pointpark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2BB51-FC69-40EE-8E01-335AAE5C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2</Pages>
  <Words>308</Words>
  <Characters>2222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2016-05-04T07:27:00Z</dcterms:created>
  <dcterms:modified xsi:type="dcterms:W3CDTF">2016-05-04T07:27:00Z</dcterms:modified>
</cp:coreProperties>
</file>