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83" w:rsidRPr="000F3BCB" w:rsidRDefault="009A3794" w:rsidP="00A300C7">
      <w:pPr>
        <w:pStyle w:val="berschrift1"/>
        <w:tabs>
          <w:tab w:val="left" w:pos="1276"/>
          <w:tab w:val="left" w:pos="6237"/>
        </w:tabs>
        <w:jc w:val="both"/>
      </w:pPr>
      <w:r>
        <w:rPr>
          <w:noProof/>
          <w:lang w:eastAsia="de-DE"/>
        </w:rPr>
        <w:drawing>
          <wp:anchor distT="0" distB="0" distL="114300" distR="114300" simplePos="0" relativeHeight="251657216" behindDoc="1" locked="0" layoutInCell="1" allowOverlap="1" wp14:anchorId="3B3EED75" wp14:editId="7828848E">
            <wp:simplePos x="0" y="0"/>
            <wp:positionH relativeFrom="column">
              <wp:posOffset>-137795</wp:posOffset>
            </wp:positionH>
            <wp:positionV relativeFrom="paragraph">
              <wp:posOffset>300355</wp:posOffset>
            </wp:positionV>
            <wp:extent cx="1830705" cy="899160"/>
            <wp:effectExtent l="0" t="0" r="0" b="0"/>
            <wp:wrapTight wrapText="bothSides">
              <wp:wrapPolygon edited="0">
                <wp:start x="0" y="0"/>
                <wp:lineTo x="0" y="21051"/>
                <wp:lineTo x="21353" y="21051"/>
                <wp:lineTo x="2135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anchor>
        </w:drawing>
      </w:r>
    </w:p>
    <w:p w:rsidR="001F78B8" w:rsidRDefault="00CE23AB" w:rsidP="00A300C7">
      <w:pPr>
        <w:pStyle w:val="berschrift1"/>
        <w:tabs>
          <w:tab w:val="left" w:pos="1276"/>
          <w:tab w:val="left" w:pos="6237"/>
        </w:tabs>
        <w:jc w:val="both"/>
      </w:pPr>
      <w:r>
        <w:rPr>
          <w:noProof/>
          <w:lang w:eastAsia="de-DE"/>
        </w:rPr>
        <w:drawing>
          <wp:anchor distT="0" distB="0" distL="114300" distR="114300" simplePos="0" relativeHeight="251658240" behindDoc="1" locked="0" layoutInCell="1" allowOverlap="1">
            <wp:simplePos x="0" y="0"/>
            <wp:positionH relativeFrom="column">
              <wp:posOffset>3442970</wp:posOffset>
            </wp:positionH>
            <wp:positionV relativeFrom="paragraph">
              <wp:posOffset>179070</wp:posOffset>
            </wp:positionV>
            <wp:extent cx="2194560" cy="424180"/>
            <wp:effectExtent l="0" t="0" r="0" b="0"/>
            <wp:wrapTight wrapText="bothSides">
              <wp:wrapPolygon edited="0">
                <wp:start x="0" y="0"/>
                <wp:lineTo x="0" y="20371"/>
                <wp:lineTo x="21375" y="20371"/>
                <wp:lineTo x="213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iebherr_The_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4560" cy="424180"/>
                    </a:xfrm>
                    <a:prstGeom prst="rect">
                      <a:avLst/>
                    </a:prstGeom>
                  </pic:spPr>
                </pic:pic>
              </a:graphicData>
            </a:graphic>
            <wp14:sizeRelH relativeFrom="page">
              <wp14:pctWidth>0</wp14:pctWidth>
            </wp14:sizeRelH>
            <wp14:sizeRelV relativeFrom="page">
              <wp14:pctHeight>0</wp14:pctHeight>
            </wp14:sizeRelV>
          </wp:anchor>
        </w:drawing>
      </w:r>
    </w:p>
    <w:p w:rsidR="007671A4" w:rsidRPr="007671A4" w:rsidRDefault="007671A4" w:rsidP="00A300C7">
      <w:pPr>
        <w:spacing w:after="60"/>
        <w:jc w:val="both"/>
      </w:pPr>
    </w:p>
    <w:p w:rsidR="00192990" w:rsidRDefault="00192990" w:rsidP="00A300C7">
      <w:pPr>
        <w:spacing w:after="60"/>
        <w:jc w:val="both"/>
        <w:rPr>
          <w:rFonts w:ascii="Arial" w:hAnsi="Arial" w:cs="Arial"/>
          <w:b/>
          <w:sz w:val="24"/>
          <w:szCs w:val="24"/>
        </w:rPr>
      </w:pPr>
    </w:p>
    <w:p w:rsidR="0006269A" w:rsidRDefault="0006269A" w:rsidP="00A300C7">
      <w:pPr>
        <w:spacing w:after="60"/>
        <w:jc w:val="both"/>
        <w:rPr>
          <w:rFonts w:ascii="Arial" w:hAnsi="Arial" w:cs="Arial"/>
          <w:b/>
          <w:sz w:val="24"/>
          <w:szCs w:val="24"/>
        </w:rPr>
      </w:pPr>
    </w:p>
    <w:p w:rsidR="00245CC0" w:rsidRPr="00114B56" w:rsidRDefault="007707E5" w:rsidP="00EF5C20">
      <w:pPr>
        <w:spacing w:before="240" w:after="60"/>
        <w:jc w:val="both"/>
        <w:rPr>
          <w:rFonts w:ascii="Arial" w:hAnsi="Arial" w:cs="Arial"/>
          <w:b/>
          <w:sz w:val="24"/>
          <w:szCs w:val="24"/>
        </w:rPr>
      </w:pPr>
      <w:r w:rsidRPr="00114B56">
        <w:rPr>
          <w:rFonts w:ascii="Arial" w:hAnsi="Arial" w:cs="Arial"/>
          <w:b/>
          <w:sz w:val="24"/>
          <w:szCs w:val="24"/>
        </w:rPr>
        <w:t>Pressemitteilung</w:t>
      </w:r>
    </w:p>
    <w:p w:rsidR="00CE23AB" w:rsidRDefault="006D1764" w:rsidP="00CE23AB">
      <w:pPr>
        <w:spacing w:before="240" w:after="0" w:line="240" w:lineRule="auto"/>
        <w:jc w:val="both"/>
        <w:rPr>
          <w:rFonts w:ascii="Arial" w:hAnsi="Arial" w:cs="Arial"/>
          <w:b/>
          <w:sz w:val="32"/>
          <w:szCs w:val="32"/>
        </w:rPr>
      </w:pPr>
      <w:r>
        <w:rPr>
          <w:rFonts w:ascii="Arial" w:hAnsi="Arial" w:cs="Arial"/>
          <w:b/>
          <w:sz w:val="32"/>
          <w:szCs w:val="32"/>
        </w:rPr>
        <w:t>Verlagerung</w:t>
      </w:r>
      <w:r w:rsidR="00CE23AB">
        <w:rPr>
          <w:rFonts w:ascii="Arial" w:hAnsi="Arial" w:cs="Arial"/>
          <w:b/>
          <w:sz w:val="32"/>
          <w:szCs w:val="32"/>
        </w:rPr>
        <w:t xml:space="preserve"> braucht passgenaue Umschlaglösungen</w:t>
      </w:r>
    </w:p>
    <w:p w:rsidR="00666924" w:rsidRPr="00CE23AB" w:rsidRDefault="00CE23AB" w:rsidP="00CE23AB">
      <w:pPr>
        <w:spacing w:before="240" w:line="240" w:lineRule="auto"/>
        <w:jc w:val="both"/>
        <w:rPr>
          <w:rFonts w:ascii="Arial" w:eastAsia="Times New Roman" w:hAnsi="Arial" w:cs="Arial"/>
          <w:b/>
          <w:i/>
          <w:color w:val="000000"/>
          <w:sz w:val="28"/>
          <w:szCs w:val="28"/>
          <w:lang w:eastAsia="de-DE"/>
        </w:rPr>
      </w:pPr>
      <w:r w:rsidRPr="00CE23AB">
        <w:rPr>
          <w:rFonts w:ascii="Arial" w:eastAsia="Times New Roman" w:hAnsi="Arial" w:cs="Arial"/>
          <w:b/>
          <w:i/>
          <w:color w:val="000000"/>
          <w:sz w:val="28"/>
          <w:szCs w:val="28"/>
          <w:lang w:eastAsia="de-DE"/>
        </w:rPr>
        <w:t xml:space="preserve">Kranspezialist </w:t>
      </w:r>
      <w:r w:rsidR="00D0120A" w:rsidRPr="00CE23AB">
        <w:rPr>
          <w:rFonts w:ascii="Arial" w:eastAsia="Times New Roman" w:hAnsi="Arial" w:cs="Arial"/>
          <w:b/>
          <w:i/>
          <w:color w:val="000000"/>
          <w:sz w:val="28"/>
          <w:szCs w:val="28"/>
          <w:lang w:eastAsia="de-DE"/>
        </w:rPr>
        <w:t xml:space="preserve">Liebherr tritt SPC zum </w:t>
      </w:r>
      <w:r w:rsidRPr="00CE23AB">
        <w:rPr>
          <w:rFonts w:ascii="Arial" w:eastAsia="Times New Roman" w:hAnsi="Arial" w:cs="Arial"/>
          <w:b/>
          <w:i/>
          <w:color w:val="000000"/>
          <w:sz w:val="28"/>
          <w:szCs w:val="28"/>
          <w:lang w:eastAsia="de-DE"/>
        </w:rPr>
        <w:t>1. Mai 2015 bei</w:t>
      </w:r>
    </w:p>
    <w:p w:rsidR="00606C20" w:rsidRDefault="00930380" w:rsidP="005858E3">
      <w:pPr>
        <w:autoSpaceDE w:val="0"/>
        <w:autoSpaceDN w:val="0"/>
        <w:adjustRightInd w:val="0"/>
        <w:spacing w:line="240" w:lineRule="auto"/>
        <w:jc w:val="both"/>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Rostock</w:t>
      </w:r>
      <w:r w:rsidR="008B4666">
        <w:rPr>
          <w:rFonts w:ascii="Arial" w:eastAsia="Times New Roman" w:hAnsi="Arial" w:cs="Arial"/>
          <w:b/>
          <w:color w:val="000000"/>
          <w:sz w:val="24"/>
          <w:szCs w:val="24"/>
          <w:lang w:eastAsia="de-DE"/>
        </w:rPr>
        <w:t>/</w:t>
      </w:r>
      <w:r w:rsidR="00C8294E">
        <w:rPr>
          <w:rFonts w:ascii="Arial" w:eastAsia="Times New Roman" w:hAnsi="Arial" w:cs="Arial"/>
          <w:b/>
          <w:color w:val="000000"/>
          <w:sz w:val="24"/>
          <w:szCs w:val="24"/>
          <w:lang w:eastAsia="de-DE"/>
        </w:rPr>
        <w:t>Bonn</w:t>
      </w:r>
      <w:r w:rsidR="000F625D" w:rsidRPr="00DF5BD7">
        <w:rPr>
          <w:rFonts w:ascii="Arial" w:eastAsia="Times New Roman" w:hAnsi="Arial" w:cs="Arial"/>
          <w:b/>
          <w:color w:val="000000"/>
          <w:sz w:val="24"/>
          <w:szCs w:val="24"/>
          <w:lang w:eastAsia="de-DE"/>
        </w:rPr>
        <w:t>,</w:t>
      </w:r>
      <w:r w:rsidR="00CE495E">
        <w:rPr>
          <w:rFonts w:ascii="Arial" w:eastAsia="Times New Roman" w:hAnsi="Arial" w:cs="Arial"/>
          <w:b/>
          <w:color w:val="000000"/>
          <w:sz w:val="24"/>
          <w:szCs w:val="24"/>
          <w:lang w:eastAsia="de-DE"/>
        </w:rPr>
        <w:t xml:space="preserve"> </w:t>
      </w:r>
      <w:r w:rsidR="00FC6E60">
        <w:rPr>
          <w:rFonts w:ascii="Arial" w:eastAsia="Times New Roman" w:hAnsi="Arial" w:cs="Arial"/>
          <w:b/>
          <w:color w:val="000000"/>
          <w:sz w:val="24"/>
          <w:szCs w:val="24"/>
          <w:lang w:eastAsia="de-DE"/>
        </w:rPr>
        <w:t>30.04.2015</w:t>
      </w:r>
      <w:r w:rsidR="00B80B89">
        <w:rPr>
          <w:rFonts w:ascii="Arial" w:eastAsia="Times New Roman" w:hAnsi="Arial" w:cs="Arial"/>
          <w:b/>
          <w:color w:val="000000"/>
          <w:sz w:val="24"/>
          <w:szCs w:val="24"/>
          <w:lang w:eastAsia="de-DE"/>
        </w:rPr>
        <w:t xml:space="preserve"> </w:t>
      </w:r>
      <w:r w:rsidR="001E03E4" w:rsidRPr="00DF5BD7">
        <w:rPr>
          <w:rFonts w:ascii="Arial" w:eastAsia="Times New Roman" w:hAnsi="Arial" w:cs="Arial"/>
          <w:b/>
          <w:color w:val="000000"/>
          <w:sz w:val="24"/>
          <w:szCs w:val="24"/>
          <w:lang w:eastAsia="de-DE"/>
        </w:rPr>
        <w:t>–</w:t>
      </w:r>
      <w:r w:rsidR="006F0F08">
        <w:rPr>
          <w:rFonts w:ascii="Arial" w:eastAsia="Times New Roman" w:hAnsi="Arial" w:cs="Arial"/>
          <w:b/>
          <w:color w:val="000000"/>
          <w:sz w:val="24"/>
          <w:szCs w:val="24"/>
          <w:lang w:eastAsia="de-DE"/>
        </w:rPr>
        <w:t xml:space="preserve"> </w:t>
      </w:r>
      <w:r w:rsidR="00471E3D" w:rsidRPr="00471E3D">
        <w:rPr>
          <w:rFonts w:ascii="Arial" w:eastAsia="Times New Roman" w:hAnsi="Arial" w:cs="Arial"/>
          <w:b/>
          <w:color w:val="000000"/>
          <w:sz w:val="24"/>
          <w:szCs w:val="24"/>
          <w:lang w:eastAsia="de-DE"/>
        </w:rPr>
        <w:t xml:space="preserve">Die Voraussetzung für </w:t>
      </w:r>
      <w:r w:rsidR="006D1764">
        <w:rPr>
          <w:rFonts w:ascii="Arial" w:eastAsia="Times New Roman" w:hAnsi="Arial" w:cs="Arial"/>
          <w:b/>
          <w:color w:val="000000"/>
          <w:sz w:val="24"/>
          <w:szCs w:val="24"/>
          <w:lang w:eastAsia="de-DE"/>
        </w:rPr>
        <w:t>Kombinierte</w:t>
      </w:r>
      <w:r w:rsidR="00471E3D" w:rsidRPr="00471E3D">
        <w:rPr>
          <w:rFonts w:ascii="Arial" w:eastAsia="Times New Roman" w:hAnsi="Arial" w:cs="Arial"/>
          <w:b/>
          <w:color w:val="000000"/>
          <w:sz w:val="24"/>
          <w:szCs w:val="24"/>
          <w:lang w:eastAsia="de-DE"/>
        </w:rPr>
        <w:t xml:space="preserve"> Verkehr</w:t>
      </w:r>
      <w:r w:rsidR="006D1764">
        <w:rPr>
          <w:rFonts w:ascii="Arial" w:eastAsia="Times New Roman" w:hAnsi="Arial" w:cs="Arial"/>
          <w:b/>
          <w:color w:val="000000"/>
          <w:sz w:val="24"/>
          <w:szCs w:val="24"/>
          <w:lang w:eastAsia="de-DE"/>
        </w:rPr>
        <w:t>e</w:t>
      </w:r>
      <w:r w:rsidR="00471E3D" w:rsidRPr="00471E3D">
        <w:rPr>
          <w:rFonts w:ascii="Arial" w:eastAsia="Times New Roman" w:hAnsi="Arial" w:cs="Arial"/>
          <w:b/>
          <w:color w:val="000000"/>
          <w:sz w:val="24"/>
          <w:szCs w:val="24"/>
          <w:lang w:eastAsia="de-DE"/>
        </w:rPr>
        <w:t xml:space="preserve"> sind passgenaue Um</w:t>
      </w:r>
      <w:r w:rsidR="00471E3D">
        <w:rPr>
          <w:rFonts w:ascii="Arial" w:eastAsia="Times New Roman" w:hAnsi="Arial" w:cs="Arial"/>
          <w:b/>
          <w:color w:val="000000"/>
          <w:sz w:val="24"/>
          <w:szCs w:val="24"/>
          <w:lang w:eastAsia="de-DE"/>
        </w:rPr>
        <w:t>schlaglösungen. Über eine ausgewiesene Kompetenz in diesem Segment verfügt d</w:t>
      </w:r>
      <w:r>
        <w:rPr>
          <w:rFonts w:ascii="Arial" w:eastAsia="Times New Roman" w:hAnsi="Arial" w:cs="Arial"/>
          <w:b/>
          <w:color w:val="000000"/>
          <w:sz w:val="24"/>
          <w:szCs w:val="24"/>
          <w:lang w:eastAsia="de-DE"/>
        </w:rPr>
        <w:t>ie maritime Sparte von</w:t>
      </w:r>
      <w:r w:rsidR="00471E3D">
        <w:rPr>
          <w:rFonts w:ascii="Arial" w:eastAsia="Times New Roman" w:hAnsi="Arial" w:cs="Arial"/>
          <w:b/>
          <w:color w:val="000000"/>
          <w:sz w:val="24"/>
          <w:szCs w:val="24"/>
          <w:lang w:eastAsia="de-DE"/>
        </w:rPr>
        <w:t xml:space="preserve"> Liebherr, d</w:t>
      </w:r>
      <w:r>
        <w:rPr>
          <w:rFonts w:ascii="Arial" w:eastAsia="Times New Roman" w:hAnsi="Arial" w:cs="Arial"/>
          <w:b/>
          <w:color w:val="000000"/>
          <w:sz w:val="24"/>
          <w:szCs w:val="24"/>
          <w:lang w:eastAsia="de-DE"/>
        </w:rPr>
        <w:t>ie</w:t>
      </w:r>
      <w:r w:rsidR="00471E3D">
        <w:rPr>
          <w:rFonts w:ascii="Arial" w:eastAsia="Times New Roman" w:hAnsi="Arial" w:cs="Arial"/>
          <w:b/>
          <w:color w:val="000000"/>
          <w:sz w:val="24"/>
          <w:szCs w:val="24"/>
          <w:lang w:eastAsia="de-DE"/>
        </w:rPr>
        <w:t xml:space="preserve"> dem </w:t>
      </w:r>
      <w:proofErr w:type="spellStart"/>
      <w:r w:rsidR="00471E3D">
        <w:rPr>
          <w:rFonts w:ascii="Arial" w:eastAsia="Times New Roman" w:hAnsi="Arial" w:cs="Arial"/>
          <w:b/>
          <w:color w:val="000000"/>
          <w:sz w:val="24"/>
          <w:szCs w:val="24"/>
          <w:lang w:eastAsia="de-DE"/>
        </w:rPr>
        <w:t>Short</w:t>
      </w:r>
      <w:r w:rsidR="006D1764">
        <w:rPr>
          <w:rFonts w:ascii="Arial" w:eastAsia="Times New Roman" w:hAnsi="Arial" w:cs="Arial"/>
          <w:b/>
          <w:color w:val="000000"/>
          <w:sz w:val="24"/>
          <w:szCs w:val="24"/>
          <w:lang w:eastAsia="de-DE"/>
        </w:rPr>
        <w:t>SeaS</w:t>
      </w:r>
      <w:r w:rsidR="00471E3D">
        <w:rPr>
          <w:rFonts w:ascii="Arial" w:eastAsia="Times New Roman" w:hAnsi="Arial" w:cs="Arial"/>
          <w:b/>
          <w:color w:val="000000"/>
          <w:sz w:val="24"/>
          <w:szCs w:val="24"/>
          <w:lang w:eastAsia="de-DE"/>
        </w:rPr>
        <w:t>hipping</w:t>
      </w:r>
      <w:proofErr w:type="spellEnd"/>
      <w:r w:rsidR="00471E3D">
        <w:rPr>
          <w:rFonts w:ascii="Arial" w:eastAsia="Times New Roman" w:hAnsi="Arial" w:cs="Arial"/>
          <w:b/>
          <w:color w:val="000000"/>
          <w:sz w:val="24"/>
          <w:szCs w:val="24"/>
          <w:lang w:eastAsia="de-DE"/>
        </w:rPr>
        <w:t xml:space="preserve"> Inland </w:t>
      </w:r>
      <w:proofErr w:type="spellStart"/>
      <w:r w:rsidR="00471E3D">
        <w:rPr>
          <w:rFonts w:ascii="Arial" w:eastAsia="Times New Roman" w:hAnsi="Arial" w:cs="Arial"/>
          <w:b/>
          <w:color w:val="000000"/>
          <w:sz w:val="24"/>
          <w:szCs w:val="24"/>
          <w:lang w:eastAsia="de-DE"/>
        </w:rPr>
        <w:t>Waterway</w:t>
      </w:r>
      <w:proofErr w:type="spellEnd"/>
      <w:r w:rsidR="00471E3D">
        <w:rPr>
          <w:rFonts w:ascii="Arial" w:eastAsia="Times New Roman" w:hAnsi="Arial" w:cs="Arial"/>
          <w:b/>
          <w:color w:val="000000"/>
          <w:sz w:val="24"/>
          <w:szCs w:val="24"/>
          <w:lang w:eastAsia="de-DE"/>
        </w:rPr>
        <w:t xml:space="preserve"> Promotion Center (SPC) zum 1. Mai 2015 betritt. </w:t>
      </w:r>
    </w:p>
    <w:p w:rsidR="00B82262" w:rsidRDefault="00471E3D" w:rsidP="005858E3">
      <w:pPr>
        <w:autoSpaceDE w:val="0"/>
        <w:autoSpaceDN w:val="0"/>
        <w:adjustRightInd w:val="0"/>
        <w:spacing w:line="240" w:lineRule="auto"/>
        <w:jc w:val="both"/>
        <w:rPr>
          <w:rFonts w:ascii="Arial" w:eastAsia="Times New Roman" w:hAnsi="Arial" w:cs="Arial"/>
          <w:color w:val="000000"/>
          <w:sz w:val="24"/>
          <w:szCs w:val="24"/>
          <w:lang w:eastAsia="de-DE"/>
        </w:rPr>
      </w:pPr>
      <w:r w:rsidRPr="00CB222A">
        <w:rPr>
          <w:rFonts w:ascii="Arial" w:eastAsia="Times New Roman" w:hAnsi="Arial" w:cs="Arial"/>
          <w:color w:val="000000"/>
          <w:sz w:val="24"/>
          <w:szCs w:val="24"/>
          <w:lang w:eastAsia="de-DE"/>
        </w:rPr>
        <w:t xml:space="preserve">Das Familienunternehmen Liebherr steht für Innovationen und visionäre </w:t>
      </w:r>
      <w:r w:rsidR="00CB222A">
        <w:rPr>
          <w:rFonts w:ascii="Arial" w:eastAsia="Times New Roman" w:hAnsi="Arial" w:cs="Arial"/>
          <w:color w:val="000000"/>
          <w:sz w:val="24"/>
          <w:szCs w:val="24"/>
          <w:lang w:eastAsia="de-DE"/>
        </w:rPr>
        <w:t>Technologien. Insbe</w:t>
      </w:r>
      <w:r w:rsidR="00B82262">
        <w:rPr>
          <w:rFonts w:ascii="Arial" w:eastAsia="Times New Roman" w:hAnsi="Arial" w:cs="Arial"/>
          <w:color w:val="000000"/>
          <w:sz w:val="24"/>
          <w:szCs w:val="24"/>
          <w:lang w:eastAsia="de-DE"/>
        </w:rPr>
        <w:t>sondere im Bereich des</w:t>
      </w:r>
      <w:r w:rsidR="00CB222A">
        <w:rPr>
          <w:rFonts w:ascii="Arial" w:eastAsia="Times New Roman" w:hAnsi="Arial" w:cs="Arial"/>
          <w:color w:val="000000"/>
          <w:sz w:val="24"/>
          <w:szCs w:val="24"/>
          <w:lang w:eastAsia="de-DE"/>
        </w:rPr>
        <w:t xml:space="preserve"> Umschlage</w:t>
      </w:r>
      <w:r w:rsidR="00B82262">
        <w:rPr>
          <w:rFonts w:ascii="Arial" w:eastAsia="Times New Roman" w:hAnsi="Arial" w:cs="Arial"/>
          <w:color w:val="000000"/>
          <w:sz w:val="24"/>
          <w:szCs w:val="24"/>
          <w:lang w:eastAsia="de-DE"/>
        </w:rPr>
        <w:t>qui</w:t>
      </w:r>
      <w:r w:rsidR="00CB222A">
        <w:rPr>
          <w:rFonts w:ascii="Arial" w:eastAsia="Times New Roman" w:hAnsi="Arial" w:cs="Arial"/>
          <w:color w:val="000000"/>
          <w:sz w:val="24"/>
          <w:szCs w:val="24"/>
          <w:lang w:eastAsia="de-DE"/>
        </w:rPr>
        <w:t>p</w:t>
      </w:r>
      <w:r w:rsidR="00B82262">
        <w:rPr>
          <w:rFonts w:ascii="Arial" w:eastAsia="Times New Roman" w:hAnsi="Arial" w:cs="Arial"/>
          <w:color w:val="000000"/>
          <w:sz w:val="24"/>
          <w:szCs w:val="24"/>
          <w:lang w:eastAsia="de-DE"/>
        </w:rPr>
        <w:t>m</w:t>
      </w:r>
      <w:r w:rsidR="00CB222A">
        <w:rPr>
          <w:rFonts w:ascii="Arial" w:eastAsia="Times New Roman" w:hAnsi="Arial" w:cs="Arial"/>
          <w:color w:val="000000"/>
          <w:sz w:val="24"/>
          <w:szCs w:val="24"/>
          <w:lang w:eastAsia="de-DE"/>
        </w:rPr>
        <w:t xml:space="preserve">ents profitieren der Kurzstreckenseeverkehr und die Binnenschifffahrt von solchen Pionieren, die es ermöglichen, das Ladung sicher und schnell von einem Verkehrsträger auf den anderen gelangt. </w:t>
      </w:r>
    </w:p>
    <w:p w:rsidR="00B82262" w:rsidRDefault="00B82262" w:rsidP="00B82262">
      <w:pPr>
        <w:jc w:val="both"/>
      </w:pPr>
      <w:r>
        <w:rPr>
          <w:rFonts w:ascii="Arial" w:eastAsia="Times New Roman" w:hAnsi="Arial" w:cs="Arial"/>
          <w:color w:val="000000"/>
          <w:sz w:val="24"/>
          <w:szCs w:val="24"/>
          <w:lang w:eastAsia="de-DE"/>
        </w:rPr>
        <w:t xml:space="preserve">Den Austausch mit den Akteuren, die sich für nachhaltige Verkehre engagieren, möchte Liebherr mit seinem Beitritt intensivieren. „Das </w:t>
      </w:r>
      <w:r w:rsidRPr="005858E3">
        <w:rPr>
          <w:rFonts w:ascii="Arial" w:eastAsia="Times New Roman" w:hAnsi="Arial" w:cs="Arial"/>
          <w:color w:val="000000"/>
          <w:sz w:val="24"/>
          <w:szCs w:val="24"/>
          <w:lang w:eastAsia="de-DE"/>
        </w:rPr>
        <w:t>Kompetenznetz</w:t>
      </w:r>
      <w:r>
        <w:rPr>
          <w:rFonts w:ascii="Arial" w:eastAsia="Times New Roman" w:hAnsi="Arial" w:cs="Arial"/>
          <w:color w:val="000000"/>
          <w:sz w:val="24"/>
          <w:szCs w:val="24"/>
          <w:lang w:eastAsia="de-DE"/>
        </w:rPr>
        <w:t xml:space="preserve"> des SPC</w:t>
      </w:r>
      <w:r w:rsidRPr="005858E3">
        <w:rPr>
          <w:rFonts w:ascii="Arial" w:eastAsia="Times New Roman" w:hAnsi="Arial" w:cs="Arial"/>
          <w:color w:val="000000"/>
          <w:sz w:val="24"/>
          <w:szCs w:val="24"/>
          <w:lang w:eastAsia="de-DE"/>
        </w:rPr>
        <w:t xml:space="preserve"> bietet eine ideale Plattform für</w:t>
      </w:r>
      <w:r>
        <w:rPr>
          <w:rFonts w:ascii="Arial" w:eastAsia="Times New Roman" w:hAnsi="Arial" w:cs="Arial"/>
          <w:color w:val="000000"/>
          <w:sz w:val="24"/>
          <w:szCs w:val="24"/>
          <w:lang w:eastAsia="de-DE"/>
        </w:rPr>
        <w:t xml:space="preserve"> Vernetzung im Logistiksektor. </w:t>
      </w:r>
      <w:r w:rsidRPr="005858E3">
        <w:rPr>
          <w:rFonts w:ascii="Arial" w:eastAsia="Times New Roman" w:hAnsi="Arial" w:cs="Arial"/>
          <w:color w:val="000000"/>
          <w:sz w:val="24"/>
          <w:szCs w:val="24"/>
          <w:lang w:eastAsia="de-DE"/>
        </w:rPr>
        <w:t>Als globaler Hafenausrüster tragen wir Maschinenbaukompetenzen in das Netzwerk und freuen uns auf den Erfahrungsaustausch. Wir entwickeln unsere Produkte stets in enger Kooperation mit Kunden und li</w:t>
      </w:r>
      <w:r>
        <w:rPr>
          <w:rFonts w:ascii="Arial" w:eastAsia="Times New Roman" w:hAnsi="Arial" w:cs="Arial"/>
          <w:color w:val="000000"/>
          <w:sz w:val="24"/>
          <w:szCs w:val="24"/>
          <w:lang w:eastAsia="de-DE"/>
        </w:rPr>
        <w:t>efern dadurch passende Umschlag</w:t>
      </w:r>
      <w:r w:rsidRPr="005858E3">
        <w:rPr>
          <w:rFonts w:ascii="Arial" w:eastAsia="Times New Roman" w:hAnsi="Arial" w:cs="Arial"/>
          <w:color w:val="000000"/>
          <w:sz w:val="24"/>
          <w:szCs w:val="24"/>
          <w:lang w:eastAsia="de-DE"/>
        </w:rPr>
        <w:t>lösunge</w:t>
      </w:r>
      <w:r>
        <w:rPr>
          <w:rFonts w:ascii="Arial" w:eastAsia="Times New Roman" w:hAnsi="Arial" w:cs="Arial"/>
          <w:color w:val="000000"/>
          <w:sz w:val="24"/>
          <w:szCs w:val="24"/>
          <w:lang w:eastAsia="de-DE"/>
        </w:rPr>
        <w:t xml:space="preserve">n für den intermodalen Verkehr“, sagt </w:t>
      </w:r>
      <w:r w:rsidRPr="00B82262">
        <w:rPr>
          <w:rFonts w:ascii="Arial" w:eastAsia="Times New Roman" w:hAnsi="Arial" w:cs="Arial"/>
          <w:color w:val="000000"/>
          <w:sz w:val="24"/>
          <w:szCs w:val="24"/>
          <w:lang w:eastAsia="de-DE"/>
        </w:rPr>
        <w:t>Werner Gonsior</w:t>
      </w:r>
      <w:r w:rsidR="009A658F">
        <w:rPr>
          <w:rFonts w:ascii="Arial" w:eastAsia="Times New Roman" w:hAnsi="Arial" w:cs="Arial"/>
          <w:color w:val="000000"/>
          <w:sz w:val="24"/>
          <w:szCs w:val="24"/>
          <w:lang w:eastAsia="de-DE"/>
        </w:rPr>
        <w:t>, Verkaufsleiter für Liebherr-Hafenmobilkrane und Reachstacker in Deutschland</w:t>
      </w:r>
      <w:r w:rsidRPr="00B82262">
        <w:rPr>
          <w:rFonts w:ascii="Arial" w:eastAsia="Times New Roman" w:hAnsi="Arial" w:cs="Arial"/>
          <w:color w:val="000000"/>
          <w:sz w:val="24"/>
          <w:szCs w:val="24"/>
          <w:lang w:eastAsia="de-DE"/>
        </w:rPr>
        <w:t>.</w:t>
      </w:r>
      <w:r>
        <w:t xml:space="preserve"> </w:t>
      </w:r>
    </w:p>
    <w:p w:rsidR="00F34208" w:rsidRDefault="00994E66" w:rsidP="00994E66">
      <w:pPr>
        <w:spacing w:after="0"/>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Eine Stärke des SPC ist es, durch die verschiedenen Spezialisierungen der Mitgliedsunternehmen einen ganzheitlichen Blick auf die Abläufe in der Logistik und deren Verlagerungspotenzial zu haben. Diesen Aspekt präzisiert </w:t>
      </w:r>
      <w:proofErr w:type="spellStart"/>
      <w:r>
        <w:rPr>
          <w:rFonts w:ascii="Arial" w:eastAsia="Times New Roman" w:hAnsi="Arial" w:cs="Arial"/>
          <w:color w:val="000000"/>
          <w:sz w:val="24"/>
          <w:szCs w:val="24"/>
          <w:lang w:eastAsia="de-DE"/>
        </w:rPr>
        <w:t>SPC-Geschäftsführer</w:t>
      </w:r>
      <w:proofErr w:type="spellEnd"/>
      <w:r>
        <w:rPr>
          <w:rFonts w:ascii="Arial" w:eastAsia="Times New Roman" w:hAnsi="Arial" w:cs="Arial"/>
          <w:color w:val="000000"/>
          <w:sz w:val="24"/>
          <w:szCs w:val="24"/>
          <w:lang w:eastAsia="de-DE"/>
        </w:rPr>
        <w:t xml:space="preserve"> Markus Nölke: „</w:t>
      </w:r>
      <w:r w:rsidRPr="00606C20">
        <w:rPr>
          <w:rFonts w:ascii="Arial" w:eastAsia="Times New Roman" w:hAnsi="Arial" w:cs="Arial"/>
          <w:color w:val="000000"/>
          <w:sz w:val="24"/>
          <w:szCs w:val="24"/>
          <w:lang w:eastAsia="de-DE"/>
        </w:rPr>
        <w:t>Uns ist es wich</w:t>
      </w:r>
      <w:r>
        <w:rPr>
          <w:rFonts w:ascii="Arial" w:eastAsia="Times New Roman" w:hAnsi="Arial" w:cs="Arial"/>
          <w:color w:val="000000"/>
          <w:sz w:val="24"/>
          <w:szCs w:val="24"/>
          <w:lang w:eastAsia="de-DE"/>
        </w:rPr>
        <w:t>tig, alle an der Transportkette B</w:t>
      </w:r>
      <w:r w:rsidRPr="00606C20">
        <w:rPr>
          <w:rFonts w:ascii="Arial" w:eastAsia="Times New Roman" w:hAnsi="Arial" w:cs="Arial"/>
          <w:color w:val="000000"/>
          <w:sz w:val="24"/>
          <w:szCs w:val="24"/>
          <w:lang w:eastAsia="de-DE"/>
        </w:rPr>
        <w:t>eteiligten in unser Netzwerk zu integrieren.</w:t>
      </w:r>
      <w:r>
        <w:rPr>
          <w:rFonts w:ascii="Arial" w:eastAsia="Times New Roman" w:hAnsi="Arial" w:cs="Arial"/>
          <w:color w:val="000000"/>
          <w:sz w:val="24"/>
          <w:szCs w:val="24"/>
          <w:lang w:eastAsia="de-DE"/>
        </w:rPr>
        <w:t xml:space="preserve"> </w:t>
      </w:r>
      <w:r w:rsidRPr="00606C20">
        <w:rPr>
          <w:rFonts w:ascii="Arial" w:eastAsia="Times New Roman" w:hAnsi="Arial" w:cs="Arial"/>
          <w:color w:val="000000"/>
          <w:sz w:val="24"/>
          <w:szCs w:val="24"/>
          <w:lang w:eastAsia="de-DE"/>
        </w:rPr>
        <w:t xml:space="preserve">Daher freuen wir uns besonders </w:t>
      </w:r>
      <w:r>
        <w:rPr>
          <w:rFonts w:ascii="Arial" w:eastAsia="Times New Roman" w:hAnsi="Arial" w:cs="Arial"/>
          <w:color w:val="000000"/>
          <w:sz w:val="24"/>
          <w:szCs w:val="24"/>
          <w:lang w:eastAsia="de-DE"/>
        </w:rPr>
        <w:t xml:space="preserve">über den Beitritt von Liebherr. </w:t>
      </w:r>
      <w:r w:rsidR="00F34208">
        <w:rPr>
          <w:rFonts w:ascii="Arial" w:eastAsia="Times New Roman" w:hAnsi="Arial" w:cs="Arial"/>
          <w:color w:val="000000"/>
          <w:sz w:val="24"/>
          <w:szCs w:val="24"/>
          <w:lang w:eastAsia="de-DE"/>
        </w:rPr>
        <w:t>Ohne</w:t>
      </w:r>
      <w:r w:rsidR="00FC6E60">
        <w:rPr>
          <w:rFonts w:ascii="Arial" w:eastAsia="Times New Roman" w:hAnsi="Arial" w:cs="Arial"/>
          <w:color w:val="000000"/>
          <w:sz w:val="24"/>
          <w:szCs w:val="24"/>
          <w:lang w:eastAsia="de-DE"/>
        </w:rPr>
        <w:t xml:space="preserve"> innovatives</w:t>
      </w:r>
      <w:r>
        <w:rPr>
          <w:rFonts w:ascii="Arial" w:eastAsia="Times New Roman" w:hAnsi="Arial" w:cs="Arial"/>
          <w:color w:val="000000"/>
          <w:sz w:val="24"/>
          <w:szCs w:val="24"/>
          <w:lang w:eastAsia="de-DE"/>
        </w:rPr>
        <w:t xml:space="preserve"> Umschlag</w:t>
      </w:r>
      <w:r w:rsidRPr="00606C20">
        <w:rPr>
          <w:rFonts w:ascii="Arial" w:eastAsia="Times New Roman" w:hAnsi="Arial" w:cs="Arial"/>
          <w:color w:val="000000"/>
          <w:sz w:val="24"/>
          <w:szCs w:val="24"/>
          <w:lang w:eastAsia="de-DE"/>
        </w:rPr>
        <w:t>equipment</w:t>
      </w:r>
      <w:r>
        <w:rPr>
          <w:rFonts w:ascii="Arial" w:eastAsia="Times New Roman" w:hAnsi="Arial" w:cs="Arial"/>
          <w:color w:val="000000"/>
          <w:sz w:val="24"/>
          <w:szCs w:val="24"/>
          <w:lang w:eastAsia="de-DE"/>
        </w:rPr>
        <w:t xml:space="preserve"> </w:t>
      </w:r>
      <w:r w:rsidRPr="00606C20">
        <w:rPr>
          <w:rFonts w:ascii="Arial" w:eastAsia="Times New Roman" w:hAnsi="Arial" w:cs="Arial"/>
          <w:color w:val="000000"/>
          <w:sz w:val="24"/>
          <w:szCs w:val="24"/>
          <w:lang w:eastAsia="de-DE"/>
        </w:rPr>
        <w:t>können wir unser Ziel</w:t>
      </w:r>
      <w:r>
        <w:rPr>
          <w:rFonts w:ascii="Arial" w:eastAsia="Times New Roman" w:hAnsi="Arial" w:cs="Arial"/>
          <w:color w:val="000000"/>
          <w:sz w:val="24"/>
          <w:szCs w:val="24"/>
          <w:lang w:eastAsia="de-DE"/>
        </w:rPr>
        <w:t>,</w:t>
      </w:r>
      <w:r w:rsidRPr="00606C20">
        <w:rPr>
          <w:rFonts w:ascii="Arial" w:eastAsia="Times New Roman" w:hAnsi="Arial" w:cs="Arial"/>
          <w:color w:val="000000"/>
          <w:sz w:val="24"/>
          <w:szCs w:val="24"/>
          <w:lang w:eastAsia="de-DE"/>
        </w:rPr>
        <w:t xml:space="preserve"> möglichst viele Güter über die Wasserstraßen zu</w:t>
      </w:r>
      <w:r>
        <w:rPr>
          <w:rFonts w:ascii="Arial" w:eastAsia="Times New Roman" w:hAnsi="Arial" w:cs="Arial"/>
          <w:color w:val="000000"/>
          <w:sz w:val="24"/>
          <w:szCs w:val="24"/>
          <w:lang w:eastAsia="de-DE"/>
        </w:rPr>
        <w:t xml:space="preserve"> </w:t>
      </w:r>
      <w:r w:rsidRPr="00606C20">
        <w:rPr>
          <w:rFonts w:ascii="Arial" w:eastAsia="Times New Roman" w:hAnsi="Arial" w:cs="Arial"/>
          <w:color w:val="000000"/>
          <w:sz w:val="24"/>
          <w:szCs w:val="24"/>
          <w:lang w:eastAsia="de-DE"/>
        </w:rPr>
        <w:t>verladen</w:t>
      </w:r>
      <w:r>
        <w:rPr>
          <w:rFonts w:ascii="Arial" w:eastAsia="Times New Roman" w:hAnsi="Arial" w:cs="Arial"/>
          <w:color w:val="000000"/>
          <w:sz w:val="24"/>
          <w:szCs w:val="24"/>
          <w:lang w:eastAsia="de-DE"/>
        </w:rPr>
        <w:t>,</w:t>
      </w:r>
      <w:r w:rsidRPr="00606C20">
        <w:rPr>
          <w:rFonts w:ascii="Arial" w:eastAsia="Times New Roman" w:hAnsi="Arial" w:cs="Arial"/>
          <w:color w:val="000000"/>
          <w:sz w:val="24"/>
          <w:szCs w:val="24"/>
          <w:lang w:eastAsia="de-DE"/>
        </w:rPr>
        <w:t xml:space="preserve"> nicht erreichen.</w:t>
      </w:r>
      <w:r w:rsidR="00F34208">
        <w:rPr>
          <w:rFonts w:ascii="Arial" w:eastAsia="Times New Roman" w:hAnsi="Arial" w:cs="Arial"/>
          <w:color w:val="000000"/>
          <w:sz w:val="24"/>
          <w:szCs w:val="24"/>
          <w:lang w:eastAsia="de-DE"/>
        </w:rPr>
        <w:t>“</w:t>
      </w:r>
    </w:p>
    <w:p w:rsidR="00F34208" w:rsidRDefault="00F34208" w:rsidP="00994E66">
      <w:pPr>
        <w:spacing w:after="0"/>
        <w:jc w:val="both"/>
        <w:rPr>
          <w:rFonts w:ascii="Arial" w:eastAsia="Times New Roman" w:hAnsi="Arial" w:cs="Arial"/>
          <w:color w:val="000000"/>
          <w:sz w:val="24"/>
          <w:szCs w:val="24"/>
          <w:lang w:eastAsia="de-DE"/>
        </w:rPr>
      </w:pPr>
    </w:p>
    <w:p w:rsidR="00F34208" w:rsidRDefault="00F34208" w:rsidP="00994E66">
      <w:pPr>
        <w:spacing w:after="0"/>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Gerade im Bereich der Schwergutverladungen sieht Nölke ein hohes Potenzial für Verlagerungen, für die es eine hochwertige Verladetechnik braucht. Er erklärt: „</w:t>
      </w:r>
      <w:r w:rsidRPr="00606C20">
        <w:rPr>
          <w:rFonts w:ascii="Arial" w:eastAsia="Times New Roman" w:hAnsi="Arial" w:cs="Arial"/>
          <w:color w:val="000000"/>
          <w:sz w:val="24"/>
          <w:szCs w:val="24"/>
          <w:lang w:eastAsia="de-DE"/>
        </w:rPr>
        <w:t xml:space="preserve">Für dieses innovative technische Know-how steht Liebherr und daher sehen wir hier viele </w:t>
      </w:r>
      <w:r w:rsidRPr="00606C20">
        <w:rPr>
          <w:rFonts w:ascii="Arial" w:eastAsia="Times New Roman" w:hAnsi="Arial" w:cs="Arial"/>
          <w:color w:val="000000"/>
          <w:sz w:val="24"/>
          <w:szCs w:val="24"/>
          <w:lang w:eastAsia="de-DE"/>
        </w:rPr>
        <w:lastRenderedPageBreak/>
        <w:t>Gemeinsamkeiten.</w:t>
      </w:r>
      <w:r>
        <w:rPr>
          <w:rFonts w:ascii="Arial" w:eastAsia="Times New Roman" w:hAnsi="Arial" w:cs="Arial"/>
          <w:color w:val="000000"/>
          <w:sz w:val="24"/>
          <w:szCs w:val="24"/>
          <w:lang w:eastAsia="de-DE"/>
        </w:rPr>
        <w:t xml:space="preserve">“ </w:t>
      </w:r>
      <w:r w:rsidR="008B284C">
        <w:rPr>
          <w:rFonts w:ascii="Arial" w:eastAsia="Times New Roman" w:hAnsi="Arial" w:cs="Arial"/>
          <w:color w:val="000000"/>
          <w:sz w:val="24"/>
          <w:szCs w:val="24"/>
          <w:lang w:eastAsia="de-DE"/>
        </w:rPr>
        <w:t>Angesichts der</w:t>
      </w:r>
      <w:r>
        <w:rPr>
          <w:rFonts w:ascii="Arial" w:eastAsia="Times New Roman" w:hAnsi="Arial" w:cs="Arial"/>
          <w:color w:val="000000"/>
          <w:sz w:val="24"/>
          <w:szCs w:val="24"/>
          <w:lang w:eastAsia="de-DE"/>
        </w:rPr>
        <w:t xml:space="preserve"> immer größer und schwerer werdenden Anlagenkomponenten </w:t>
      </w:r>
      <w:r w:rsidR="008B284C">
        <w:rPr>
          <w:rFonts w:ascii="Arial" w:eastAsia="Times New Roman" w:hAnsi="Arial" w:cs="Arial"/>
          <w:color w:val="000000"/>
          <w:sz w:val="24"/>
          <w:szCs w:val="24"/>
          <w:lang w:eastAsia="de-DE"/>
        </w:rPr>
        <w:t>und Industriegüter ist die Wasserstraße oftmals der einzige Transportweg. Dieser Trend werde anhalten, erwartet Nölke. Viele der SPC-Mitglieder haben die Möglichkeiten solche</w:t>
      </w:r>
      <w:r w:rsidR="006D1764">
        <w:rPr>
          <w:rFonts w:ascii="Arial" w:eastAsia="Times New Roman" w:hAnsi="Arial" w:cs="Arial"/>
          <w:color w:val="000000"/>
          <w:sz w:val="24"/>
          <w:szCs w:val="24"/>
          <w:lang w:eastAsia="de-DE"/>
        </w:rPr>
        <w:t xml:space="preserve"> Schwergutv</w:t>
      </w:r>
      <w:r w:rsidR="008B284C">
        <w:rPr>
          <w:rFonts w:ascii="Arial" w:eastAsia="Times New Roman" w:hAnsi="Arial" w:cs="Arial"/>
          <w:color w:val="000000"/>
          <w:sz w:val="24"/>
          <w:szCs w:val="24"/>
          <w:lang w:eastAsia="de-DE"/>
        </w:rPr>
        <w:t>erkehre abzubilden und gegebenenfalls auch gemeinsam Konzepte zu entwickeln.</w:t>
      </w:r>
    </w:p>
    <w:p w:rsidR="00405C18" w:rsidRDefault="00405C18" w:rsidP="00C13185">
      <w:pPr>
        <w:spacing w:after="0"/>
        <w:jc w:val="both"/>
        <w:rPr>
          <w:rFonts w:ascii="Arial" w:hAnsi="Arial" w:cs="Arial"/>
          <w:b/>
          <w:color w:val="000000"/>
          <w:sz w:val="18"/>
          <w:szCs w:val="18"/>
        </w:rPr>
      </w:pPr>
    </w:p>
    <w:p w:rsidR="00405C18" w:rsidRDefault="00405C18" w:rsidP="00C13185">
      <w:pPr>
        <w:spacing w:after="0"/>
        <w:jc w:val="both"/>
        <w:rPr>
          <w:rFonts w:ascii="Arial" w:hAnsi="Arial" w:cs="Arial"/>
          <w:b/>
          <w:color w:val="000000"/>
          <w:sz w:val="18"/>
          <w:szCs w:val="18"/>
        </w:rPr>
      </w:pPr>
      <w:bookmarkStart w:id="0" w:name="_GoBack"/>
      <w:r>
        <w:rPr>
          <w:rFonts w:ascii="Arial" w:hAnsi="Arial" w:cs="Arial"/>
          <w:b/>
          <w:noProof/>
          <w:color w:val="000000"/>
          <w:sz w:val="18"/>
          <w:szCs w:val="18"/>
          <w:lang w:eastAsia="de-DE"/>
        </w:rPr>
        <w:drawing>
          <wp:inline distT="0" distB="0" distL="0" distR="0">
            <wp:extent cx="2933700" cy="1955692"/>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lhm-600-transport-katoen-natie-belg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8814" cy="1959101"/>
                    </a:xfrm>
                    <a:prstGeom prst="rect">
                      <a:avLst/>
                    </a:prstGeom>
                  </pic:spPr>
                </pic:pic>
              </a:graphicData>
            </a:graphic>
          </wp:inline>
        </w:drawing>
      </w:r>
      <w:bookmarkEnd w:id="0"/>
    </w:p>
    <w:p w:rsidR="0048728C" w:rsidRDefault="00EE500E" w:rsidP="00C13185">
      <w:pPr>
        <w:spacing w:after="0"/>
        <w:jc w:val="both"/>
        <w:rPr>
          <w:rFonts w:ascii="Arial" w:eastAsia="Times" w:hAnsi="Arial" w:cs="Arial"/>
          <w:sz w:val="18"/>
          <w:szCs w:val="20"/>
          <w:lang w:eastAsia="de-DE"/>
        </w:rPr>
      </w:pPr>
      <w:r w:rsidRPr="00EE500E">
        <w:rPr>
          <w:rFonts w:ascii="Arial" w:hAnsi="Arial" w:cs="Arial"/>
          <w:b/>
          <w:color w:val="000000"/>
          <w:sz w:val="18"/>
          <w:szCs w:val="18"/>
        </w:rPr>
        <w:t>Bildunterschrift:</w:t>
      </w:r>
    </w:p>
    <w:p w:rsidR="00850148" w:rsidRPr="004509E9" w:rsidRDefault="00405C18" w:rsidP="00C13185">
      <w:pPr>
        <w:spacing w:after="0"/>
        <w:jc w:val="both"/>
        <w:rPr>
          <w:rFonts w:ascii="Arial" w:eastAsia="Times" w:hAnsi="Arial" w:cs="Arial"/>
          <w:sz w:val="18"/>
          <w:szCs w:val="20"/>
          <w:lang w:eastAsia="de-DE"/>
        </w:rPr>
      </w:pPr>
      <w:r>
        <w:rPr>
          <w:rFonts w:ascii="Arial" w:eastAsia="Times" w:hAnsi="Arial" w:cs="Arial"/>
          <w:sz w:val="18"/>
          <w:szCs w:val="20"/>
          <w:lang w:eastAsia="de-DE"/>
        </w:rPr>
        <w:t>Einer der von Liebherr hergestellten Hafenmobilkr</w:t>
      </w:r>
      <w:r w:rsidR="0035239D">
        <w:rPr>
          <w:rFonts w:ascii="Arial" w:eastAsia="Times" w:hAnsi="Arial" w:cs="Arial"/>
          <w:sz w:val="18"/>
          <w:szCs w:val="20"/>
          <w:lang w:eastAsia="de-DE"/>
        </w:rPr>
        <w:t>a</w:t>
      </w:r>
      <w:r>
        <w:rPr>
          <w:rFonts w:ascii="Arial" w:eastAsia="Times" w:hAnsi="Arial" w:cs="Arial"/>
          <w:sz w:val="18"/>
          <w:szCs w:val="20"/>
          <w:lang w:eastAsia="de-DE"/>
        </w:rPr>
        <w:t xml:space="preserve">ne wird zu seinem Empfänger transportiert. </w:t>
      </w:r>
    </w:p>
    <w:p w:rsidR="0040036D" w:rsidRPr="000F625D" w:rsidRDefault="0040036D" w:rsidP="00A300C7">
      <w:pPr>
        <w:spacing w:after="60"/>
        <w:jc w:val="both"/>
        <w:rPr>
          <w:rFonts w:ascii="Arial" w:hAnsi="Arial" w:cs="Arial"/>
          <w:i/>
          <w:iCs/>
          <w:color w:val="000000"/>
          <w:sz w:val="18"/>
          <w:szCs w:val="18"/>
        </w:rPr>
      </w:pPr>
      <w:r w:rsidRPr="004274F7">
        <w:rPr>
          <w:rFonts w:ascii="Arial" w:hAnsi="Arial" w:cs="Arial"/>
          <w:i/>
          <w:color w:val="000000"/>
          <w:sz w:val="18"/>
          <w:szCs w:val="18"/>
        </w:rPr>
        <w:t>Fotonachweis:</w:t>
      </w:r>
      <w:r w:rsidR="00405C18">
        <w:rPr>
          <w:rFonts w:ascii="Arial" w:hAnsi="Arial" w:cs="Arial"/>
          <w:i/>
          <w:color w:val="000000"/>
          <w:sz w:val="18"/>
          <w:szCs w:val="18"/>
        </w:rPr>
        <w:t xml:space="preserve"> </w:t>
      </w:r>
      <w:r w:rsidR="0035239D">
        <w:rPr>
          <w:rFonts w:ascii="Arial" w:hAnsi="Arial" w:cs="Arial"/>
          <w:i/>
          <w:color w:val="000000"/>
          <w:sz w:val="18"/>
          <w:szCs w:val="18"/>
        </w:rPr>
        <w:t>Liebherr Maritime Cranes</w:t>
      </w:r>
    </w:p>
    <w:p w:rsidR="00690643" w:rsidRDefault="00690643" w:rsidP="00690643">
      <w:pPr>
        <w:spacing w:after="0" w:line="240" w:lineRule="auto"/>
        <w:rPr>
          <w:rFonts w:ascii="Arial" w:hAnsi="Arial" w:cs="Arial"/>
          <w:b/>
          <w:bCs/>
          <w:iCs/>
          <w:color w:val="000000"/>
          <w:sz w:val="24"/>
          <w:szCs w:val="24"/>
        </w:rPr>
      </w:pPr>
    </w:p>
    <w:p w:rsidR="00690643" w:rsidRDefault="00690643" w:rsidP="00690643">
      <w:pPr>
        <w:spacing w:after="0" w:line="240" w:lineRule="auto"/>
        <w:rPr>
          <w:rFonts w:ascii="Arial" w:hAnsi="Arial" w:cs="Arial"/>
          <w:b/>
          <w:bCs/>
          <w:iCs/>
          <w:color w:val="000000"/>
          <w:sz w:val="24"/>
          <w:szCs w:val="24"/>
        </w:rPr>
      </w:pPr>
    </w:p>
    <w:p w:rsidR="00B80B89" w:rsidRPr="0006269A" w:rsidRDefault="00B80B89" w:rsidP="00FC6E60">
      <w:pPr>
        <w:spacing w:after="0"/>
        <w:rPr>
          <w:rFonts w:ascii="Arial" w:eastAsia="Times" w:hAnsi="Arial" w:cs="Arial"/>
          <w:b/>
          <w:sz w:val="18"/>
          <w:szCs w:val="20"/>
          <w:lang w:eastAsia="de-DE"/>
        </w:rPr>
      </w:pPr>
      <w:r>
        <w:rPr>
          <w:rFonts w:ascii="Arial" w:eastAsia="Times" w:hAnsi="Arial" w:cs="Arial"/>
          <w:b/>
          <w:sz w:val="18"/>
          <w:szCs w:val="20"/>
          <w:lang w:eastAsia="de-DE"/>
        </w:rPr>
        <w:t>Über Liebherr</w:t>
      </w:r>
    </w:p>
    <w:p w:rsidR="002C5461" w:rsidRDefault="009A658F" w:rsidP="00FC6E60">
      <w:pPr>
        <w:spacing w:after="0"/>
        <w:jc w:val="both"/>
        <w:rPr>
          <w:rFonts w:ascii="Arial" w:eastAsia="Times" w:hAnsi="Arial" w:cs="Arial"/>
          <w:sz w:val="18"/>
          <w:szCs w:val="20"/>
          <w:lang w:eastAsia="de-DE"/>
        </w:rPr>
      </w:pPr>
      <w:r>
        <w:rPr>
          <w:rFonts w:ascii="Arial" w:eastAsia="Times" w:hAnsi="Arial" w:cs="Arial"/>
          <w:sz w:val="18"/>
          <w:szCs w:val="20"/>
          <w:lang w:eastAsia="de-DE"/>
        </w:rPr>
        <w:t>Die maritime Sparte von</w:t>
      </w:r>
      <w:r w:rsidR="008B284C">
        <w:rPr>
          <w:rFonts w:ascii="Arial" w:eastAsia="Times" w:hAnsi="Arial" w:cs="Arial"/>
          <w:sz w:val="18"/>
          <w:szCs w:val="20"/>
          <w:lang w:eastAsia="de-DE"/>
        </w:rPr>
        <w:t xml:space="preserve"> Liebherr bietet ein umfangreiches Portfolio </w:t>
      </w:r>
      <w:r w:rsidR="00892776">
        <w:rPr>
          <w:rFonts w:ascii="Arial" w:eastAsia="Times" w:hAnsi="Arial" w:cs="Arial"/>
          <w:sz w:val="18"/>
          <w:szCs w:val="20"/>
          <w:lang w:eastAsia="de-DE"/>
        </w:rPr>
        <w:t xml:space="preserve">für </w:t>
      </w:r>
      <w:r w:rsidR="008B284C">
        <w:rPr>
          <w:rFonts w:ascii="Arial" w:eastAsia="Times" w:hAnsi="Arial" w:cs="Arial"/>
          <w:sz w:val="18"/>
          <w:szCs w:val="20"/>
          <w:lang w:eastAsia="de-DE"/>
        </w:rPr>
        <w:t>de</w:t>
      </w:r>
      <w:r w:rsidR="00892776">
        <w:rPr>
          <w:rFonts w:ascii="Arial" w:eastAsia="Times" w:hAnsi="Arial" w:cs="Arial"/>
          <w:sz w:val="18"/>
          <w:szCs w:val="20"/>
          <w:lang w:eastAsia="de-DE"/>
        </w:rPr>
        <w:t>n</w:t>
      </w:r>
      <w:r w:rsidR="008B284C">
        <w:rPr>
          <w:rFonts w:ascii="Arial" w:eastAsia="Times" w:hAnsi="Arial" w:cs="Arial"/>
          <w:sz w:val="18"/>
          <w:szCs w:val="20"/>
          <w:lang w:eastAsia="de-DE"/>
        </w:rPr>
        <w:t xml:space="preserve"> </w:t>
      </w:r>
      <w:r w:rsidR="005858E3" w:rsidRPr="005858E3">
        <w:rPr>
          <w:rFonts w:ascii="Arial" w:eastAsia="Times" w:hAnsi="Arial" w:cs="Arial"/>
          <w:sz w:val="18"/>
          <w:szCs w:val="20"/>
          <w:lang w:eastAsia="de-DE"/>
        </w:rPr>
        <w:t>schnellen und sicheren Umschlag an der Kaikante</w:t>
      </w:r>
      <w:r w:rsidR="00892776">
        <w:rPr>
          <w:rFonts w:ascii="Arial" w:eastAsia="Times" w:hAnsi="Arial" w:cs="Arial"/>
          <w:sz w:val="18"/>
          <w:szCs w:val="20"/>
          <w:lang w:eastAsia="de-DE"/>
        </w:rPr>
        <w:t xml:space="preserve"> sowie </w:t>
      </w:r>
      <w:r w:rsidR="008D69A8">
        <w:rPr>
          <w:rFonts w:ascii="Arial" w:eastAsia="Times" w:hAnsi="Arial" w:cs="Arial"/>
          <w:sz w:val="18"/>
          <w:szCs w:val="20"/>
          <w:lang w:eastAsia="de-DE"/>
        </w:rPr>
        <w:t xml:space="preserve">für </w:t>
      </w:r>
      <w:r w:rsidR="00A82302">
        <w:rPr>
          <w:rFonts w:ascii="Arial" w:eastAsia="Times" w:hAnsi="Arial" w:cs="Arial"/>
          <w:sz w:val="18"/>
          <w:szCs w:val="20"/>
          <w:lang w:eastAsia="de-DE"/>
        </w:rPr>
        <w:t>de</w:t>
      </w:r>
      <w:r w:rsidR="00892776">
        <w:rPr>
          <w:rFonts w:ascii="Arial" w:eastAsia="Times" w:hAnsi="Arial" w:cs="Arial"/>
          <w:sz w:val="18"/>
          <w:szCs w:val="20"/>
          <w:lang w:eastAsia="de-DE"/>
        </w:rPr>
        <w:t>n</w:t>
      </w:r>
      <w:r w:rsidR="00A82302">
        <w:rPr>
          <w:rFonts w:ascii="Arial" w:eastAsia="Times" w:hAnsi="Arial" w:cs="Arial"/>
          <w:sz w:val="18"/>
          <w:szCs w:val="20"/>
          <w:lang w:eastAsia="de-DE"/>
        </w:rPr>
        <w:t xml:space="preserve"> Transport und d</w:t>
      </w:r>
      <w:r w:rsidR="00892776">
        <w:rPr>
          <w:rFonts w:ascii="Arial" w:eastAsia="Times" w:hAnsi="Arial" w:cs="Arial"/>
          <w:sz w:val="18"/>
          <w:szCs w:val="20"/>
          <w:lang w:eastAsia="de-DE"/>
        </w:rPr>
        <w:t>a</w:t>
      </w:r>
      <w:r w:rsidR="00A82302">
        <w:rPr>
          <w:rFonts w:ascii="Arial" w:eastAsia="Times" w:hAnsi="Arial" w:cs="Arial"/>
          <w:sz w:val="18"/>
          <w:szCs w:val="20"/>
          <w:lang w:eastAsia="de-DE"/>
        </w:rPr>
        <w:t xml:space="preserve">s Stapeln </w:t>
      </w:r>
      <w:r>
        <w:rPr>
          <w:rFonts w:ascii="Arial" w:eastAsia="Times" w:hAnsi="Arial" w:cs="Arial"/>
          <w:sz w:val="18"/>
          <w:szCs w:val="20"/>
          <w:lang w:eastAsia="de-DE"/>
        </w:rPr>
        <w:t xml:space="preserve">von </w:t>
      </w:r>
      <w:r w:rsidR="00A82302">
        <w:rPr>
          <w:rFonts w:ascii="Arial" w:eastAsia="Times" w:hAnsi="Arial" w:cs="Arial"/>
          <w:sz w:val="18"/>
          <w:szCs w:val="20"/>
          <w:lang w:eastAsia="de-DE"/>
        </w:rPr>
        <w:t>Container</w:t>
      </w:r>
      <w:r>
        <w:rPr>
          <w:rFonts w:ascii="Arial" w:eastAsia="Times" w:hAnsi="Arial" w:cs="Arial"/>
          <w:sz w:val="18"/>
          <w:szCs w:val="20"/>
          <w:lang w:eastAsia="de-DE"/>
        </w:rPr>
        <w:t>n</w:t>
      </w:r>
      <w:r w:rsidR="00A82302">
        <w:rPr>
          <w:rFonts w:ascii="Arial" w:eastAsia="Times" w:hAnsi="Arial" w:cs="Arial"/>
          <w:sz w:val="18"/>
          <w:szCs w:val="20"/>
          <w:lang w:eastAsia="de-DE"/>
        </w:rPr>
        <w:t xml:space="preserve">. Das Sortiment reicht von </w:t>
      </w:r>
      <w:r w:rsidR="00A82302" w:rsidRPr="005858E3">
        <w:rPr>
          <w:rFonts w:ascii="Arial" w:eastAsia="Times" w:hAnsi="Arial" w:cs="Arial"/>
          <w:sz w:val="18"/>
          <w:szCs w:val="20"/>
          <w:lang w:eastAsia="de-DE"/>
        </w:rPr>
        <w:t>Hafenmobilkrane</w:t>
      </w:r>
      <w:r>
        <w:rPr>
          <w:rFonts w:ascii="Arial" w:eastAsia="Times" w:hAnsi="Arial" w:cs="Arial"/>
          <w:sz w:val="18"/>
          <w:szCs w:val="20"/>
          <w:lang w:eastAsia="de-DE"/>
        </w:rPr>
        <w:t>n</w:t>
      </w:r>
      <w:r w:rsidR="00A82302">
        <w:rPr>
          <w:rFonts w:ascii="Arial" w:eastAsia="Times" w:hAnsi="Arial" w:cs="Arial"/>
          <w:sz w:val="18"/>
          <w:szCs w:val="20"/>
          <w:lang w:eastAsia="de-DE"/>
        </w:rPr>
        <w:t xml:space="preserve"> über Reachstacker bis hin zu Umschlagmaschinen.</w:t>
      </w:r>
      <w:r w:rsidR="00DE6B0A">
        <w:rPr>
          <w:rFonts w:ascii="Arial" w:eastAsia="Times" w:hAnsi="Arial" w:cs="Arial"/>
          <w:sz w:val="18"/>
          <w:szCs w:val="20"/>
          <w:lang w:eastAsia="de-DE"/>
        </w:rPr>
        <w:t xml:space="preserve"> </w:t>
      </w:r>
      <w:r w:rsidR="00DE6B0A" w:rsidRPr="00416342">
        <w:rPr>
          <w:rFonts w:ascii="Arial" w:eastAsia="Times" w:hAnsi="Arial" w:cs="Arial"/>
          <w:sz w:val="18"/>
          <w:szCs w:val="20"/>
          <w:lang w:eastAsia="de-DE"/>
        </w:rPr>
        <w:t xml:space="preserve">Seit 2013 umfasst </w:t>
      </w:r>
      <w:r w:rsidR="005B4D09">
        <w:rPr>
          <w:rFonts w:ascii="Arial" w:eastAsia="Times" w:hAnsi="Arial" w:cs="Arial"/>
          <w:sz w:val="18"/>
          <w:szCs w:val="20"/>
          <w:lang w:eastAsia="de-DE"/>
        </w:rPr>
        <w:t>die</w:t>
      </w:r>
      <w:r w:rsidR="00DE6B0A" w:rsidRPr="00416342">
        <w:rPr>
          <w:rFonts w:ascii="Arial" w:eastAsia="Times" w:hAnsi="Arial" w:cs="Arial"/>
          <w:sz w:val="18"/>
          <w:szCs w:val="20"/>
          <w:lang w:eastAsia="de-DE"/>
        </w:rPr>
        <w:t xml:space="preserve"> </w:t>
      </w:r>
      <w:r w:rsidR="002C5461" w:rsidRPr="00416342">
        <w:rPr>
          <w:rFonts w:ascii="Arial" w:eastAsia="Times" w:hAnsi="Arial" w:cs="Arial"/>
          <w:sz w:val="18"/>
          <w:szCs w:val="20"/>
          <w:lang w:eastAsia="de-DE"/>
        </w:rPr>
        <w:t xml:space="preserve">maritime </w:t>
      </w:r>
      <w:r w:rsidR="005B4D09">
        <w:rPr>
          <w:rFonts w:ascii="Arial" w:eastAsia="Times" w:hAnsi="Arial" w:cs="Arial"/>
          <w:sz w:val="18"/>
          <w:szCs w:val="20"/>
          <w:lang w:eastAsia="de-DE"/>
        </w:rPr>
        <w:t>Leistungspalette</w:t>
      </w:r>
      <w:r w:rsidR="00DE6B0A" w:rsidRPr="00416342">
        <w:rPr>
          <w:rFonts w:ascii="Arial" w:eastAsia="Times" w:hAnsi="Arial" w:cs="Arial"/>
          <w:sz w:val="18"/>
          <w:szCs w:val="20"/>
          <w:lang w:eastAsia="de-DE"/>
        </w:rPr>
        <w:t xml:space="preserve"> auch Simulatoren für ein realitätsnahes Kranfahrertraining. Die maritimen Krane werden im Rahmen eines Fertigungsverbundes der Liebherr-Werke Rostock (Deutschland), Nenzing (Österreich), Killarney (Irland) und Sunderland (England) gefertigt.</w:t>
      </w:r>
      <w:r w:rsidR="006D1764">
        <w:rPr>
          <w:rFonts w:ascii="Arial" w:eastAsia="Times" w:hAnsi="Arial" w:cs="Arial"/>
          <w:sz w:val="18"/>
          <w:szCs w:val="20"/>
          <w:lang w:eastAsia="de-DE"/>
        </w:rPr>
        <w:t xml:space="preserve"> </w:t>
      </w:r>
    </w:p>
    <w:p w:rsidR="00405C18" w:rsidRDefault="00A82302" w:rsidP="00FC6E60">
      <w:pPr>
        <w:spacing w:after="0"/>
        <w:jc w:val="both"/>
        <w:rPr>
          <w:rFonts w:ascii="Arial" w:eastAsia="Times" w:hAnsi="Arial" w:cs="Arial"/>
          <w:sz w:val="18"/>
          <w:szCs w:val="20"/>
          <w:lang w:eastAsia="de-DE"/>
        </w:rPr>
      </w:pPr>
      <w:r>
        <w:rPr>
          <w:rFonts w:ascii="Arial" w:eastAsia="Times" w:hAnsi="Arial" w:cs="Arial"/>
          <w:sz w:val="18"/>
          <w:szCs w:val="20"/>
          <w:lang w:eastAsia="de-DE"/>
        </w:rPr>
        <w:t xml:space="preserve">In </w:t>
      </w:r>
      <w:r w:rsidRPr="00A82302">
        <w:rPr>
          <w:rFonts w:ascii="Arial" w:eastAsia="Times" w:hAnsi="Arial" w:cs="Arial"/>
          <w:sz w:val="18"/>
          <w:szCs w:val="20"/>
          <w:lang w:eastAsia="de-DE"/>
        </w:rPr>
        <w:t>2014 wurden insgesamt 112 Liebherr-Hafenmobilkrane in die ganze Welt verschifft. Damit stellt</w:t>
      </w:r>
      <w:r w:rsidR="007413D1">
        <w:rPr>
          <w:rFonts w:ascii="Arial" w:eastAsia="Times" w:hAnsi="Arial" w:cs="Arial"/>
          <w:sz w:val="18"/>
          <w:szCs w:val="20"/>
          <w:lang w:eastAsia="de-DE"/>
        </w:rPr>
        <w:t>e</w:t>
      </w:r>
      <w:r w:rsidRPr="00A82302">
        <w:rPr>
          <w:rFonts w:ascii="Arial" w:eastAsia="Times" w:hAnsi="Arial" w:cs="Arial"/>
          <w:sz w:val="18"/>
          <w:szCs w:val="20"/>
          <w:lang w:eastAsia="de-DE"/>
        </w:rPr>
        <w:t xml:space="preserve"> </w:t>
      </w:r>
      <w:r w:rsidR="006D1764">
        <w:rPr>
          <w:rFonts w:ascii="Arial" w:eastAsia="Times" w:hAnsi="Arial" w:cs="Arial"/>
          <w:sz w:val="18"/>
          <w:szCs w:val="20"/>
          <w:lang w:eastAsia="de-DE"/>
        </w:rPr>
        <w:t>Lieb</w:t>
      </w:r>
      <w:r w:rsidR="007413D1">
        <w:rPr>
          <w:rFonts w:ascii="Arial" w:eastAsia="Times" w:hAnsi="Arial" w:cs="Arial"/>
          <w:sz w:val="18"/>
          <w:szCs w:val="20"/>
          <w:lang w:eastAsia="de-DE"/>
        </w:rPr>
        <w:t>h</w:t>
      </w:r>
      <w:r w:rsidR="006D1764">
        <w:rPr>
          <w:rFonts w:ascii="Arial" w:eastAsia="Times" w:hAnsi="Arial" w:cs="Arial"/>
          <w:sz w:val="18"/>
          <w:szCs w:val="20"/>
          <w:lang w:eastAsia="de-DE"/>
        </w:rPr>
        <w:t>err Marit</w:t>
      </w:r>
      <w:r w:rsidR="0035239D">
        <w:rPr>
          <w:rFonts w:ascii="Arial" w:eastAsia="Times" w:hAnsi="Arial" w:cs="Arial"/>
          <w:sz w:val="18"/>
          <w:szCs w:val="20"/>
          <w:lang w:eastAsia="de-DE"/>
        </w:rPr>
        <w:t>i</w:t>
      </w:r>
      <w:r w:rsidR="006D1764">
        <w:rPr>
          <w:rFonts w:ascii="Arial" w:eastAsia="Times" w:hAnsi="Arial" w:cs="Arial"/>
          <w:sz w:val="18"/>
          <w:szCs w:val="20"/>
          <w:lang w:eastAsia="de-DE"/>
        </w:rPr>
        <w:t>me Cranes 40 Jahre</w:t>
      </w:r>
      <w:r w:rsidRPr="00A82302">
        <w:rPr>
          <w:rFonts w:ascii="Arial" w:eastAsia="Times" w:hAnsi="Arial" w:cs="Arial"/>
          <w:sz w:val="18"/>
          <w:szCs w:val="20"/>
          <w:lang w:eastAsia="de-DE"/>
        </w:rPr>
        <w:t xml:space="preserve"> nachdem der erste Liebherr-Hafenmobilkran (LHM) ausgeliefert wurde einen historischen</w:t>
      </w:r>
      <w:r w:rsidR="006D1764">
        <w:rPr>
          <w:rFonts w:ascii="Arial" w:eastAsia="Times" w:hAnsi="Arial" w:cs="Arial"/>
          <w:sz w:val="18"/>
          <w:szCs w:val="20"/>
          <w:lang w:eastAsia="de-DE"/>
        </w:rPr>
        <w:t xml:space="preserve"> Rekord auf. Mit 38 Prozent </w:t>
      </w:r>
      <w:r w:rsidR="00067C19">
        <w:rPr>
          <w:rFonts w:ascii="Arial" w:eastAsia="Times" w:hAnsi="Arial" w:cs="Arial"/>
          <w:sz w:val="18"/>
          <w:szCs w:val="20"/>
          <w:lang w:eastAsia="de-DE"/>
        </w:rPr>
        <w:t>war</w:t>
      </w:r>
      <w:r w:rsidR="00067C19" w:rsidRPr="00A82302">
        <w:rPr>
          <w:rFonts w:ascii="Arial" w:eastAsia="Times" w:hAnsi="Arial" w:cs="Arial"/>
          <w:sz w:val="18"/>
          <w:szCs w:val="20"/>
          <w:lang w:eastAsia="de-DE"/>
        </w:rPr>
        <w:t xml:space="preserve"> </w:t>
      </w:r>
      <w:r w:rsidRPr="00A82302">
        <w:rPr>
          <w:rFonts w:ascii="Arial" w:eastAsia="Times" w:hAnsi="Arial" w:cs="Arial"/>
          <w:sz w:val="18"/>
          <w:szCs w:val="20"/>
          <w:lang w:eastAsia="de-DE"/>
        </w:rPr>
        <w:t xml:space="preserve">Europa (inklusive Russland) </w:t>
      </w:r>
      <w:r w:rsidR="00067C19">
        <w:rPr>
          <w:rFonts w:ascii="Arial" w:eastAsia="Times" w:hAnsi="Arial" w:cs="Arial"/>
          <w:sz w:val="18"/>
          <w:szCs w:val="20"/>
          <w:lang w:eastAsia="de-DE"/>
        </w:rPr>
        <w:t xml:space="preserve">2014 </w:t>
      </w:r>
      <w:r w:rsidRPr="00A82302">
        <w:rPr>
          <w:rFonts w:ascii="Arial" w:eastAsia="Times" w:hAnsi="Arial" w:cs="Arial"/>
          <w:sz w:val="18"/>
          <w:szCs w:val="20"/>
          <w:lang w:eastAsia="de-DE"/>
        </w:rPr>
        <w:t xml:space="preserve">der Hauptmarkt für LHM. Auf dem zweiten </w:t>
      </w:r>
      <w:r w:rsidR="006D1764">
        <w:rPr>
          <w:rFonts w:ascii="Arial" w:eastAsia="Times" w:hAnsi="Arial" w:cs="Arial"/>
          <w:sz w:val="18"/>
          <w:szCs w:val="20"/>
          <w:lang w:eastAsia="de-DE"/>
        </w:rPr>
        <w:t>Platz folgt</w:t>
      </w:r>
      <w:r w:rsidR="00067C19">
        <w:rPr>
          <w:rFonts w:ascii="Arial" w:eastAsia="Times" w:hAnsi="Arial" w:cs="Arial"/>
          <w:sz w:val="18"/>
          <w:szCs w:val="20"/>
          <w:lang w:eastAsia="de-DE"/>
        </w:rPr>
        <w:t>e</w:t>
      </w:r>
      <w:r w:rsidR="006D1764">
        <w:rPr>
          <w:rFonts w:ascii="Arial" w:eastAsia="Times" w:hAnsi="Arial" w:cs="Arial"/>
          <w:sz w:val="18"/>
          <w:szCs w:val="20"/>
          <w:lang w:eastAsia="de-DE"/>
        </w:rPr>
        <w:t xml:space="preserve"> Afrika mit 33 </w:t>
      </w:r>
      <w:r w:rsidR="007413D1">
        <w:rPr>
          <w:rFonts w:ascii="Arial" w:eastAsia="Times" w:hAnsi="Arial" w:cs="Arial"/>
          <w:sz w:val="18"/>
          <w:szCs w:val="20"/>
          <w:lang w:eastAsia="de-DE"/>
        </w:rPr>
        <w:t>Kranen</w:t>
      </w:r>
      <w:r w:rsidR="006D1764">
        <w:rPr>
          <w:rFonts w:ascii="Arial" w:eastAsia="Times" w:hAnsi="Arial" w:cs="Arial"/>
          <w:sz w:val="18"/>
          <w:szCs w:val="20"/>
          <w:lang w:eastAsia="de-DE"/>
        </w:rPr>
        <w:t>.</w:t>
      </w:r>
      <w:r w:rsidRPr="00A82302">
        <w:rPr>
          <w:rFonts w:ascii="Arial" w:eastAsia="Times" w:hAnsi="Arial" w:cs="Arial"/>
          <w:sz w:val="18"/>
          <w:szCs w:val="20"/>
          <w:lang w:eastAsia="de-DE"/>
        </w:rPr>
        <w:t xml:space="preserve"> </w:t>
      </w:r>
      <w:r w:rsidR="00405C18">
        <w:rPr>
          <w:rFonts w:ascii="Arial" w:eastAsia="Times" w:hAnsi="Arial" w:cs="Arial"/>
          <w:sz w:val="18"/>
          <w:szCs w:val="20"/>
          <w:lang w:eastAsia="de-DE"/>
        </w:rPr>
        <w:t>D</w:t>
      </w:r>
      <w:r>
        <w:rPr>
          <w:rFonts w:ascii="Arial" w:eastAsia="Times" w:hAnsi="Arial" w:cs="Arial"/>
          <w:sz w:val="18"/>
          <w:szCs w:val="20"/>
          <w:lang w:eastAsia="de-DE"/>
        </w:rPr>
        <w:t xml:space="preserve">ie Hafenmobilkrane/Reachstacker werden, </w:t>
      </w:r>
      <w:r w:rsidRPr="005858E3">
        <w:rPr>
          <w:rFonts w:ascii="Arial" w:eastAsia="Times" w:hAnsi="Arial" w:cs="Arial"/>
          <w:sz w:val="18"/>
          <w:szCs w:val="20"/>
          <w:lang w:eastAsia="de-DE"/>
        </w:rPr>
        <w:t>wenn möglich</w:t>
      </w:r>
      <w:r>
        <w:rPr>
          <w:rFonts w:ascii="Arial" w:eastAsia="Times" w:hAnsi="Arial" w:cs="Arial"/>
          <w:sz w:val="18"/>
          <w:szCs w:val="20"/>
          <w:lang w:eastAsia="de-DE"/>
        </w:rPr>
        <w:t xml:space="preserve">, </w:t>
      </w:r>
      <w:r w:rsidR="00405C18">
        <w:rPr>
          <w:rFonts w:ascii="Arial" w:eastAsia="Times" w:hAnsi="Arial" w:cs="Arial"/>
          <w:sz w:val="18"/>
          <w:szCs w:val="20"/>
          <w:lang w:eastAsia="de-DE"/>
        </w:rPr>
        <w:t xml:space="preserve">im vollaufgebauten Zustand transportiert. Im Liebherr-Werk in Rostock </w:t>
      </w:r>
      <w:r w:rsidR="006D1764">
        <w:rPr>
          <w:rFonts w:ascii="Arial" w:eastAsia="Times" w:hAnsi="Arial" w:cs="Arial"/>
          <w:sz w:val="18"/>
          <w:szCs w:val="20"/>
          <w:lang w:eastAsia="de-DE"/>
        </w:rPr>
        <w:t xml:space="preserve">werden diese </w:t>
      </w:r>
      <w:r w:rsidRPr="005858E3">
        <w:rPr>
          <w:rFonts w:ascii="Arial" w:eastAsia="Times" w:hAnsi="Arial" w:cs="Arial"/>
          <w:sz w:val="18"/>
          <w:szCs w:val="20"/>
          <w:lang w:eastAsia="de-DE"/>
        </w:rPr>
        <w:t>direk</w:t>
      </w:r>
      <w:r w:rsidR="00405C18">
        <w:rPr>
          <w:rFonts w:ascii="Arial" w:eastAsia="Times" w:hAnsi="Arial" w:cs="Arial"/>
          <w:sz w:val="18"/>
          <w:szCs w:val="20"/>
          <w:lang w:eastAsia="de-DE"/>
        </w:rPr>
        <w:t xml:space="preserve">t auf das Schiff verladen. </w:t>
      </w:r>
      <w:r w:rsidR="00405C18" w:rsidRPr="005858E3">
        <w:rPr>
          <w:rFonts w:ascii="Arial" w:eastAsia="Times" w:hAnsi="Arial" w:cs="Arial"/>
          <w:sz w:val="18"/>
          <w:szCs w:val="20"/>
          <w:lang w:eastAsia="de-DE"/>
        </w:rPr>
        <w:t xml:space="preserve">Insgesamt </w:t>
      </w:r>
      <w:r w:rsidR="00405C18">
        <w:rPr>
          <w:rFonts w:ascii="Arial" w:eastAsia="Times" w:hAnsi="Arial" w:cs="Arial"/>
          <w:sz w:val="18"/>
          <w:szCs w:val="20"/>
          <w:lang w:eastAsia="de-DE"/>
        </w:rPr>
        <w:t>3</w:t>
      </w:r>
      <w:r w:rsidR="00405C18" w:rsidRPr="005858E3">
        <w:rPr>
          <w:rFonts w:ascii="Arial" w:eastAsia="Times" w:hAnsi="Arial" w:cs="Arial"/>
          <w:sz w:val="18"/>
          <w:szCs w:val="20"/>
          <w:lang w:eastAsia="de-DE"/>
        </w:rPr>
        <w:t xml:space="preserve">9 Hafenmobilkrane </w:t>
      </w:r>
      <w:r w:rsidR="00405C18">
        <w:rPr>
          <w:rFonts w:ascii="Arial" w:eastAsia="Times" w:hAnsi="Arial" w:cs="Arial"/>
          <w:sz w:val="18"/>
          <w:szCs w:val="20"/>
          <w:lang w:eastAsia="de-DE"/>
        </w:rPr>
        <w:t xml:space="preserve">hat Liebherr nach Deutschland </w:t>
      </w:r>
      <w:r w:rsidR="00405C18" w:rsidRPr="005858E3">
        <w:rPr>
          <w:rFonts w:ascii="Arial" w:eastAsia="Times" w:hAnsi="Arial" w:cs="Arial"/>
          <w:sz w:val="18"/>
          <w:szCs w:val="20"/>
          <w:lang w:eastAsia="de-DE"/>
        </w:rPr>
        <w:t>geli</w:t>
      </w:r>
      <w:r w:rsidR="00405C18">
        <w:rPr>
          <w:rFonts w:ascii="Arial" w:eastAsia="Times" w:hAnsi="Arial" w:cs="Arial"/>
          <w:sz w:val="18"/>
          <w:szCs w:val="20"/>
          <w:lang w:eastAsia="de-DE"/>
        </w:rPr>
        <w:t xml:space="preserve">efert – unter anderem </w:t>
      </w:r>
      <w:r w:rsidR="00405C18" w:rsidRPr="005858E3">
        <w:rPr>
          <w:rFonts w:ascii="Arial" w:eastAsia="Times" w:hAnsi="Arial" w:cs="Arial"/>
          <w:sz w:val="18"/>
          <w:szCs w:val="20"/>
          <w:lang w:eastAsia="de-DE"/>
        </w:rPr>
        <w:t xml:space="preserve">an </w:t>
      </w:r>
      <w:r w:rsidR="00405C18">
        <w:rPr>
          <w:rFonts w:ascii="Arial" w:eastAsia="Times" w:hAnsi="Arial" w:cs="Arial"/>
          <w:sz w:val="18"/>
          <w:szCs w:val="20"/>
          <w:lang w:eastAsia="de-DE"/>
        </w:rPr>
        <w:t xml:space="preserve">die </w:t>
      </w:r>
      <w:r w:rsidR="00405C18" w:rsidRPr="005858E3">
        <w:rPr>
          <w:rFonts w:ascii="Arial" w:eastAsia="Times" w:hAnsi="Arial" w:cs="Arial"/>
          <w:sz w:val="18"/>
          <w:szCs w:val="20"/>
          <w:lang w:eastAsia="de-DE"/>
        </w:rPr>
        <w:t>Binnenhäfen Wittenberge, Bendorf, Lu</w:t>
      </w:r>
      <w:r w:rsidR="00405C18">
        <w:rPr>
          <w:rFonts w:ascii="Arial" w:eastAsia="Times" w:hAnsi="Arial" w:cs="Arial"/>
          <w:sz w:val="18"/>
          <w:szCs w:val="20"/>
          <w:lang w:eastAsia="de-DE"/>
        </w:rPr>
        <w:t xml:space="preserve">dwigshafen, Passau und Mannheim. </w:t>
      </w:r>
    </w:p>
    <w:p w:rsidR="00405C18" w:rsidRPr="005858E3" w:rsidRDefault="00405C18" w:rsidP="00FC6E60">
      <w:pPr>
        <w:spacing w:after="0"/>
        <w:jc w:val="both"/>
        <w:rPr>
          <w:rFonts w:ascii="Arial" w:eastAsia="Times" w:hAnsi="Arial" w:cs="Arial"/>
          <w:sz w:val="18"/>
          <w:szCs w:val="20"/>
          <w:lang w:eastAsia="de-DE"/>
        </w:rPr>
      </w:pPr>
      <w:r w:rsidRPr="005858E3">
        <w:rPr>
          <w:rFonts w:ascii="Arial" w:eastAsia="Times" w:hAnsi="Arial" w:cs="Arial"/>
          <w:sz w:val="18"/>
          <w:szCs w:val="20"/>
          <w:lang w:eastAsia="de-DE"/>
        </w:rPr>
        <w:t xml:space="preserve">Weitere Informationen unter </w:t>
      </w:r>
      <w:r w:rsidRPr="00405C18">
        <w:rPr>
          <w:rFonts w:ascii="Arial" w:eastAsia="Times" w:hAnsi="Arial" w:cs="Arial"/>
          <w:sz w:val="18"/>
          <w:szCs w:val="20"/>
          <w:lang w:eastAsia="de-DE"/>
        </w:rPr>
        <w:t>http://www.liebherr.com</w:t>
      </w:r>
      <w:r>
        <w:rPr>
          <w:rFonts w:ascii="Arial" w:eastAsia="Times" w:hAnsi="Arial" w:cs="Arial"/>
          <w:sz w:val="18"/>
          <w:szCs w:val="20"/>
          <w:lang w:eastAsia="de-DE"/>
        </w:rPr>
        <w:t>.</w:t>
      </w:r>
    </w:p>
    <w:p w:rsidR="005858E3" w:rsidRPr="005858E3" w:rsidRDefault="005858E3" w:rsidP="005858E3"/>
    <w:p w:rsidR="0048728C" w:rsidRPr="0006269A" w:rsidRDefault="0048728C" w:rsidP="00405C18">
      <w:pPr>
        <w:spacing w:after="0"/>
        <w:jc w:val="both"/>
        <w:rPr>
          <w:rFonts w:ascii="Arial" w:eastAsia="Times" w:hAnsi="Arial" w:cs="Arial"/>
          <w:b/>
          <w:sz w:val="18"/>
          <w:szCs w:val="20"/>
          <w:lang w:eastAsia="de-DE"/>
        </w:rPr>
      </w:pPr>
      <w:r w:rsidRPr="0006269A">
        <w:rPr>
          <w:rFonts w:ascii="Arial" w:eastAsia="Times" w:hAnsi="Arial" w:cs="Arial"/>
          <w:b/>
          <w:sz w:val="18"/>
          <w:szCs w:val="20"/>
          <w:lang w:eastAsia="de-DE"/>
        </w:rPr>
        <w:t xml:space="preserve">Über das SPC </w:t>
      </w:r>
    </w:p>
    <w:p w:rsidR="005858E3" w:rsidRPr="005858E3" w:rsidRDefault="005858E3" w:rsidP="00405C18">
      <w:pPr>
        <w:spacing w:after="0"/>
        <w:jc w:val="both"/>
        <w:rPr>
          <w:rFonts w:ascii="Arial" w:eastAsia="Times" w:hAnsi="Arial" w:cs="Arial"/>
          <w:sz w:val="18"/>
          <w:szCs w:val="20"/>
          <w:lang w:eastAsia="de-DE"/>
        </w:rPr>
      </w:pPr>
      <w:r w:rsidRPr="005858E3">
        <w:rPr>
          <w:rFonts w:ascii="Arial" w:eastAsia="Times" w:hAnsi="Arial" w:cs="Arial"/>
          <w:sz w:val="18"/>
          <w:szCs w:val="20"/>
          <w:lang w:eastAsia="de-DE"/>
        </w:rPr>
        <w:t xml:space="preserve">Das </w:t>
      </w:r>
      <w:proofErr w:type="spellStart"/>
      <w:r w:rsidRPr="005858E3">
        <w:rPr>
          <w:rFonts w:ascii="Arial" w:eastAsia="Times" w:hAnsi="Arial" w:cs="Arial"/>
          <w:sz w:val="18"/>
          <w:szCs w:val="20"/>
          <w:lang w:eastAsia="de-DE"/>
        </w:rPr>
        <w:t>ShortSeaShipping</w:t>
      </w:r>
      <w:proofErr w:type="spellEnd"/>
      <w:r w:rsidRPr="005858E3">
        <w:rPr>
          <w:rFonts w:ascii="Arial" w:eastAsia="Times" w:hAnsi="Arial" w:cs="Arial"/>
          <w:sz w:val="18"/>
          <w:szCs w:val="20"/>
          <w:lang w:eastAsia="de-DE"/>
        </w:rPr>
        <w:t xml:space="preserve"> Inland </w:t>
      </w:r>
      <w:proofErr w:type="spellStart"/>
      <w:r w:rsidRPr="005858E3">
        <w:rPr>
          <w:rFonts w:ascii="Arial" w:eastAsia="Times" w:hAnsi="Arial" w:cs="Arial"/>
          <w:sz w:val="18"/>
          <w:szCs w:val="20"/>
          <w:lang w:eastAsia="de-DE"/>
        </w:rPr>
        <w:t>Waterway</w:t>
      </w:r>
      <w:proofErr w:type="spellEnd"/>
      <w:r w:rsidRPr="005858E3">
        <w:rPr>
          <w:rFonts w:ascii="Arial" w:eastAsia="Times" w:hAnsi="Arial" w:cs="Arial"/>
          <w:sz w:val="18"/>
          <w:szCs w:val="20"/>
          <w:lang w:eastAsia="de-DE"/>
        </w:rPr>
        <w:t xml:space="preserve"> Promotion Center (SPC) ist ein nationales Kompetenz-Center zur Förderung des Kurzstreckenseeverkehrs und der Binnenschifffahrt im Rahmen multimodaler Transportketten. Aufgabenschwerpunkt des SPC ist die neutrale Beratung von Verladern und Spediteuren. Im Vordergrund steht dabei die Vermarktung der Potenziale auf den Wasserstraßen. Dadurch soll zum einen ein Beitrag zur Entlastung der Verkehrsträger Straße und Schiene geleistet werden und zum anderen an einer besseren Vernetzung mit der Wasserstraße mitgewirkt werden. Weitere Arbeitsinhalte sind die Unterstützung von Ausbildung und Öffentlichkeitsarbeit. Als Öffentlich-Private Partnerschaft (ÖPP) wird das SPC getragen vom Bundesministerium für Verkehr und digitale Infrastruktur (BMVI), den Bundesländern Baden-Württemberg, Bayern, Bremen, Hamburg, Mecklenburg-Vorpommern, Niedersachsen, Nordrhein-Westfalen, Rheinland-Pfalz, Sachsen-Anhalt und Schleswig-Holstein, den Fachverbänden der Branche sowie Unternehmen aus Schifffahrt, Hafen, Logistik und Verladerschaft. Aktuell zählt das Kompetenz-Netzwerk über 50 Fördermitglieder.</w:t>
      </w:r>
    </w:p>
    <w:p w:rsidR="005858E3" w:rsidRPr="005858E3" w:rsidRDefault="005858E3" w:rsidP="00405C18">
      <w:pPr>
        <w:jc w:val="both"/>
        <w:rPr>
          <w:rFonts w:ascii="Arial" w:eastAsia="Times" w:hAnsi="Arial" w:cs="Arial"/>
          <w:sz w:val="18"/>
          <w:szCs w:val="20"/>
          <w:lang w:eastAsia="de-DE"/>
        </w:rPr>
      </w:pPr>
      <w:r w:rsidRPr="005858E3">
        <w:rPr>
          <w:rFonts w:ascii="Arial" w:eastAsia="Times" w:hAnsi="Arial" w:cs="Arial"/>
          <w:sz w:val="18"/>
          <w:szCs w:val="20"/>
          <w:lang w:eastAsia="de-DE"/>
        </w:rPr>
        <w:t>Weitere Informationen unter www.shortseashipping.de.</w:t>
      </w:r>
    </w:p>
    <w:p w:rsidR="00EF5C20" w:rsidRDefault="00EF5C20">
      <w:pPr>
        <w:spacing w:after="0" w:line="240" w:lineRule="auto"/>
        <w:rPr>
          <w:rFonts w:ascii="Arial" w:eastAsia="Times" w:hAnsi="Arial" w:cs="Arial"/>
          <w:sz w:val="18"/>
          <w:szCs w:val="20"/>
          <w:lang w:eastAsia="de-DE"/>
        </w:rPr>
      </w:pPr>
    </w:p>
    <w:p w:rsidR="0006269A" w:rsidRDefault="0006269A" w:rsidP="00A300C7">
      <w:pPr>
        <w:spacing w:after="60" w:line="240" w:lineRule="auto"/>
        <w:jc w:val="both"/>
        <w:rPr>
          <w:rFonts w:ascii="Arial" w:eastAsia="Times" w:hAnsi="Arial" w:cs="Arial"/>
          <w:sz w:val="18"/>
          <w:szCs w:val="20"/>
          <w:lang w:eastAsia="de-DE"/>
        </w:rPr>
      </w:pPr>
    </w:p>
    <w:p w:rsidR="009744E5" w:rsidRDefault="009744E5" w:rsidP="009744E5">
      <w:pPr>
        <w:spacing w:after="60" w:line="240"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 Liebherr</w:t>
      </w:r>
    </w:p>
    <w:p w:rsidR="00405C18" w:rsidRPr="00D0120A" w:rsidRDefault="00405C18" w:rsidP="00D0120A">
      <w:pPr>
        <w:tabs>
          <w:tab w:val="left" w:pos="3043"/>
        </w:tabs>
        <w:spacing w:after="60" w:line="240" w:lineRule="auto"/>
        <w:jc w:val="both"/>
        <w:rPr>
          <w:rFonts w:ascii="Arial" w:eastAsia="Times" w:hAnsi="Arial" w:cs="Arial"/>
          <w:lang w:eastAsia="de-DE"/>
        </w:rPr>
      </w:pPr>
      <w:r w:rsidRPr="00D0120A">
        <w:rPr>
          <w:rFonts w:ascii="Arial" w:eastAsia="Times" w:hAnsi="Arial" w:cs="Arial"/>
          <w:lang w:eastAsia="de-DE"/>
        </w:rPr>
        <w:t>Werner Gonsior, Verkaufsleiter / Deutschland</w:t>
      </w:r>
    </w:p>
    <w:p w:rsidR="009744E5" w:rsidRDefault="00D0120A" w:rsidP="00D0120A">
      <w:pPr>
        <w:tabs>
          <w:tab w:val="left" w:pos="3043"/>
        </w:tabs>
        <w:spacing w:after="60" w:line="240" w:lineRule="auto"/>
        <w:jc w:val="both"/>
        <w:rPr>
          <w:rFonts w:ascii="Arial" w:eastAsia="Times" w:hAnsi="Arial" w:cs="Arial"/>
          <w:lang w:eastAsia="de-DE"/>
        </w:rPr>
      </w:pPr>
      <w:r>
        <w:rPr>
          <w:rFonts w:ascii="Arial" w:eastAsia="Times" w:hAnsi="Arial" w:cs="Arial"/>
          <w:lang w:eastAsia="de-DE"/>
        </w:rPr>
        <w:t xml:space="preserve">Tel: </w:t>
      </w:r>
      <w:r w:rsidRPr="00D0120A">
        <w:rPr>
          <w:rFonts w:ascii="Arial" w:eastAsia="Times" w:hAnsi="Arial" w:cs="Arial"/>
          <w:lang w:eastAsia="de-DE"/>
        </w:rPr>
        <w:t>+49-5302-922628</w:t>
      </w:r>
    </w:p>
    <w:p w:rsidR="009744E5" w:rsidRDefault="009744E5" w:rsidP="00D0120A">
      <w:pPr>
        <w:tabs>
          <w:tab w:val="left" w:pos="3043"/>
        </w:tabs>
        <w:spacing w:after="60" w:line="240" w:lineRule="auto"/>
        <w:jc w:val="both"/>
        <w:rPr>
          <w:rFonts w:ascii="Arial" w:eastAsia="Times" w:hAnsi="Arial" w:cs="Arial"/>
          <w:lang w:eastAsia="de-DE"/>
        </w:rPr>
      </w:pPr>
      <w:r>
        <w:rPr>
          <w:rFonts w:ascii="Arial" w:eastAsia="Times" w:hAnsi="Arial" w:cs="Arial"/>
          <w:lang w:eastAsia="de-DE"/>
        </w:rPr>
        <w:t>E-Mail:</w:t>
      </w:r>
      <w:r w:rsidR="00D0120A" w:rsidRPr="00D0120A">
        <w:rPr>
          <w:rFonts w:ascii="Arial" w:eastAsia="Times" w:hAnsi="Arial" w:cs="Arial"/>
          <w:lang w:eastAsia="de-DE"/>
        </w:rPr>
        <w:t xml:space="preserve"> </w:t>
      </w:r>
      <w:hyperlink r:id="rId11" w:history="1">
        <w:r w:rsidR="00D0120A" w:rsidRPr="00D0120A">
          <w:rPr>
            <w:rFonts w:ascii="Arial" w:eastAsia="Times" w:hAnsi="Arial" w:cs="Arial"/>
          </w:rPr>
          <w:t>Werner.Gonsior@liebherr.com</w:t>
        </w:r>
      </w:hyperlink>
    </w:p>
    <w:p w:rsidR="008B4666" w:rsidRPr="009744E5" w:rsidRDefault="008B4666" w:rsidP="009744E5">
      <w:pPr>
        <w:spacing w:after="60" w:line="240" w:lineRule="auto"/>
        <w:jc w:val="both"/>
        <w:rPr>
          <w:rFonts w:ascii="Arial" w:eastAsia="Times" w:hAnsi="Arial" w:cs="Arial"/>
          <w:lang w:eastAsia="de-DE"/>
        </w:rPr>
      </w:pPr>
    </w:p>
    <w:p w:rsidR="0048728C" w:rsidRDefault="0048728C" w:rsidP="00A300C7">
      <w:pPr>
        <w:spacing w:after="60" w:line="240"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 SPC</w:t>
      </w:r>
    </w:p>
    <w:p w:rsidR="0048728C" w:rsidRPr="00A067D9" w:rsidRDefault="0048728C" w:rsidP="00A300C7">
      <w:pPr>
        <w:spacing w:after="60" w:line="240" w:lineRule="auto"/>
        <w:jc w:val="both"/>
        <w:rPr>
          <w:rFonts w:ascii="Arial" w:eastAsia="Times" w:hAnsi="Arial" w:cs="Arial"/>
          <w:lang w:eastAsia="de-DE"/>
        </w:rPr>
      </w:pPr>
      <w:r>
        <w:rPr>
          <w:rFonts w:ascii="Arial" w:eastAsia="Times" w:hAnsi="Arial" w:cs="Arial"/>
          <w:lang w:eastAsia="de-DE"/>
        </w:rPr>
        <w:t xml:space="preserve">Markus </w:t>
      </w:r>
      <w:r w:rsidR="00F2750B">
        <w:rPr>
          <w:rFonts w:ascii="Arial" w:eastAsia="Times" w:hAnsi="Arial" w:cs="Arial"/>
          <w:lang w:eastAsia="de-DE"/>
        </w:rPr>
        <w:t>Nölke, Geschäftsführer</w:t>
      </w:r>
    </w:p>
    <w:p w:rsidR="0048728C" w:rsidRPr="00A067D9" w:rsidRDefault="00F2750B" w:rsidP="00A300C7">
      <w:pPr>
        <w:tabs>
          <w:tab w:val="left" w:pos="3043"/>
        </w:tabs>
        <w:spacing w:after="60" w:line="240" w:lineRule="auto"/>
        <w:jc w:val="both"/>
        <w:rPr>
          <w:rFonts w:ascii="Arial" w:eastAsia="Times" w:hAnsi="Arial" w:cs="Arial"/>
          <w:lang w:eastAsia="de-DE"/>
        </w:rPr>
      </w:pPr>
      <w:r>
        <w:rPr>
          <w:rFonts w:ascii="Arial" w:eastAsia="Times" w:hAnsi="Arial" w:cs="Arial"/>
          <w:lang w:eastAsia="de-DE"/>
        </w:rPr>
        <w:t>Tel: +49 (0)228 - 300 4890</w:t>
      </w:r>
    </w:p>
    <w:p w:rsidR="0048728C" w:rsidRDefault="0048728C" w:rsidP="00A300C7">
      <w:pPr>
        <w:spacing w:after="6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il: presse@shortseashipping.de</w:t>
      </w:r>
    </w:p>
    <w:p w:rsidR="0048728C" w:rsidRPr="00A067D9" w:rsidRDefault="0048728C" w:rsidP="00A300C7">
      <w:pPr>
        <w:spacing w:after="60" w:line="240" w:lineRule="auto"/>
        <w:jc w:val="both"/>
        <w:rPr>
          <w:rFonts w:ascii="Arial" w:eastAsia="Times" w:hAnsi="Arial" w:cs="Arial"/>
          <w:lang w:eastAsia="de-DE"/>
        </w:rPr>
      </w:pPr>
    </w:p>
    <w:p w:rsidR="0048728C" w:rsidRDefault="0048728C" w:rsidP="00A300C7">
      <w:pPr>
        <w:spacing w:after="60" w:line="240" w:lineRule="auto"/>
        <w:jc w:val="both"/>
        <w:rPr>
          <w:rFonts w:ascii="Arial" w:eastAsia="Times" w:hAnsi="Arial" w:cs="Arial"/>
          <w:lang w:eastAsia="de-DE"/>
        </w:rPr>
      </w:pPr>
      <w:r>
        <w:rPr>
          <w:rFonts w:ascii="Arial" w:eastAsia="Times" w:hAnsi="Arial" w:cs="Arial"/>
          <w:lang w:eastAsia="de-DE"/>
        </w:rPr>
        <w:t>Stephanie Lützen – Lütpress</w:t>
      </w:r>
    </w:p>
    <w:p w:rsidR="0048728C" w:rsidRDefault="0048728C" w:rsidP="00A300C7">
      <w:pPr>
        <w:spacing w:after="60" w:line="240" w:lineRule="auto"/>
        <w:jc w:val="both"/>
        <w:rPr>
          <w:rFonts w:ascii="Arial" w:eastAsia="Times" w:hAnsi="Arial" w:cs="Arial"/>
          <w:lang w:eastAsia="de-DE"/>
        </w:rPr>
      </w:pPr>
      <w:r>
        <w:rPr>
          <w:rFonts w:ascii="Arial" w:eastAsia="Times" w:hAnsi="Arial" w:cs="Arial"/>
          <w:lang w:eastAsia="de-DE"/>
        </w:rPr>
        <w:t>Tel: +49 (0)30 – 240 370 65</w:t>
      </w:r>
    </w:p>
    <w:p w:rsidR="0048728C" w:rsidRDefault="0048728C" w:rsidP="00A300C7">
      <w:pPr>
        <w:spacing w:after="6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rsidR="009744E5" w:rsidRDefault="009744E5" w:rsidP="00A300C7">
      <w:pPr>
        <w:spacing w:after="60" w:line="240" w:lineRule="auto"/>
        <w:jc w:val="both"/>
        <w:rPr>
          <w:rFonts w:ascii="Arial" w:eastAsia="Times" w:hAnsi="Arial" w:cs="Arial"/>
          <w:lang w:eastAsia="de-DE"/>
        </w:rPr>
      </w:pPr>
    </w:p>
    <w:sectPr w:rsidR="009744E5" w:rsidSect="0063519E">
      <w:footerReference w:type="default" r:id="rId12"/>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DE" w:rsidRDefault="003A5BDE" w:rsidP="0043228B">
      <w:pPr>
        <w:spacing w:after="0" w:line="240" w:lineRule="auto"/>
      </w:pPr>
      <w:r>
        <w:separator/>
      </w:r>
    </w:p>
  </w:endnote>
  <w:endnote w:type="continuationSeparator" w:id="0">
    <w:p w:rsidR="003A5BDE" w:rsidRDefault="003A5BDE"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81986"/>
      <w:docPartObj>
        <w:docPartGallery w:val="Page Numbers (Bottom of Page)"/>
        <w:docPartUnique/>
      </w:docPartObj>
    </w:sdtPr>
    <w:sdtEndPr/>
    <w:sdtContent>
      <w:p w:rsidR="005F5FA8" w:rsidRDefault="00F13B53">
        <w:pPr>
          <w:pStyle w:val="Fuzeile"/>
          <w:jc w:val="right"/>
        </w:pPr>
        <w:r>
          <w:fldChar w:fldCharType="begin"/>
        </w:r>
        <w:r>
          <w:instrText>PAGE   \* MERGEFORMAT</w:instrText>
        </w:r>
        <w:r>
          <w:fldChar w:fldCharType="separate"/>
        </w:r>
        <w:r w:rsidR="00B85E4C">
          <w:rPr>
            <w:noProof/>
          </w:rPr>
          <w:t>3</w:t>
        </w:r>
        <w:r>
          <w:rPr>
            <w:noProof/>
          </w:rPr>
          <w:fldChar w:fldCharType="end"/>
        </w:r>
      </w:p>
    </w:sdtContent>
  </w:sdt>
  <w:p w:rsidR="005F5FA8" w:rsidRDefault="005F5F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DE" w:rsidRDefault="003A5BDE" w:rsidP="0043228B">
      <w:pPr>
        <w:spacing w:after="0" w:line="240" w:lineRule="auto"/>
      </w:pPr>
      <w:r>
        <w:separator/>
      </w:r>
    </w:p>
  </w:footnote>
  <w:footnote w:type="continuationSeparator" w:id="0">
    <w:p w:rsidR="003A5BDE" w:rsidRDefault="003A5BDE"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F6963"/>
    <w:multiLevelType w:val="hybridMultilevel"/>
    <w:tmpl w:val="72A4658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18BE5CAD"/>
    <w:multiLevelType w:val="hybridMultilevel"/>
    <w:tmpl w:val="3A648C3C"/>
    <w:lvl w:ilvl="0" w:tplc="04070011">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0D24364"/>
    <w:multiLevelType w:val="hybridMultilevel"/>
    <w:tmpl w:val="1EB42954"/>
    <w:lvl w:ilvl="0" w:tplc="68144A7E">
      <w:start w:val="3"/>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56525933"/>
    <w:multiLevelType w:val="multilevel"/>
    <w:tmpl w:val="8F8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04907"/>
    <w:multiLevelType w:val="hybridMultilevel"/>
    <w:tmpl w:val="CD724488"/>
    <w:lvl w:ilvl="0" w:tplc="A7502BE8">
      <w:start w:val="1"/>
      <w:numFmt w:val="bullet"/>
      <w:lvlText w:val=""/>
      <w:lvlJc w:val="left"/>
      <w:pPr>
        <w:tabs>
          <w:tab w:val="num" w:pos="720"/>
        </w:tabs>
        <w:ind w:left="720" w:hanging="360"/>
      </w:pPr>
      <w:rPr>
        <w:rFonts w:ascii="Wingdings" w:hAnsi="Wingdings" w:hint="default"/>
      </w:rPr>
    </w:lvl>
    <w:lvl w:ilvl="1" w:tplc="BB5E7BFE" w:tentative="1">
      <w:start w:val="1"/>
      <w:numFmt w:val="bullet"/>
      <w:lvlText w:val=""/>
      <w:lvlJc w:val="left"/>
      <w:pPr>
        <w:tabs>
          <w:tab w:val="num" w:pos="1440"/>
        </w:tabs>
        <w:ind w:left="1440" w:hanging="360"/>
      </w:pPr>
      <w:rPr>
        <w:rFonts w:ascii="Wingdings" w:hAnsi="Wingdings" w:hint="default"/>
      </w:rPr>
    </w:lvl>
    <w:lvl w:ilvl="2" w:tplc="21A04D62" w:tentative="1">
      <w:start w:val="1"/>
      <w:numFmt w:val="bullet"/>
      <w:lvlText w:val=""/>
      <w:lvlJc w:val="left"/>
      <w:pPr>
        <w:tabs>
          <w:tab w:val="num" w:pos="2160"/>
        </w:tabs>
        <w:ind w:left="2160" w:hanging="360"/>
      </w:pPr>
      <w:rPr>
        <w:rFonts w:ascii="Wingdings" w:hAnsi="Wingdings" w:hint="default"/>
      </w:rPr>
    </w:lvl>
    <w:lvl w:ilvl="3" w:tplc="333E257E" w:tentative="1">
      <w:start w:val="1"/>
      <w:numFmt w:val="bullet"/>
      <w:lvlText w:val=""/>
      <w:lvlJc w:val="left"/>
      <w:pPr>
        <w:tabs>
          <w:tab w:val="num" w:pos="2880"/>
        </w:tabs>
        <w:ind w:left="2880" w:hanging="360"/>
      </w:pPr>
      <w:rPr>
        <w:rFonts w:ascii="Wingdings" w:hAnsi="Wingdings" w:hint="default"/>
      </w:rPr>
    </w:lvl>
    <w:lvl w:ilvl="4" w:tplc="D16A5BFC" w:tentative="1">
      <w:start w:val="1"/>
      <w:numFmt w:val="bullet"/>
      <w:lvlText w:val=""/>
      <w:lvlJc w:val="left"/>
      <w:pPr>
        <w:tabs>
          <w:tab w:val="num" w:pos="3600"/>
        </w:tabs>
        <w:ind w:left="3600" w:hanging="360"/>
      </w:pPr>
      <w:rPr>
        <w:rFonts w:ascii="Wingdings" w:hAnsi="Wingdings" w:hint="default"/>
      </w:rPr>
    </w:lvl>
    <w:lvl w:ilvl="5" w:tplc="331876B6" w:tentative="1">
      <w:start w:val="1"/>
      <w:numFmt w:val="bullet"/>
      <w:lvlText w:val=""/>
      <w:lvlJc w:val="left"/>
      <w:pPr>
        <w:tabs>
          <w:tab w:val="num" w:pos="4320"/>
        </w:tabs>
        <w:ind w:left="4320" w:hanging="360"/>
      </w:pPr>
      <w:rPr>
        <w:rFonts w:ascii="Wingdings" w:hAnsi="Wingdings" w:hint="default"/>
      </w:rPr>
    </w:lvl>
    <w:lvl w:ilvl="6" w:tplc="AA065186" w:tentative="1">
      <w:start w:val="1"/>
      <w:numFmt w:val="bullet"/>
      <w:lvlText w:val=""/>
      <w:lvlJc w:val="left"/>
      <w:pPr>
        <w:tabs>
          <w:tab w:val="num" w:pos="5040"/>
        </w:tabs>
        <w:ind w:left="5040" w:hanging="360"/>
      </w:pPr>
      <w:rPr>
        <w:rFonts w:ascii="Wingdings" w:hAnsi="Wingdings" w:hint="default"/>
      </w:rPr>
    </w:lvl>
    <w:lvl w:ilvl="7" w:tplc="16029108" w:tentative="1">
      <w:start w:val="1"/>
      <w:numFmt w:val="bullet"/>
      <w:lvlText w:val=""/>
      <w:lvlJc w:val="left"/>
      <w:pPr>
        <w:tabs>
          <w:tab w:val="num" w:pos="5760"/>
        </w:tabs>
        <w:ind w:left="5760" w:hanging="360"/>
      </w:pPr>
      <w:rPr>
        <w:rFonts w:ascii="Wingdings" w:hAnsi="Wingdings" w:hint="default"/>
      </w:rPr>
    </w:lvl>
    <w:lvl w:ilvl="8" w:tplc="642A1014" w:tentative="1">
      <w:start w:val="1"/>
      <w:numFmt w:val="bullet"/>
      <w:lvlText w:val=""/>
      <w:lvlJc w:val="left"/>
      <w:pPr>
        <w:tabs>
          <w:tab w:val="num" w:pos="6480"/>
        </w:tabs>
        <w:ind w:left="6480" w:hanging="360"/>
      </w:pPr>
      <w:rPr>
        <w:rFonts w:ascii="Wingdings" w:hAnsi="Wingdings" w:hint="default"/>
      </w:rPr>
    </w:lvl>
  </w:abstractNum>
  <w:abstractNum w:abstractNumId="6">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AC"/>
    <w:rsid w:val="00001421"/>
    <w:rsid w:val="000014D6"/>
    <w:rsid w:val="00002A3B"/>
    <w:rsid w:val="00012492"/>
    <w:rsid w:val="0002058B"/>
    <w:rsid w:val="00020CD4"/>
    <w:rsid w:val="000269C1"/>
    <w:rsid w:val="00027231"/>
    <w:rsid w:val="0003792A"/>
    <w:rsid w:val="000466C5"/>
    <w:rsid w:val="00047168"/>
    <w:rsid w:val="00050F58"/>
    <w:rsid w:val="000527C1"/>
    <w:rsid w:val="000530B3"/>
    <w:rsid w:val="00054DBE"/>
    <w:rsid w:val="000552AA"/>
    <w:rsid w:val="00055F32"/>
    <w:rsid w:val="00055F91"/>
    <w:rsid w:val="00056261"/>
    <w:rsid w:val="00056A84"/>
    <w:rsid w:val="000625FB"/>
    <w:rsid w:val="0006269A"/>
    <w:rsid w:val="00067C19"/>
    <w:rsid w:val="000703F5"/>
    <w:rsid w:val="00075F03"/>
    <w:rsid w:val="0007757A"/>
    <w:rsid w:val="0008212B"/>
    <w:rsid w:val="0008411C"/>
    <w:rsid w:val="0008415D"/>
    <w:rsid w:val="000902C1"/>
    <w:rsid w:val="0009294D"/>
    <w:rsid w:val="000A5F8F"/>
    <w:rsid w:val="000A63F2"/>
    <w:rsid w:val="000B2AC8"/>
    <w:rsid w:val="000B37CA"/>
    <w:rsid w:val="000B3F3C"/>
    <w:rsid w:val="000B4528"/>
    <w:rsid w:val="000B4FAF"/>
    <w:rsid w:val="000C04B3"/>
    <w:rsid w:val="000C186E"/>
    <w:rsid w:val="000C3FDF"/>
    <w:rsid w:val="000C4700"/>
    <w:rsid w:val="000C597E"/>
    <w:rsid w:val="000C7C1E"/>
    <w:rsid w:val="000D13AB"/>
    <w:rsid w:val="000D35A4"/>
    <w:rsid w:val="000D59F5"/>
    <w:rsid w:val="000E007A"/>
    <w:rsid w:val="000E0C54"/>
    <w:rsid w:val="000E45C3"/>
    <w:rsid w:val="000F0FFE"/>
    <w:rsid w:val="000F163F"/>
    <w:rsid w:val="000F3BCB"/>
    <w:rsid w:val="000F625D"/>
    <w:rsid w:val="000F730B"/>
    <w:rsid w:val="000F753A"/>
    <w:rsid w:val="000F7E8E"/>
    <w:rsid w:val="001003B6"/>
    <w:rsid w:val="00101229"/>
    <w:rsid w:val="0010192D"/>
    <w:rsid w:val="00105FCB"/>
    <w:rsid w:val="00110652"/>
    <w:rsid w:val="00112267"/>
    <w:rsid w:val="00114B56"/>
    <w:rsid w:val="00114EE0"/>
    <w:rsid w:val="00115F20"/>
    <w:rsid w:val="00121D63"/>
    <w:rsid w:val="00123905"/>
    <w:rsid w:val="00125C11"/>
    <w:rsid w:val="00137CCB"/>
    <w:rsid w:val="00143A3F"/>
    <w:rsid w:val="00146803"/>
    <w:rsid w:val="001469DF"/>
    <w:rsid w:val="00146DD1"/>
    <w:rsid w:val="001474BA"/>
    <w:rsid w:val="00151D22"/>
    <w:rsid w:val="00157E5D"/>
    <w:rsid w:val="00161DAE"/>
    <w:rsid w:val="0016224D"/>
    <w:rsid w:val="001627E5"/>
    <w:rsid w:val="001635D7"/>
    <w:rsid w:val="00163ECE"/>
    <w:rsid w:val="00164A3B"/>
    <w:rsid w:val="00166919"/>
    <w:rsid w:val="00172452"/>
    <w:rsid w:val="0017332A"/>
    <w:rsid w:val="001752F7"/>
    <w:rsid w:val="001777B2"/>
    <w:rsid w:val="001845EC"/>
    <w:rsid w:val="001857A6"/>
    <w:rsid w:val="00185A9D"/>
    <w:rsid w:val="00186206"/>
    <w:rsid w:val="00190302"/>
    <w:rsid w:val="00192990"/>
    <w:rsid w:val="00196DA0"/>
    <w:rsid w:val="001A0329"/>
    <w:rsid w:val="001A052E"/>
    <w:rsid w:val="001A5709"/>
    <w:rsid w:val="001A7F0D"/>
    <w:rsid w:val="001B4DD5"/>
    <w:rsid w:val="001B5ABA"/>
    <w:rsid w:val="001B5FF0"/>
    <w:rsid w:val="001C2255"/>
    <w:rsid w:val="001C4D21"/>
    <w:rsid w:val="001C656F"/>
    <w:rsid w:val="001D3D80"/>
    <w:rsid w:val="001D4388"/>
    <w:rsid w:val="001D697A"/>
    <w:rsid w:val="001D6C11"/>
    <w:rsid w:val="001D77D5"/>
    <w:rsid w:val="001D7E4E"/>
    <w:rsid w:val="001E03E4"/>
    <w:rsid w:val="001E1604"/>
    <w:rsid w:val="001E46E0"/>
    <w:rsid w:val="001E4C7E"/>
    <w:rsid w:val="001E5AC5"/>
    <w:rsid w:val="001E6974"/>
    <w:rsid w:val="001E73D8"/>
    <w:rsid w:val="001F3523"/>
    <w:rsid w:val="001F597E"/>
    <w:rsid w:val="001F5C01"/>
    <w:rsid w:val="001F7711"/>
    <w:rsid w:val="001F78B8"/>
    <w:rsid w:val="00200FEE"/>
    <w:rsid w:val="00203316"/>
    <w:rsid w:val="00203DAB"/>
    <w:rsid w:val="00205F8C"/>
    <w:rsid w:val="00206D5C"/>
    <w:rsid w:val="00211827"/>
    <w:rsid w:val="00213210"/>
    <w:rsid w:val="00214367"/>
    <w:rsid w:val="0021707F"/>
    <w:rsid w:val="00217724"/>
    <w:rsid w:val="0022190D"/>
    <w:rsid w:val="00224FBA"/>
    <w:rsid w:val="0023210A"/>
    <w:rsid w:val="0023214E"/>
    <w:rsid w:val="00232EE0"/>
    <w:rsid w:val="00233864"/>
    <w:rsid w:val="00233E0B"/>
    <w:rsid w:val="00236596"/>
    <w:rsid w:val="00237C81"/>
    <w:rsid w:val="00242588"/>
    <w:rsid w:val="002434F0"/>
    <w:rsid w:val="00244294"/>
    <w:rsid w:val="00245B97"/>
    <w:rsid w:val="00245CC0"/>
    <w:rsid w:val="0025051B"/>
    <w:rsid w:val="00252EC4"/>
    <w:rsid w:val="00253544"/>
    <w:rsid w:val="00254CC8"/>
    <w:rsid w:val="00257D02"/>
    <w:rsid w:val="002654A5"/>
    <w:rsid w:val="00265C31"/>
    <w:rsid w:val="0027597A"/>
    <w:rsid w:val="00276F33"/>
    <w:rsid w:val="00277C7C"/>
    <w:rsid w:val="00277FF1"/>
    <w:rsid w:val="00280BDA"/>
    <w:rsid w:val="00280D10"/>
    <w:rsid w:val="00281410"/>
    <w:rsid w:val="002817CB"/>
    <w:rsid w:val="0028226C"/>
    <w:rsid w:val="0028407F"/>
    <w:rsid w:val="00284756"/>
    <w:rsid w:val="00292651"/>
    <w:rsid w:val="002A0A88"/>
    <w:rsid w:val="002A0FB6"/>
    <w:rsid w:val="002A2D47"/>
    <w:rsid w:val="002A52B1"/>
    <w:rsid w:val="002A5607"/>
    <w:rsid w:val="002A6AFA"/>
    <w:rsid w:val="002A7A12"/>
    <w:rsid w:val="002B3ADD"/>
    <w:rsid w:val="002C03E6"/>
    <w:rsid w:val="002C0C2E"/>
    <w:rsid w:val="002C2F4F"/>
    <w:rsid w:val="002C322D"/>
    <w:rsid w:val="002C3DF7"/>
    <w:rsid w:val="002C5461"/>
    <w:rsid w:val="002C6DDF"/>
    <w:rsid w:val="002D08A6"/>
    <w:rsid w:val="002D1F08"/>
    <w:rsid w:val="002D3120"/>
    <w:rsid w:val="002D75EA"/>
    <w:rsid w:val="002E2DB7"/>
    <w:rsid w:val="002E353C"/>
    <w:rsid w:val="002E4719"/>
    <w:rsid w:val="002E762F"/>
    <w:rsid w:val="002F428D"/>
    <w:rsid w:val="002F4AA2"/>
    <w:rsid w:val="002F4E40"/>
    <w:rsid w:val="002F5E69"/>
    <w:rsid w:val="002F6759"/>
    <w:rsid w:val="00301D1C"/>
    <w:rsid w:val="00303087"/>
    <w:rsid w:val="00304F49"/>
    <w:rsid w:val="0030757A"/>
    <w:rsid w:val="00312667"/>
    <w:rsid w:val="00320D08"/>
    <w:rsid w:val="00320F74"/>
    <w:rsid w:val="00321035"/>
    <w:rsid w:val="003218E6"/>
    <w:rsid w:val="0032485D"/>
    <w:rsid w:val="00325BC2"/>
    <w:rsid w:val="00325CB5"/>
    <w:rsid w:val="00330737"/>
    <w:rsid w:val="00332502"/>
    <w:rsid w:val="00333742"/>
    <w:rsid w:val="00336373"/>
    <w:rsid w:val="00340135"/>
    <w:rsid w:val="00342023"/>
    <w:rsid w:val="00346676"/>
    <w:rsid w:val="0035239D"/>
    <w:rsid w:val="0036023F"/>
    <w:rsid w:val="003726C5"/>
    <w:rsid w:val="00373A48"/>
    <w:rsid w:val="0037565E"/>
    <w:rsid w:val="00375A03"/>
    <w:rsid w:val="00380344"/>
    <w:rsid w:val="00386B46"/>
    <w:rsid w:val="00396DD8"/>
    <w:rsid w:val="003979B1"/>
    <w:rsid w:val="003A422B"/>
    <w:rsid w:val="003A5B5B"/>
    <w:rsid w:val="003A5BDE"/>
    <w:rsid w:val="003A6DFB"/>
    <w:rsid w:val="003B039D"/>
    <w:rsid w:val="003B33AA"/>
    <w:rsid w:val="003B3D26"/>
    <w:rsid w:val="003B3DBE"/>
    <w:rsid w:val="003B50A2"/>
    <w:rsid w:val="003B64DF"/>
    <w:rsid w:val="003B6B8E"/>
    <w:rsid w:val="003B75E8"/>
    <w:rsid w:val="003C3A80"/>
    <w:rsid w:val="003C4ACA"/>
    <w:rsid w:val="003D0465"/>
    <w:rsid w:val="003D0F53"/>
    <w:rsid w:val="003D27B0"/>
    <w:rsid w:val="003D3D97"/>
    <w:rsid w:val="003D5C0C"/>
    <w:rsid w:val="003D71BB"/>
    <w:rsid w:val="003E0BCE"/>
    <w:rsid w:val="003E16F0"/>
    <w:rsid w:val="003E28FD"/>
    <w:rsid w:val="003E61E0"/>
    <w:rsid w:val="003F0B2D"/>
    <w:rsid w:val="003F448D"/>
    <w:rsid w:val="003F79F1"/>
    <w:rsid w:val="0040036D"/>
    <w:rsid w:val="004032BD"/>
    <w:rsid w:val="00405C18"/>
    <w:rsid w:val="00412428"/>
    <w:rsid w:val="00412778"/>
    <w:rsid w:val="00416342"/>
    <w:rsid w:val="00417672"/>
    <w:rsid w:val="00421B4C"/>
    <w:rsid w:val="004224A2"/>
    <w:rsid w:val="0042501C"/>
    <w:rsid w:val="004274F7"/>
    <w:rsid w:val="0042752B"/>
    <w:rsid w:val="0043228B"/>
    <w:rsid w:val="00437F58"/>
    <w:rsid w:val="004412BF"/>
    <w:rsid w:val="00441D3C"/>
    <w:rsid w:val="00441ED8"/>
    <w:rsid w:val="00442A87"/>
    <w:rsid w:val="00444F46"/>
    <w:rsid w:val="004452B4"/>
    <w:rsid w:val="004509E9"/>
    <w:rsid w:val="004518FA"/>
    <w:rsid w:val="00453C15"/>
    <w:rsid w:val="00456500"/>
    <w:rsid w:val="00460E0C"/>
    <w:rsid w:val="00461D67"/>
    <w:rsid w:val="00464330"/>
    <w:rsid w:val="00470EDC"/>
    <w:rsid w:val="00471E3D"/>
    <w:rsid w:val="00473401"/>
    <w:rsid w:val="00477A86"/>
    <w:rsid w:val="004805CB"/>
    <w:rsid w:val="004816B0"/>
    <w:rsid w:val="00482BD3"/>
    <w:rsid w:val="0048728C"/>
    <w:rsid w:val="00487DAA"/>
    <w:rsid w:val="004912AF"/>
    <w:rsid w:val="00492149"/>
    <w:rsid w:val="004943F1"/>
    <w:rsid w:val="004A1BA5"/>
    <w:rsid w:val="004A1EFB"/>
    <w:rsid w:val="004A3BF9"/>
    <w:rsid w:val="004B0667"/>
    <w:rsid w:val="004B2604"/>
    <w:rsid w:val="004B3B51"/>
    <w:rsid w:val="004B4641"/>
    <w:rsid w:val="004B4D40"/>
    <w:rsid w:val="004B659C"/>
    <w:rsid w:val="004C2736"/>
    <w:rsid w:val="004C295B"/>
    <w:rsid w:val="004C3419"/>
    <w:rsid w:val="004C58EE"/>
    <w:rsid w:val="004C6189"/>
    <w:rsid w:val="004C6243"/>
    <w:rsid w:val="004C76B6"/>
    <w:rsid w:val="004D05EF"/>
    <w:rsid w:val="004D13B3"/>
    <w:rsid w:val="004D4303"/>
    <w:rsid w:val="004E0B7E"/>
    <w:rsid w:val="004E1103"/>
    <w:rsid w:val="004E135E"/>
    <w:rsid w:val="004E2690"/>
    <w:rsid w:val="004E2965"/>
    <w:rsid w:val="004E382B"/>
    <w:rsid w:val="004E5343"/>
    <w:rsid w:val="004E7B30"/>
    <w:rsid w:val="004F3B4B"/>
    <w:rsid w:val="004F4CA6"/>
    <w:rsid w:val="004F7A41"/>
    <w:rsid w:val="00504F55"/>
    <w:rsid w:val="0050614C"/>
    <w:rsid w:val="00506BC3"/>
    <w:rsid w:val="005113DB"/>
    <w:rsid w:val="005119FA"/>
    <w:rsid w:val="005126E6"/>
    <w:rsid w:val="00512C9F"/>
    <w:rsid w:val="00515637"/>
    <w:rsid w:val="00522F4E"/>
    <w:rsid w:val="00530500"/>
    <w:rsid w:val="00530B6C"/>
    <w:rsid w:val="005315C5"/>
    <w:rsid w:val="00536682"/>
    <w:rsid w:val="00542EA2"/>
    <w:rsid w:val="0054410B"/>
    <w:rsid w:val="005473C0"/>
    <w:rsid w:val="00550AB5"/>
    <w:rsid w:val="00552987"/>
    <w:rsid w:val="00552A55"/>
    <w:rsid w:val="00554226"/>
    <w:rsid w:val="00555B6E"/>
    <w:rsid w:val="00560281"/>
    <w:rsid w:val="00561651"/>
    <w:rsid w:val="0056288E"/>
    <w:rsid w:val="00571DBF"/>
    <w:rsid w:val="005735AD"/>
    <w:rsid w:val="00573ED1"/>
    <w:rsid w:val="00574EB3"/>
    <w:rsid w:val="0057675B"/>
    <w:rsid w:val="00580286"/>
    <w:rsid w:val="0058125C"/>
    <w:rsid w:val="00581EBF"/>
    <w:rsid w:val="005833C7"/>
    <w:rsid w:val="005858E3"/>
    <w:rsid w:val="005912F0"/>
    <w:rsid w:val="005949C5"/>
    <w:rsid w:val="00597B54"/>
    <w:rsid w:val="005A1806"/>
    <w:rsid w:val="005A29FB"/>
    <w:rsid w:val="005A444C"/>
    <w:rsid w:val="005A5F17"/>
    <w:rsid w:val="005A6B78"/>
    <w:rsid w:val="005B4D09"/>
    <w:rsid w:val="005B56CB"/>
    <w:rsid w:val="005B6DB8"/>
    <w:rsid w:val="005C143D"/>
    <w:rsid w:val="005D060D"/>
    <w:rsid w:val="005D579E"/>
    <w:rsid w:val="005E4F8B"/>
    <w:rsid w:val="005E6479"/>
    <w:rsid w:val="005E65CE"/>
    <w:rsid w:val="005F17B1"/>
    <w:rsid w:val="005F3F9F"/>
    <w:rsid w:val="005F5FA8"/>
    <w:rsid w:val="005F7EA9"/>
    <w:rsid w:val="00606C20"/>
    <w:rsid w:val="00610309"/>
    <w:rsid w:val="00614901"/>
    <w:rsid w:val="006209A0"/>
    <w:rsid w:val="006243F0"/>
    <w:rsid w:val="00626ED3"/>
    <w:rsid w:val="006307A4"/>
    <w:rsid w:val="006320FF"/>
    <w:rsid w:val="00632ED5"/>
    <w:rsid w:val="0063519E"/>
    <w:rsid w:val="0063649F"/>
    <w:rsid w:val="00642684"/>
    <w:rsid w:val="00643252"/>
    <w:rsid w:val="00645EAE"/>
    <w:rsid w:val="0065548C"/>
    <w:rsid w:val="00666924"/>
    <w:rsid w:val="00670BD4"/>
    <w:rsid w:val="0067696B"/>
    <w:rsid w:val="00680ADB"/>
    <w:rsid w:val="0068175E"/>
    <w:rsid w:val="0068259D"/>
    <w:rsid w:val="006834DD"/>
    <w:rsid w:val="00687D97"/>
    <w:rsid w:val="00690643"/>
    <w:rsid w:val="006A04EE"/>
    <w:rsid w:val="006B0225"/>
    <w:rsid w:val="006B35C6"/>
    <w:rsid w:val="006B391D"/>
    <w:rsid w:val="006B4059"/>
    <w:rsid w:val="006B40F0"/>
    <w:rsid w:val="006B4729"/>
    <w:rsid w:val="006C3EED"/>
    <w:rsid w:val="006C4F7F"/>
    <w:rsid w:val="006C4FB2"/>
    <w:rsid w:val="006C55C2"/>
    <w:rsid w:val="006D1764"/>
    <w:rsid w:val="006D4847"/>
    <w:rsid w:val="006D7F2A"/>
    <w:rsid w:val="006D7F54"/>
    <w:rsid w:val="006E4F76"/>
    <w:rsid w:val="006E7070"/>
    <w:rsid w:val="006F0518"/>
    <w:rsid w:val="006F0650"/>
    <w:rsid w:val="006F0F08"/>
    <w:rsid w:val="006F399D"/>
    <w:rsid w:val="006F39FE"/>
    <w:rsid w:val="006F79E8"/>
    <w:rsid w:val="00700696"/>
    <w:rsid w:val="0070076D"/>
    <w:rsid w:val="007011BB"/>
    <w:rsid w:val="00701FB6"/>
    <w:rsid w:val="00703B4E"/>
    <w:rsid w:val="007050BE"/>
    <w:rsid w:val="00705CCF"/>
    <w:rsid w:val="0071132B"/>
    <w:rsid w:val="0071152E"/>
    <w:rsid w:val="007140E5"/>
    <w:rsid w:val="0071433E"/>
    <w:rsid w:val="00731F94"/>
    <w:rsid w:val="00732ADF"/>
    <w:rsid w:val="007339ED"/>
    <w:rsid w:val="00733CC4"/>
    <w:rsid w:val="00733E4A"/>
    <w:rsid w:val="007370EB"/>
    <w:rsid w:val="00740633"/>
    <w:rsid w:val="00740F60"/>
    <w:rsid w:val="007413D1"/>
    <w:rsid w:val="0074301F"/>
    <w:rsid w:val="007441A2"/>
    <w:rsid w:val="00744F66"/>
    <w:rsid w:val="00747819"/>
    <w:rsid w:val="007503C2"/>
    <w:rsid w:val="00752E83"/>
    <w:rsid w:val="00753D19"/>
    <w:rsid w:val="00755297"/>
    <w:rsid w:val="00756F7F"/>
    <w:rsid w:val="0075713E"/>
    <w:rsid w:val="00760E80"/>
    <w:rsid w:val="007658A1"/>
    <w:rsid w:val="007671A4"/>
    <w:rsid w:val="007707E5"/>
    <w:rsid w:val="00771CE3"/>
    <w:rsid w:val="00773091"/>
    <w:rsid w:val="00776B1F"/>
    <w:rsid w:val="007770DC"/>
    <w:rsid w:val="007804AF"/>
    <w:rsid w:val="00781191"/>
    <w:rsid w:val="007A44F6"/>
    <w:rsid w:val="007A6426"/>
    <w:rsid w:val="007B2293"/>
    <w:rsid w:val="007B30DB"/>
    <w:rsid w:val="007B3B03"/>
    <w:rsid w:val="007B6470"/>
    <w:rsid w:val="007B6951"/>
    <w:rsid w:val="007B70FE"/>
    <w:rsid w:val="007B73B3"/>
    <w:rsid w:val="007C0197"/>
    <w:rsid w:val="007C437D"/>
    <w:rsid w:val="007C6478"/>
    <w:rsid w:val="007D2EC7"/>
    <w:rsid w:val="007E1C00"/>
    <w:rsid w:val="007E3544"/>
    <w:rsid w:val="007F1182"/>
    <w:rsid w:val="007F3306"/>
    <w:rsid w:val="007F3649"/>
    <w:rsid w:val="007F3BB2"/>
    <w:rsid w:val="007F44EF"/>
    <w:rsid w:val="007F7889"/>
    <w:rsid w:val="00800CC3"/>
    <w:rsid w:val="00801FA0"/>
    <w:rsid w:val="0080266E"/>
    <w:rsid w:val="0080327D"/>
    <w:rsid w:val="00803875"/>
    <w:rsid w:val="00804E51"/>
    <w:rsid w:val="00805C8A"/>
    <w:rsid w:val="0080736B"/>
    <w:rsid w:val="00807ED1"/>
    <w:rsid w:val="008101D2"/>
    <w:rsid w:val="0081200A"/>
    <w:rsid w:val="00812379"/>
    <w:rsid w:val="008149E1"/>
    <w:rsid w:val="008211CC"/>
    <w:rsid w:val="00821246"/>
    <w:rsid w:val="00822D00"/>
    <w:rsid w:val="00825532"/>
    <w:rsid w:val="00826546"/>
    <w:rsid w:val="00831046"/>
    <w:rsid w:val="008336C4"/>
    <w:rsid w:val="00837A8D"/>
    <w:rsid w:val="0084111E"/>
    <w:rsid w:val="00841DBA"/>
    <w:rsid w:val="00842341"/>
    <w:rsid w:val="008448D9"/>
    <w:rsid w:val="00844C07"/>
    <w:rsid w:val="00845231"/>
    <w:rsid w:val="00850148"/>
    <w:rsid w:val="00851D71"/>
    <w:rsid w:val="00854C9F"/>
    <w:rsid w:val="00855BD6"/>
    <w:rsid w:val="00857117"/>
    <w:rsid w:val="00863CC6"/>
    <w:rsid w:val="00867364"/>
    <w:rsid w:val="008760E0"/>
    <w:rsid w:val="008810C6"/>
    <w:rsid w:val="0088277F"/>
    <w:rsid w:val="00884AE5"/>
    <w:rsid w:val="0088711F"/>
    <w:rsid w:val="0088725F"/>
    <w:rsid w:val="00892776"/>
    <w:rsid w:val="00893CC5"/>
    <w:rsid w:val="008971B6"/>
    <w:rsid w:val="008972C8"/>
    <w:rsid w:val="008A2D33"/>
    <w:rsid w:val="008A5EC3"/>
    <w:rsid w:val="008B1727"/>
    <w:rsid w:val="008B284C"/>
    <w:rsid w:val="008B4666"/>
    <w:rsid w:val="008B5B94"/>
    <w:rsid w:val="008C204A"/>
    <w:rsid w:val="008C2448"/>
    <w:rsid w:val="008C4586"/>
    <w:rsid w:val="008C530B"/>
    <w:rsid w:val="008C590E"/>
    <w:rsid w:val="008D03BA"/>
    <w:rsid w:val="008D69A8"/>
    <w:rsid w:val="008E06F4"/>
    <w:rsid w:val="008E1036"/>
    <w:rsid w:val="008E254B"/>
    <w:rsid w:val="008E3FF7"/>
    <w:rsid w:val="008E4949"/>
    <w:rsid w:val="008E4E4C"/>
    <w:rsid w:val="008E540D"/>
    <w:rsid w:val="008F0089"/>
    <w:rsid w:val="008F0517"/>
    <w:rsid w:val="008F2F4B"/>
    <w:rsid w:val="008F462B"/>
    <w:rsid w:val="008F544D"/>
    <w:rsid w:val="008F63DF"/>
    <w:rsid w:val="008F6CB0"/>
    <w:rsid w:val="008F7855"/>
    <w:rsid w:val="00900643"/>
    <w:rsid w:val="00901989"/>
    <w:rsid w:val="00913168"/>
    <w:rsid w:val="0091562F"/>
    <w:rsid w:val="009164A0"/>
    <w:rsid w:val="009166AC"/>
    <w:rsid w:val="0092033A"/>
    <w:rsid w:val="00922700"/>
    <w:rsid w:val="00922D6F"/>
    <w:rsid w:val="009242D2"/>
    <w:rsid w:val="009302D3"/>
    <w:rsid w:val="00930380"/>
    <w:rsid w:val="009316F6"/>
    <w:rsid w:val="00931B86"/>
    <w:rsid w:val="00936540"/>
    <w:rsid w:val="00936F50"/>
    <w:rsid w:val="0094165F"/>
    <w:rsid w:val="009425B1"/>
    <w:rsid w:val="00946CC8"/>
    <w:rsid w:val="009516B2"/>
    <w:rsid w:val="009521B9"/>
    <w:rsid w:val="009565DC"/>
    <w:rsid w:val="009614AB"/>
    <w:rsid w:val="00966FEA"/>
    <w:rsid w:val="00973A99"/>
    <w:rsid w:val="009744E5"/>
    <w:rsid w:val="00974B3F"/>
    <w:rsid w:val="009764EF"/>
    <w:rsid w:val="0097663B"/>
    <w:rsid w:val="00984FFA"/>
    <w:rsid w:val="00991BA0"/>
    <w:rsid w:val="00992E76"/>
    <w:rsid w:val="0099357D"/>
    <w:rsid w:val="00993A50"/>
    <w:rsid w:val="0099463B"/>
    <w:rsid w:val="00994D93"/>
    <w:rsid w:val="00994E66"/>
    <w:rsid w:val="00996BA3"/>
    <w:rsid w:val="009A312D"/>
    <w:rsid w:val="009A3131"/>
    <w:rsid w:val="009A3794"/>
    <w:rsid w:val="009A3ACB"/>
    <w:rsid w:val="009A4055"/>
    <w:rsid w:val="009A658F"/>
    <w:rsid w:val="009B1C78"/>
    <w:rsid w:val="009B20C0"/>
    <w:rsid w:val="009B4C9A"/>
    <w:rsid w:val="009B541B"/>
    <w:rsid w:val="009C3EDD"/>
    <w:rsid w:val="009C65D1"/>
    <w:rsid w:val="009C7BDB"/>
    <w:rsid w:val="009D14A0"/>
    <w:rsid w:val="009D3944"/>
    <w:rsid w:val="009D5B2B"/>
    <w:rsid w:val="009D6C16"/>
    <w:rsid w:val="009D7439"/>
    <w:rsid w:val="009D79B7"/>
    <w:rsid w:val="009E1D38"/>
    <w:rsid w:val="009E1F1D"/>
    <w:rsid w:val="009E2BFC"/>
    <w:rsid w:val="009E33EB"/>
    <w:rsid w:val="009E5818"/>
    <w:rsid w:val="009F46A9"/>
    <w:rsid w:val="009F5D16"/>
    <w:rsid w:val="009F6400"/>
    <w:rsid w:val="009F7015"/>
    <w:rsid w:val="00A00494"/>
    <w:rsid w:val="00A00F38"/>
    <w:rsid w:val="00A061AD"/>
    <w:rsid w:val="00A067D9"/>
    <w:rsid w:val="00A06F44"/>
    <w:rsid w:val="00A11D72"/>
    <w:rsid w:val="00A13057"/>
    <w:rsid w:val="00A203E3"/>
    <w:rsid w:val="00A205C4"/>
    <w:rsid w:val="00A207B7"/>
    <w:rsid w:val="00A276F8"/>
    <w:rsid w:val="00A300C7"/>
    <w:rsid w:val="00A33E6F"/>
    <w:rsid w:val="00A344FA"/>
    <w:rsid w:val="00A35969"/>
    <w:rsid w:val="00A369EF"/>
    <w:rsid w:val="00A36D25"/>
    <w:rsid w:val="00A41F33"/>
    <w:rsid w:val="00A431DE"/>
    <w:rsid w:val="00A4677E"/>
    <w:rsid w:val="00A47AED"/>
    <w:rsid w:val="00A51B6E"/>
    <w:rsid w:val="00A53AE9"/>
    <w:rsid w:val="00A5462F"/>
    <w:rsid w:val="00A55ED9"/>
    <w:rsid w:val="00A5629E"/>
    <w:rsid w:val="00A63F97"/>
    <w:rsid w:val="00A671A3"/>
    <w:rsid w:val="00A673BE"/>
    <w:rsid w:val="00A80B57"/>
    <w:rsid w:val="00A82302"/>
    <w:rsid w:val="00A8230E"/>
    <w:rsid w:val="00A86AF4"/>
    <w:rsid w:val="00A87CA9"/>
    <w:rsid w:val="00A9375D"/>
    <w:rsid w:val="00A9761F"/>
    <w:rsid w:val="00AA2C5C"/>
    <w:rsid w:val="00AA67D9"/>
    <w:rsid w:val="00AA6DB7"/>
    <w:rsid w:val="00AA76D0"/>
    <w:rsid w:val="00AB0FDE"/>
    <w:rsid w:val="00AB1E9A"/>
    <w:rsid w:val="00AB339C"/>
    <w:rsid w:val="00AB5F85"/>
    <w:rsid w:val="00AB7284"/>
    <w:rsid w:val="00AB73ED"/>
    <w:rsid w:val="00AB79B4"/>
    <w:rsid w:val="00AC017D"/>
    <w:rsid w:val="00AC2F90"/>
    <w:rsid w:val="00AC36B7"/>
    <w:rsid w:val="00AC39FA"/>
    <w:rsid w:val="00AC3C31"/>
    <w:rsid w:val="00AC3F15"/>
    <w:rsid w:val="00AC7B1E"/>
    <w:rsid w:val="00AD0AA4"/>
    <w:rsid w:val="00AD39FC"/>
    <w:rsid w:val="00AD42BD"/>
    <w:rsid w:val="00AD59FD"/>
    <w:rsid w:val="00AE1088"/>
    <w:rsid w:val="00AE2A05"/>
    <w:rsid w:val="00AE3CDF"/>
    <w:rsid w:val="00AE6645"/>
    <w:rsid w:val="00AF0555"/>
    <w:rsid w:val="00AF31CF"/>
    <w:rsid w:val="00AF3624"/>
    <w:rsid w:val="00B00A89"/>
    <w:rsid w:val="00B01BE3"/>
    <w:rsid w:val="00B025A9"/>
    <w:rsid w:val="00B0302C"/>
    <w:rsid w:val="00B06E64"/>
    <w:rsid w:val="00B06EA3"/>
    <w:rsid w:val="00B14FEC"/>
    <w:rsid w:val="00B16135"/>
    <w:rsid w:val="00B16A95"/>
    <w:rsid w:val="00B2031B"/>
    <w:rsid w:val="00B2210B"/>
    <w:rsid w:val="00B25A76"/>
    <w:rsid w:val="00B348E5"/>
    <w:rsid w:val="00B40CBB"/>
    <w:rsid w:val="00B41B75"/>
    <w:rsid w:val="00B44474"/>
    <w:rsid w:val="00B44EA1"/>
    <w:rsid w:val="00B451AA"/>
    <w:rsid w:val="00B451F1"/>
    <w:rsid w:val="00B45347"/>
    <w:rsid w:val="00B46161"/>
    <w:rsid w:val="00B46A74"/>
    <w:rsid w:val="00B50DE2"/>
    <w:rsid w:val="00B5199B"/>
    <w:rsid w:val="00B52703"/>
    <w:rsid w:val="00B543AE"/>
    <w:rsid w:val="00B62A34"/>
    <w:rsid w:val="00B62DF6"/>
    <w:rsid w:val="00B633FE"/>
    <w:rsid w:val="00B74AC1"/>
    <w:rsid w:val="00B74B1C"/>
    <w:rsid w:val="00B74D62"/>
    <w:rsid w:val="00B76B4F"/>
    <w:rsid w:val="00B76E59"/>
    <w:rsid w:val="00B8030A"/>
    <w:rsid w:val="00B80B89"/>
    <w:rsid w:val="00B82262"/>
    <w:rsid w:val="00B85E4C"/>
    <w:rsid w:val="00B873B8"/>
    <w:rsid w:val="00B87F46"/>
    <w:rsid w:val="00B930A6"/>
    <w:rsid w:val="00B96DD4"/>
    <w:rsid w:val="00BA0A66"/>
    <w:rsid w:val="00BA1308"/>
    <w:rsid w:val="00BA7047"/>
    <w:rsid w:val="00BA72C8"/>
    <w:rsid w:val="00BB27BA"/>
    <w:rsid w:val="00BB2FE6"/>
    <w:rsid w:val="00BB6D2D"/>
    <w:rsid w:val="00BB7189"/>
    <w:rsid w:val="00BC289C"/>
    <w:rsid w:val="00BD045F"/>
    <w:rsid w:val="00BD3307"/>
    <w:rsid w:val="00BD3EAC"/>
    <w:rsid w:val="00BD56B2"/>
    <w:rsid w:val="00BE6366"/>
    <w:rsid w:val="00BF58EE"/>
    <w:rsid w:val="00C028E1"/>
    <w:rsid w:val="00C03A63"/>
    <w:rsid w:val="00C10D4A"/>
    <w:rsid w:val="00C13185"/>
    <w:rsid w:val="00C13548"/>
    <w:rsid w:val="00C139DF"/>
    <w:rsid w:val="00C14C2B"/>
    <w:rsid w:val="00C14D99"/>
    <w:rsid w:val="00C20F66"/>
    <w:rsid w:val="00C23291"/>
    <w:rsid w:val="00C27500"/>
    <w:rsid w:val="00C32C91"/>
    <w:rsid w:val="00C32C9B"/>
    <w:rsid w:val="00C353F6"/>
    <w:rsid w:val="00C410C0"/>
    <w:rsid w:val="00C45279"/>
    <w:rsid w:val="00C46226"/>
    <w:rsid w:val="00C4686D"/>
    <w:rsid w:val="00C46EE6"/>
    <w:rsid w:val="00C53A36"/>
    <w:rsid w:val="00C53BBA"/>
    <w:rsid w:val="00C5448C"/>
    <w:rsid w:val="00C55B11"/>
    <w:rsid w:val="00C56E56"/>
    <w:rsid w:val="00C6015B"/>
    <w:rsid w:val="00C63B04"/>
    <w:rsid w:val="00C71717"/>
    <w:rsid w:val="00C73208"/>
    <w:rsid w:val="00C7342F"/>
    <w:rsid w:val="00C745EA"/>
    <w:rsid w:val="00C76DAC"/>
    <w:rsid w:val="00C778AB"/>
    <w:rsid w:val="00C8003C"/>
    <w:rsid w:val="00C807E9"/>
    <w:rsid w:val="00C824C6"/>
    <w:rsid w:val="00C82945"/>
    <w:rsid w:val="00C8294E"/>
    <w:rsid w:val="00C85EA2"/>
    <w:rsid w:val="00C85EC8"/>
    <w:rsid w:val="00C91DAB"/>
    <w:rsid w:val="00C94367"/>
    <w:rsid w:val="00C96B0D"/>
    <w:rsid w:val="00CA4491"/>
    <w:rsid w:val="00CA6270"/>
    <w:rsid w:val="00CB0AEE"/>
    <w:rsid w:val="00CB222A"/>
    <w:rsid w:val="00CB24A3"/>
    <w:rsid w:val="00CB2C14"/>
    <w:rsid w:val="00CB5439"/>
    <w:rsid w:val="00CB77FC"/>
    <w:rsid w:val="00CC092B"/>
    <w:rsid w:val="00CC1A1C"/>
    <w:rsid w:val="00CC227A"/>
    <w:rsid w:val="00CC5808"/>
    <w:rsid w:val="00CC77C3"/>
    <w:rsid w:val="00CD4215"/>
    <w:rsid w:val="00CD4FD2"/>
    <w:rsid w:val="00CD6560"/>
    <w:rsid w:val="00CE0F9D"/>
    <w:rsid w:val="00CE20A5"/>
    <w:rsid w:val="00CE23AB"/>
    <w:rsid w:val="00CE495E"/>
    <w:rsid w:val="00CE6F7C"/>
    <w:rsid w:val="00CF4C22"/>
    <w:rsid w:val="00D0120A"/>
    <w:rsid w:val="00D02210"/>
    <w:rsid w:val="00D046EF"/>
    <w:rsid w:val="00D05F5C"/>
    <w:rsid w:val="00D1017D"/>
    <w:rsid w:val="00D10472"/>
    <w:rsid w:val="00D12EAE"/>
    <w:rsid w:val="00D14520"/>
    <w:rsid w:val="00D17703"/>
    <w:rsid w:val="00D2185B"/>
    <w:rsid w:val="00D2494F"/>
    <w:rsid w:val="00D314BB"/>
    <w:rsid w:val="00D33BF4"/>
    <w:rsid w:val="00D35B4B"/>
    <w:rsid w:val="00D3644B"/>
    <w:rsid w:val="00D374B4"/>
    <w:rsid w:val="00D40203"/>
    <w:rsid w:val="00D40689"/>
    <w:rsid w:val="00D409F8"/>
    <w:rsid w:val="00D4179B"/>
    <w:rsid w:val="00D430BD"/>
    <w:rsid w:val="00D43FA8"/>
    <w:rsid w:val="00D4508B"/>
    <w:rsid w:val="00D52FBF"/>
    <w:rsid w:val="00D5671C"/>
    <w:rsid w:val="00D60B81"/>
    <w:rsid w:val="00D6300F"/>
    <w:rsid w:val="00D6443F"/>
    <w:rsid w:val="00D65A93"/>
    <w:rsid w:val="00D72184"/>
    <w:rsid w:val="00D749CA"/>
    <w:rsid w:val="00D76068"/>
    <w:rsid w:val="00D76873"/>
    <w:rsid w:val="00D77A86"/>
    <w:rsid w:val="00D77E6F"/>
    <w:rsid w:val="00D81512"/>
    <w:rsid w:val="00D860C7"/>
    <w:rsid w:val="00D9040C"/>
    <w:rsid w:val="00D92AB6"/>
    <w:rsid w:val="00D95B12"/>
    <w:rsid w:val="00D960E9"/>
    <w:rsid w:val="00DA02ED"/>
    <w:rsid w:val="00DA13A4"/>
    <w:rsid w:val="00DA1AFA"/>
    <w:rsid w:val="00DA43B1"/>
    <w:rsid w:val="00DA4B1A"/>
    <w:rsid w:val="00DB1DC5"/>
    <w:rsid w:val="00DB6CD6"/>
    <w:rsid w:val="00DC271F"/>
    <w:rsid w:val="00DC39A1"/>
    <w:rsid w:val="00DC61D0"/>
    <w:rsid w:val="00DC6BC9"/>
    <w:rsid w:val="00DC772A"/>
    <w:rsid w:val="00DD10AE"/>
    <w:rsid w:val="00DD66E4"/>
    <w:rsid w:val="00DD67EA"/>
    <w:rsid w:val="00DD7811"/>
    <w:rsid w:val="00DE03F8"/>
    <w:rsid w:val="00DE292A"/>
    <w:rsid w:val="00DE3CBE"/>
    <w:rsid w:val="00DE6B0A"/>
    <w:rsid w:val="00DF0CD4"/>
    <w:rsid w:val="00DF0D16"/>
    <w:rsid w:val="00DF1CF9"/>
    <w:rsid w:val="00DF4F37"/>
    <w:rsid w:val="00DF565E"/>
    <w:rsid w:val="00DF591A"/>
    <w:rsid w:val="00DF5B1C"/>
    <w:rsid w:val="00DF5BD7"/>
    <w:rsid w:val="00E014B1"/>
    <w:rsid w:val="00E01E87"/>
    <w:rsid w:val="00E0251C"/>
    <w:rsid w:val="00E07B5B"/>
    <w:rsid w:val="00E10456"/>
    <w:rsid w:val="00E12FB0"/>
    <w:rsid w:val="00E17BC4"/>
    <w:rsid w:val="00E22DF3"/>
    <w:rsid w:val="00E250E6"/>
    <w:rsid w:val="00E251DD"/>
    <w:rsid w:val="00E258AA"/>
    <w:rsid w:val="00E27840"/>
    <w:rsid w:val="00E300DA"/>
    <w:rsid w:val="00E301E1"/>
    <w:rsid w:val="00E367D0"/>
    <w:rsid w:val="00E40624"/>
    <w:rsid w:val="00E45D42"/>
    <w:rsid w:val="00E45DF4"/>
    <w:rsid w:val="00E51197"/>
    <w:rsid w:val="00E518D1"/>
    <w:rsid w:val="00E5242F"/>
    <w:rsid w:val="00E54201"/>
    <w:rsid w:val="00E54BEB"/>
    <w:rsid w:val="00E5745B"/>
    <w:rsid w:val="00E640A0"/>
    <w:rsid w:val="00E64322"/>
    <w:rsid w:val="00E67014"/>
    <w:rsid w:val="00E71A3B"/>
    <w:rsid w:val="00E746C9"/>
    <w:rsid w:val="00E74D4E"/>
    <w:rsid w:val="00E75D9A"/>
    <w:rsid w:val="00E85963"/>
    <w:rsid w:val="00E90074"/>
    <w:rsid w:val="00E94331"/>
    <w:rsid w:val="00E95DED"/>
    <w:rsid w:val="00EA6CA2"/>
    <w:rsid w:val="00EB7C2B"/>
    <w:rsid w:val="00EC00FB"/>
    <w:rsid w:val="00EC1B93"/>
    <w:rsid w:val="00EC2E11"/>
    <w:rsid w:val="00EC703D"/>
    <w:rsid w:val="00EC74A6"/>
    <w:rsid w:val="00EE500E"/>
    <w:rsid w:val="00EE527C"/>
    <w:rsid w:val="00EE79CA"/>
    <w:rsid w:val="00EF049D"/>
    <w:rsid w:val="00EF1A9E"/>
    <w:rsid w:val="00EF2E1D"/>
    <w:rsid w:val="00EF5C20"/>
    <w:rsid w:val="00F012EF"/>
    <w:rsid w:val="00F01669"/>
    <w:rsid w:val="00F04089"/>
    <w:rsid w:val="00F07512"/>
    <w:rsid w:val="00F11B89"/>
    <w:rsid w:val="00F13B53"/>
    <w:rsid w:val="00F14C06"/>
    <w:rsid w:val="00F14FE2"/>
    <w:rsid w:val="00F155E3"/>
    <w:rsid w:val="00F15C36"/>
    <w:rsid w:val="00F21C20"/>
    <w:rsid w:val="00F22502"/>
    <w:rsid w:val="00F22898"/>
    <w:rsid w:val="00F2366D"/>
    <w:rsid w:val="00F26CD2"/>
    <w:rsid w:val="00F270CE"/>
    <w:rsid w:val="00F2750B"/>
    <w:rsid w:val="00F27566"/>
    <w:rsid w:val="00F34067"/>
    <w:rsid w:val="00F34208"/>
    <w:rsid w:val="00F34BA1"/>
    <w:rsid w:val="00F42367"/>
    <w:rsid w:val="00F44DD7"/>
    <w:rsid w:val="00F4510A"/>
    <w:rsid w:val="00F4529F"/>
    <w:rsid w:val="00F45EC0"/>
    <w:rsid w:val="00F46D52"/>
    <w:rsid w:val="00F46DCF"/>
    <w:rsid w:val="00F51D25"/>
    <w:rsid w:val="00F53AD5"/>
    <w:rsid w:val="00F552AD"/>
    <w:rsid w:val="00F57FCD"/>
    <w:rsid w:val="00F6165F"/>
    <w:rsid w:val="00F619D6"/>
    <w:rsid w:val="00F61E66"/>
    <w:rsid w:val="00F65A9D"/>
    <w:rsid w:val="00F70155"/>
    <w:rsid w:val="00F736E5"/>
    <w:rsid w:val="00F74C57"/>
    <w:rsid w:val="00F821FA"/>
    <w:rsid w:val="00F87939"/>
    <w:rsid w:val="00F900E3"/>
    <w:rsid w:val="00F9167D"/>
    <w:rsid w:val="00F92313"/>
    <w:rsid w:val="00F92444"/>
    <w:rsid w:val="00F93403"/>
    <w:rsid w:val="00F9636B"/>
    <w:rsid w:val="00FA0F0D"/>
    <w:rsid w:val="00FA29DF"/>
    <w:rsid w:val="00FA3628"/>
    <w:rsid w:val="00FA391B"/>
    <w:rsid w:val="00FA395C"/>
    <w:rsid w:val="00FA39C2"/>
    <w:rsid w:val="00FA5619"/>
    <w:rsid w:val="00FA7DD8"/>
    <w:rsid w:val="00FB0056"/>
    <w:rsid w:val="00FB0FA5"/>
    <w:rsid w:val="00FB1EAB"/>
    <w:rsid w:val="00FB427B"/>
    <w:rsid w:val="00FB584D"/>
    <w:rsid w:val="00FB7C58"/>
    <w:rsid w:val="00FB7DEB"/>
    <w:rsid w:val="00FC1476"/>
    <w:rsid w:val="00FC1DF4"/>
    <w:rsid w:val="00FC6A04"/>
    <w:rsid w:val="00FC6A33"/>
    <w:rsid w:val="00FC6E60"/>
    <w:rsid w:val="00FD416F"/>
    <w:rsid w:val="00FD5140"/>
    <w:rsid w:val="00FD523A"/>
    <w:rsid w:val="00FD55D4"/>
    <w:rsid w:val="00FE319D"/>
    <w:rsid w:val="00FE5384"/>
    <w:rsid w:val="00FE53E1"/>
    <w:rsid w:val="00FF234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BC35A-BEF6-4F04-869C-EC3DB5A3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637"/>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F46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46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character" w:customStyle="1" w:styleId="st">
    <w:name w:val="st"/>
    <w:basedOn w:val="Absatz-Standardschriftart"/>
    <w:rsid w:val="00AC39FA"/>
  </w:style>
  <w:style w:type="paragraph" w:customStyle="1" w:styleId="Noparagraphstyle">
    <w:name w:val="[No paragraph style]"/>
    <w:basedOn w:val="Standard"/>
    <w:rsid w:val="007C437D"/>
    <w:pPr>
      <w:autoSpaceDE w:val="0"/>
      <w:autoSpaceDN w:val="0"/>
      <w:spacing w:after="0" w:line="288" w:lineRule="auto"/>
    </w:pPr>
    <w:rPr>
      <w:rFonts w:ascii="Times New Roman" w:eastAsiaTheme="minorHAnsi" w:hAnsi="Times New Roman"/>
      <w:color w:val="000000"/>
      <w:sz w:val="24"/>
      <w:szCs w:val="24"/>
      <w:lang w:eastAsia="de-DE"/>
    </w:rPr>
  </w:style>
  <w:style w:type="character" w:styleId="Hervorhebung">
    <w:name w:val="Emphasis"/>
    <w:basedOn w:val="Absatz-Standardschriftart"/>
    <w:uiPriority w:val="20"/>
    <w:qFormat/>
    <w:rsid w:val="00E94331"/>
    <w:rPr>
      <w:i/>
      <w:iCs/>
    </w:rPr>
  </w:style>
  <w:style w:type="character" w:customStyle="1" w:styleId="berschrift2Zchn">
    <w:name w:val="Überschrift 2 Zchn"/>
    <w:basedOn w:val="Absatz-Standardschriftart"/>
    <w:link w:val="berschrift2"/>
    <w:uiPriority w:val="9"/>
    <w:semiHidden/>
    <w:rsid w:val="00F46D52"/>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semiHidden/>
    <w:rsid w:val="00F46D52"/>
    <w:rPr>
      <w:rFonts w:asciiTheme="majorHAnsi" w:eastAsiaTheme="majorEastAsia" w:hAnsiTheme="majorHAnsi" w:cstheme="majorBidi"/>
      <w:b/>
      <w:bCs/>
      <w:color w:val="4F81BD" w:themeColor="accent1"/>
      <w:sz w:val="22"/>
      <w:szCs w:val="22"/>
      <w:lang w:eastAsia="en-US"/>
    </w:rPr>
  </w:style>
  <w:style w:type="paragraph" w:styleId="HTMLVorformatiert">
    <w:name w:val="HTML Preformatted"/>
    <w:basedOn w:val="Standard"/>
    <w:link w:val="HTMLVorformatiertZchn"/>
    <w:uiPriority w:val="99"/>
    <w:semiHidden/>
    <w:unhideWhenUsed/>
    <w:rsid w:val="00FB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B7DEB"/>
    <w:rPr>
      <w:rFonts w:ascii="Courier New" w:eastAsia="Times New Roman" w:hAnsi="Courier New" w:cs="Courier New"/>
    </w:rPr>
  </w:style>
  <w:style w:type="character" w:customStyle="1" w:styleId="highlight">
    <w:name w:val="highlight"/>
    <w:basedOn w:val="Absatz-Standardschriftart"/>
    <w:rsid w:val="00FB7DEB"/>
  </w:style>
  <w:style w:type="character" w:customStyle="1" w:styleId="inlineformat--glossary">
    <w:name w:val="inlineformat--glossary"/>
    <w:basedOn w:val="Absatz-Standardschriftart"/>
    <w:rsid w:val="004E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098">
      <w:bodyDiv w:val="1"/>
      <w:marLeft w:val="0"/>
      <w:marRight w:val="0"/>
      <w:marTop w:val="0"/>
      <w:marBottom w:val="0"/>
      <w:divBdr>
        <w:top w:val="none" w:sz="0" w:space="0" w:color="auto"/>
        <w:left w:val="none" w:sz="0" w:space="0" w:color="auto"/>
        <w:bottom w:val="none" w:sz="0" w:space="0" w:color="auto"/>
        <w:right w:val="none" w:sz="0" w:space="0" w:color="auto"/>
      </w:divBdr>
    </w:div>
    <w:div w:id="9332577">
      <w:bodyDiv w:val="1"/>
      <w:marLeft w:val="0"/>
      <w:marRight w:val="0"/>
      <w:marTop w:val="0"/>
      <w:marBottom w:val="0"/>
      <w:divBdr>
        <w:top w:val="none" w:sz="0" w:space="0" w:color="auto"/>
        <w:left w:val="none" w:sz="0" w:space="0" w:color="auto"/>
        <w:bottom w:val="none" w:sz="0" w:space="0" w:color="auto"/>
        <w:right w:val="none" w:sz="0" w:space="0" w:color="auto"/>
      </w:divBdr>
    </w:div>
    <w:div w:id="34543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5689">
          <w:marLeft w:val="0"/>
          <w:marRight w:val="0"/>
          <w:marTop w:val="0"/>
          <w:marBottom w:val="0"/>
          <w:divBdr>
            <w:top w:val="none" w:sz="0" w:space="0" w:color="auto"/>
            <w:left w:val="none" w:sz="0" w:space="0" w:color="auto"/>
            <w:bottom w:val="none" w:sz="0" w:space="0" w:color="auto"/>
            <w:right w:val="none" w:sz="0" w:space="0" w:color="auto"/>
          </w:divBdr>
        </w:div>
        <w:div w:id="1724400762">
          <w:marLeft w:val="0"/>
          <w:marRight w:val="0"/>
          <w:marTop w:val="0"/>
          <w:marBottom w:val="0"/>
          <w:divBdr>
            <w:top w:val="none" w:sz="0" w:space="0" w:color="auto"/>
            <w:left w:val="none" w:sz="0" w:space="0" w:color="auto"/>
            <w:bottom w:val="none" w:sz="0" w:space="0" w:color="auto"/>
            <w:right w:val="none" w:sz="0" w:space="0" w:color="auto"/>
          </w:divBdr>
        </w:div>
        <w:div w:id="726419733">
          <w:marLeft w:val="0"/>
          <w:marRight w:val="0"/>
          <w:marTop w:val="0"/>
          <w:marBottom w:val="0"/>
          <w:divBdr>
            <w:top w:val="none" w:sz="0" w:space="0" w:color="auto"/>
            <w:left w:val="none" w:sz="0" w:space="0" w:color="auto"/>
            <w:bottom w:val="none" w:sz="0" w:space="0" w:color="auto"/>
            <w:right w:val="none" w:sz="0" w:space="0" w:color="auto"/>
          </w:divBdr>
        </w:div>
        <w:div w:id="1479298122">
          <w:marLeft w:val="0"/>
          <w:marRight w:val="0"/>
          <w:marTop w:val="0"/>
          <w:marBottom w:val="0"/>
          <w:divBdr>
            <w:top w:val="none" w:sz="0" w:space="0" w:color="auto"/>
            <w:left w:val="none" w:sz="0" w:space="0" w:color="auto"/>
            <w:bottom w:val="none" w:sz="0" w:space="0" w:color="auto"/>
            <w:right w:val="none" w:sz="0" w:space="0" w:color="auto"/>
          </w:divBdr>
        </w:div>
        <w:div w:id="1391074319">
          <w:marLeft w:val="0"/>
          <w:marRight w:val="0"/>
          <w:marTop w:val="0"/>
          <w:marBottom w:val="0"/>
          <w:divBdr>
            <w:top w:val="none" w:sz="0" w:space="0" w:color="auto"/>
            <w:left w:val="none" w:sz="0" w:space="0" w:color="auto"/>
            <w:bottom w:val="none" w:sz="0" w:space="0" w:color="auto"/>
            <w:right w:val="none" w:sz="0" w:space="0" w:color="auto"/>
          </w:divBdr>
        </w:div>
      </w:divsChild>
    </w:div>
    <w:div w:id="47804785">
      <w:bodyDiv w:val="1"/>
      <w:marLeft w:val="0"/>
      <w:marRight w:val="0"/>
      <w:marTop w:val="0"/>
      <w:marBottom w:val="0"/>
      <w:divBdr>
        <w:top w:val="none" w:sz="0" w:space="0" w:color="auto"/>
        <w:left w:val="none" w:sz="0" w:space="0" w:color="auto"/>
        <w:bottom w:val="none" w:sz="0" w:space="0" w:color="auto"/>
        <w:right w:val="none" w:sz="0" w:space="0" w:color="auto"/>
      </w:divBdr>
    </w:div>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180246764">
      <w:bodyDiv w:val="1"/>
      <w:marLeft w:val="0"/>
      <w:marRight w:val="0"/>
      <w:marTop w:val="0"/>
      <w:marBottom w:val="0"/>
      <w:divBdr>
        <w:top w:val="none" w:sz="0" w:space="0" w:color="auto"/>
        <w:left w:val="none" w:sz="0" w:space="0" w:color="auto"/>
        <w:bottom w:val="none" w:sz="0" w:space="0" w:color="auto"/>
        <w:right w:val="none" w:sz="0" w:space="0" w:color="auto"/>
      </w:divBdr>
    </w:div>
    <w:div w:id="211230436">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6341">
      <w:bodyDiv w:val="1"/>
      <w:marLeft w:val="0"/>
      <w:marRight w:val="0"/>
      <w:marTop w:val="0"/>
      <w:marBottom w:val="0"/>
      <w:divBdr>
        <w:top w:val="none" w:sz="0" w:space="0" w:color="auto"/>
        <w:left w:val="none" w:sz="0" w:space="0" w:color="auto"/>
        <w:bottom w:val="none" w:sz="0" w:space="0" w:color="auto"/>
        <w:right w:val="none" w:sz="0" w:space="0" w:color="auto"/>
      </w:divBdr>
    </w:div>
    <w:div w:id="290208717">
      <w:bodyDiv w:val="1"/>
      <w:marLeft w:val="0"/>
      <w:marRight w:val="0"/>
      <w:marTop w:val="0"/>
      <w:marBottom w:val="0"/>
      <w:divBdr>
        <w:top w:val="none" w:sz="0" w:space="0" w:color="auto"/>
        <w:left w:val="none" w:sz="0" w:space="0" w:color="auto"/>
        <w:bottom w:val="none" w:sz="0" w:space="0" w:color="auto"/>
        <w:right w:val="none" w:sz="0" w:space="0" w:color="auto"/>
      </w:divBdr>
      <w:divsChild>
        <w:div w:id="2062241715">
          <w:marLeft w:val="0"/>
          <w:marRight w:val="0"/>
          <w:marTop w:val="0"/>
          <w:marBottom w:val="0"/>
          <w:divBdr>
            <w:top w:val="none" w:sz="0" w:space="0" w:color="auto"/>
            <w:left w:val="none" w:sz="0" w:space="0" w:color="auto"/>
            <w:bottom w:val="none" w:sz="0" w:space="0" w:color="auto"/>
            <w:right w:val="none" w:sz="0" w:space="0" w:color="auto"/>
          </w:divBdr>
        </w:div>
        <w:div w:id="548609913">
          <w:marLeft w:val="0"/>
          <w:marRight w:val="0"/>
          <w:marTop w:val="0"/>
          <w:marBottom w:val="0"/>
          <w:divBdr>
            <w:top w:val="none" w:sz="0" w:space="0" w:color="auto"/>
            <w:left w:val="none" w:sz="0" w:space="0" w:color="auto"/>
            <w:bottom w:val="none" w:sz="0" w:space="0" w:color="auto"/>
            <w:right w:val="none" w:sz="0" w:space="0" w:color="auto"/>
          </w:divBdr>
        </w:div>
        <w:div w:id="1666056839">
          <w:marLeft w:val="0"/>
          <w:marRight w:val="0"/>
          <w:marTop w:val="0"/>
          <w:marBottom w:val="0"/>
          <w:divBdr>
            <w:top w:val="none" w:sz="0" w:space="0" w:color="auto"/>
            <w:left w:val="none" w:sz="0" w:space="0" w:color="auto"/>
            <w:bottom w:val="none" w:sz="0" w:space="0" w:color="auto"/>
            <w:right w:val="none" w:sz="0" w:space="0" w:color="auto"/>
          </w:divBdr>
        </w:div>
        <w:div w:id="1832258924">
          <w:marLeft w:val="0"/>
          <w:marRight w:val="0"/>
          <w:marTop w:val="0"/>
          <w:marBottom w:val="0"/>
          <w:divBdr>
            <w:top w:val="none" w:sz="0" w:space="0" w:color="auto"/>
            <w:left w:val="none" w:sz="0" w:space="0" w:color="auto"/>
            <w:bottom w:val="none" w:sz="0" w:space="0" w:color="auto"/>
            <w:right w:val="none" w:sz="0" w:space="0" w:color="auto"/>
          </w:divBdr>
        </w:div>
        <w:div w:id="1747414976">
          <w:marLeft w:val="0"/>
          <w:marRight w:val="0"/>
          <w:marTop w:val="0"/>
          <w:marBottom w:val="0"/>
          <w:divBdr>
            <w:top w:val="none" w:sz="0" w:space="0" w:color="auto"/>
            <w:left w:val="none" w:sz="0" w:space="0" w:color="auto"/>
            <w:bottom w:val="none" w:sz="0" w:space="0" w:color="auto"/>
            <w:right w:val="none" w:sz="0" w:space="0" w:color="auto"/>
          </w:divBdr>
        </w:div>
        <w:div w:id="1359937669">
          <w:marLeft w:val="0"/>
          <w:marRight w:val="0"/>
          <w:marTop w:val="0"/>
          <w:marBottom w:val="0"/>
          <w:divBdr>
            <w:top w:val="none" w:sz="0" w:space="0" w:color="auto"/>
            <w:left w:val="none" w:sz="0" w:space="0" w:color="auto"/>
            <w:bottom w:val="none" w:sz="0" w:space="0" w:color="auto"/>
            <w:right w:val="none" w:sz="0" w:space="0" w:color="auto"/>
          </w:divBdr>
        </w:div>
        <w:div w:id="56053760">
          <w:marLeft w:val="0"/>
          <w:marRight w:val="0"/>
          <w:marTop w:val="0"/>
          <w:marBottom w:val="0"/>
          <w:divBdr>
            <w:top w:val="none" w:sz="0" w:space="0" w:color="auto"/>
            <w:left w:val="none" w:sz="0" w:space="0" w:color="auto"/>
            <w:bottom w:val="none" w:sz="0" w:space="0" w:color="auto"/>
            <w:right w:val="none" w:sz="0" w:space="0" w:color="auto"/>
          </w:divBdr>
        </w:div>
        <w:div w:id="1065487515">
          <w:marLeft w:val="0"/>
          <w:marRight w:val="0"/>
          <w:marTop w:val="0"/>
          <w:marBottom w:val="0"/>
          <w:divBdr>
            <w:top w:val="none" w:sz="0" w:space="0" w:color="auto"/>
            <w:left w:val="none" w:sz="0" w:space="0" w:color="auto"/>
            <w:bottom w:val="none" w:sz="0" w:space="0" w:color="auto"/>
            <w:right w:val="none" w:sz="0" w:space="0" w:color="auto"/>
          </w:divBdr>
        </w:div>
        <w:div w:id="322124177">
          <w:marLeft w:val="0"/>
          <w:marRight w:val="0"/>
          <w:marTop w:val="0"/>
          <w:marBottom w:val="0"/>
          <w:divBdr>
            <w:top w:val="none" w:sz="0" w:space="0" w:color="auto"/>
            <w:left w:val="none" w:sz="0" w:space="0" w:color="auto"/>
            <w:bottom w:val="none" w:sz="0" w:space="0" w:color="auto"/>
            <w:right w:val="none" w:sz="0" w:space="0" w:color="auto"/>
          </w:divBdr>
        </w:div>
        <w:div w:id="2033534925">
          <w:marLeft w:val="0"/>
          <w:marRight w:val="0"/>
          <w:marTop w:val="0"/>
          <w:marBottom w:val="0"/>
          <w:divBdr>
            <w:top w:val="none" w:sz="0" w:space="0" w:color="auto"/>
            <w:left w:val="none" w:sz="0" w:space="0" w:color="auto"/>
            <w:bottom w:val="none" w:sz="0" w:space="0" w:color="auto"/>
            <w:right w:val="none" w:sz="0" w:space="0" w:color="auto"/>
          </w:divBdr>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29868748">
      <w:bodyDiv w:val="1"/>
      <w:marLeft w:val="0"/>
      <w:marRight w:val="0"/>
      <w:marTop w:val="0"/>
      <w:marBottom w:val="0"/>
      <w:divBdr>
        <w:top w:val="none" w:sz="0" w:space="0" w:color="auto"/>
        <w:left w:val="none" w:sz="0" w:space="0" w:color="auto"/>
        <w:bottom w:val="none" w:sz="0" w:space="0" w:color="auto"/>
        <w:right w:val="none" w:sz="0" w:space="0" w:color="auto"/>
      </w:divBdr>
      <w:divsChild>
        <w:div w:id="1318729832">
          <w:marLeft w:val="0"/>
          <w:marRight w:val="0"/>
          <w:marTop w:val="0"/>
          <w:marBottom w:val="0"/>
          <w:divBdr>
            <w:top w:val="none" w:sz="0" w:space="0" w:color="auto"/>
            <w:left w:val="none" w:sz="0" w:space="0" w:color="auto"/>
            <w:bottom w:val="none" w:sz="0" w:space="0" w:color="auto"/>
            <w:right w:val="none" w:sz="0" w:space="0" w:color="auto"/>
          </w:divBdr>
        </w:div>
      </w:divsChild>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734732">
      <w:bodyDiv w:val="1"/>
      <w:marLeft w:val="0"/>
      <w:marRight w:val="0"/>
      <w:marTop w:val="0"/>
      <w:marBottom w:val="0"/>
      <w:divBdr>
        <w:top w:val="none" w:sz="0" w:space="0" w:color="auto"/>
        <w:left w:val="none" w:sz="0" w:space="0" w:color="auto"/>
        <w:bottom w:val="none" w:sz="0" w:space="0" w:color="auto"/>
        <w:right w:val="none" w:sz="0" w:space="0" w:color="auto"/>
      </w:divBdr>
    </w:div>
    <w:div w:id="496766439">
      <w:bodyDiv w:val="1"/>
      <w:marLeft w:val="0"/>
      <w:marRight w:val="0"/>
      <w:marTop w:val="0"/>
      <w:marBottom w:val="0"/>
      <w:divBdr>
        <w:top w:val="none" w:sz="0" w:space="0" w:color="auto"/>
        <w:left w:val="none" w:sz="0" w:space="0" w:color="auto"/>
        <w:bottom w:val="none" w:sz="0" w:space="0" w:color="auto"/>
        <w:right w:val="none" w:sz="0" w:space="0" w:color="auto"/>
      </w:divBdr>
      <w:divsChild>
        <w:div w:id="1531524624">
          <w:marLeft w:val="0"/>
          <w:marRight w:val="0"/>
          <w:marTop w:val="0"/>
          <w:marBottom w:val="0"/>
          <w:divBdr>
            <w:top w:val="none" w:sz="0" w:space="0" w:color="auto"/>
            <w:left w:val="none" w:sz="0" w:space="0" w:color="auto"/>
            <w:bottom w:val="none" w:sz="0" w:space="0" w:color="auto"/>
            <w:right w:val="none" w:sz="0" w:space="0" w:color="auto"/>
          </w:divBdr>
          <w:divsChild>
            <w:div w:id="108165736">
              <w:marLeft w:val="0"/>
              <w:marRight w:val="0"/>
              <w:marTop w:val="0"/>
              <w:marBottom w:val="0"/>
              <w:divBdr>
                <w:top w:val="none" w:sz="0" w:space="0" w:color="auto"/>
                <w:left w:val="none" w:sz="0" w:space="0" w:color="auto"/>
                <w:bottom w:val="none" w:sz="0" w:space="0" w:color="auto"/>
                <w:right w:val="none" w:sz="0" w:space="0" w:color="auto"/>
              </w:divBdr>
            </w:div>
            <w:div w:id="539978854">
              <w:marLeft w:val="0"/>
              <w:marRight w:val="0"/>
              <w:marTop w:val="0"/>
              <w:marBottom w:val="0"/>
              <w:divBdr>
                <w:top w:val="none" w:sz="0" w:space="0" w:color="auto"/>
                <w:left w:val="none" w:sz="0" w:space="0" w:color="auto"/>
                <w:bottom w:val="none" w:sz="0" w:space="0" w:color="auto"/>
                <w:right w:val="none" w:sz="0" w:space="0" w:color="auto"/>
              </w:divBdr>
            </w:div>
            <w:div w:id="626856413">
              <w:marLeft w:val="0"/>
              <w:marRight w:val="0"/>
              <w:marTop w:val="0"/>
              <w:marBottom w:val="0"/>
              <w:divBdr>
                <w:top w:val="none" w:sz="0" w:space="0" w:color="auto"/>
                <w:left w:val="none" w:sz="0" w:space="0" w:color="auto"/>
                <w:bottom w:val="none" w:sz="0" w:space="0" w:color="auto"/>
                <w:right w:val="none" w:sz="0" w:space="0" w:color="auto"/>
              </w:divBdr>
            </w:div>
            <w:div w:id="1432243021">
              <w:marLeft w:val="0"/>
              <w:marRight w:val="0"/>
              <w:marTop w:val="0"/>
              <w:marBottom w:val="0"/>
              <w:divBdr>
                <w:top w:val="none" w:sz="0" w:space="0" w:color="auto"/>
                <w:left w:val="none" w:sz="0" w:space="0" w:color="auto"/>
                <w:bottom w:val="none" w:sz="0" w:space="0" w:color="auto"/>
                <w:right w:val="none" w:sz="0" w:space="0" w:color="auto"/>
              </w:divBdr>
            </w:div>
            <w:div w:id="1930650782">
              <w:marLeft w:val="0"/>
              <w:marRight w:val="0"/>
              <w:marTop w:val="0"/>
              <w:marBottom w:val="0"/>
              <w:divBdr>
                <w:top w:val="none" w:sz="0" w:space="0" w:color="auto"/>
                <w:left w:val="none" w:sz="0" w:space="0" w:color="auto"/>
                <w:bottom w:val="none" w:sz="0" w:space="0" w:color="auto"/>
                <w:right w:val="none" w:sz="0" w:space="0" w:color="auto"/>
              </w:divBdr>
            </w:div>
            <w:div w:id="382949947">
              <w:marLeft w:val="0"/>
              <w:marRight w:val="0"/>
              <w:marTop w:val="0"/>
              <w:marBottom w:val="0"/>
              <w:divBdr>
                <w:top w:val="none" w:sz="0" w:space="0" w:color="auto"/>
                <w:left w:val="none" w:sz="0" w:space="0" w:color="auto"/>
                <w:bottom w:val="none" w:sz="0" w:space="0" w:color="auto"/>
                <w:right w:val="none" w:sz="0" w:space="0" w:color="auto"/>
              </w:divBdr>
            </w:div>
            <w:div w:id="929124796">
              <w:marLeft w:val="0"/>
              <w:marRight w:val="0"/>
              <w:marTop w:val="0"/>
              <w:marBottom w:val="0"/>
              <w:divBdr>
                <w:top w:val="none" w:sz="0" w:space="0" w:color="auto"/>
                <w:left w:val="none" w:sz="0" w:space="0" w:color="auto"/>
                <w:bottom w:val="none" w:sz="0" w:space="0" w:color="auto"/>
                <w:right w:val="none" w:sz="0" w:space="0" w:color="auto"/>
              </w:divBdr>
            </w:div>
            <w:div w:id="1170364779">
              <w:marLeft w:val="0"/>
              <w:marRight w:val="0"/>
              <w:marTop w:val="0"/>
              <w:marBottom w:val="0"/>
              <w:divBdr>
                <w:top w:val="none" w:sz="0" w:space="0" w:color="auto"/>
                <w:left w:val="none" w:sz="0" w:space="0" w:color="auto"/>
                <w:bottom w:val="none" w:sz="0" w:space="0" w:color="auto"/>
                <w:right w:val="none" w:sz="0" w:space="0" w:color="auto"/>
              </w:divBdr>
            </w:div>
            <w:div w:id="2119986501">
              <w:marLeft w:val="0"/>
              <w:marRight w:val="0"/>
              <w:marTop w:val="0"/>
              <w:marBottom w:val="0"/>
              <w:divBdr>
                <w:top w:val="none" w:sz="0" w:space="0" w:color="auto"/>
                <w:left w:val="none" w:sz="0" w:space="0" w:color="auto"/>
                <w:bottom w:val="none" w:sz="0" w:space="0" w:color="auto"/>
                <w:right w:val="none" w:sz="0" w:space="0" w:color="auto"/>
              </w:divBdr>
            </w:div>
            <w:div w:id="361633473">
              <w:marLeft w:val="0"/>
              <w:marRight w:val="0"/>
              <w:marTop w:val="0"/>
              <w:marBottom w:val="0"/>
              <w:divBdr>
                <w:top w:val="none" w:sz="0" w:space="0" w:color="auto"/>
                <w:left w:val="none" w:sz="0" w:space="0" w:color="auto"/>
                <w:bottom w:val="none" w:sz="0" w:space="0" w:color="auto"/>
                <w:right w:val="none" w:sz="0" w:space="0" w:color="auto"/>
              </w:divBdr>
            </w:div>
            <w:div w:id="18163775">
              <w:marLeft w:val="0"/>
              <w:marRight w:val="0"/>
              <w:marTop w:val="0"/>
              <w:marBottom w:val="0"/>
              <w:divBdr>
                <w:top w:val="none" w:sz="0" w:space="0" w:color="auto"/>
                <w:left w:val="none" w:sz="0" w:space="0" w:color="auto"/>
                <w:bottom w:val="none" w:sz="0" w:space="0" w:color="auto"/>
                <w:right w:val="none" w:sz="0" w:space="0" w:color="auto"/>
              </w:divBdr>
            </w:div>
            <w:div w:id="287929212">
              <w:marLeft w:val="0"/>
              <w:marRight w:val="0"/>
              <w:marTop w:val="0"/>
              <w:marBottom w:val="0"/>
              <w:divBdr>
                <w:top w:val="none" w:sz="0" w:space="0" w:color="auto"/>
                <w:left w:val="none" w:sz="0" w:space="0" w:color="auto"/>
                <w:bottom w:val="none" w:sz="0" w:space="0" w:color="auto"/>
                <w:right w:val="none" w:sz="0" w:space="0" w:color="auto"/>
              </w:divBdr>
            </w:div>
            <w:div w:id="121701763">
              <w:marLeft w:val="0"/>
              <w:marRight w:val="0"/>
              <w:marTop w:val="0"/>
              <w:marBottom w:val="0"/>
              <w:divBdr>
                <w:top w:val="none" w:sz="0" w:space="0" w:color="auto"/>
                <w:left w:val="none" w:sz="0" w:space="0" w:color="auto"/>
                <w:bottom w:val="none" w:sz="0" w:space="0" w:color="auto"/>
                <w:right w:val="none" w:sz="0" w:space="0" w:color="auto"/>
              </w:divBdr>
            </w:div>
            <w:div w:id="1772047548">
              <w:marLeft w:val="0"/>
              <w:marRight w:val="0"/>
              <w:marTop w:val="0"/>
              <w:marBottom w:val="0"/>
              <w:divBdr>
                <w:top w:val="none" w:sz="0" w:space="0" w:color="auto"/>
                <w:left w:val="none" w:sz="0" w:space="0" w:color="auto"/>
                <w:bottom w:val="none" w:sz="0" w:space="0" w:color="auto"/>
                <w:right w:val="none" w:sz="0" w:space="0" w:color="auto"/>
              </w:divBdr>
            </w:div>
            <w:div w:id="1718042536">
              <w:marLeft w:val="0"/>
              <w:marRight w:val="0"/>
              <w:marTop w:val="0"/>
              <w:marBottom w:val="0"/>
              <w:divBdr>
                <w:top w:val="none" w:sz="0" w:space="0" w:color="auto"/>
                <w:left w:val="none" w:sz="0" w:space="0" w:color="auto"/>
                <w:bottom w:val="none" w:sz="0" w:space="0" w:color="auto"/>
                <w:right w:val="none" w:sz="0" w:space="0" w:color="auto"/>
              </w:divBdr>
            </w:div>
            <w:div w:id="1042247527">
              <w:marLeft w:val="0"/>
              <w:marRight w:val="0"/>
              <w:marTop w:val="0"/>
              <w:marBottom w:val="0"/>
              <w:divBdr>
                <w:top w:val="none" w:sz="0" w:space="0" w:color="auto"/>
                <w:left w:val="none" w:sz="0" w:space="0" w:color="auto"/>
                <w:bottom w:val="none" w:sz="0" w:space="0" w:color="auto"/>
                <w:right w:val="none" w:sz="0" w:space="0" w:color="auto"/>
              </w:divBdr>
            </w:div>
            <w:div w:id="1817797875">
              <w:marLeft w:val="0"/>
              <w:marRight w:val="0"/>
              <w:marTop w:val="0"/>
              <w:marBottom w:val="0"/>
              <w:divBdr>
                <w:top w:val="none" w:sz="0" w:space="0" w:color="auto"/>
                <w:left w:val="none" w:sz="0" w:space="0" w:color="auto"/>
                <w:bottom w:val="none" w:sz="0" w:space="0" w:color="auto"/>
                <w:right w:val="none" w:sz="0" w:space="0" w:color="auto"/>
              </w:divBdr>
            </w:div>
            <w:div w:id="1930887505">
              <w:marLeft w:val="0"/>
              <w:marRight w:val="0"/>
              <w:marTop w:val="0"/>
              <w:marBottom w:val="0"/>
              <w:divBdr>
                <w:top w:val="none" w:sz="0" w:space="0" w:color="auto"/>
                <w:left w:val="none" w:sz="0" w:space="0" w:color="auto"/>
                <w:bottom w:val="none" w:sz="0" w:space="0" w:color="auto"/>
                <w:right w:val="none" w:sz="0" w:space="0" w:color="auto"/>
              </w:divBdr>
            </w:div>
            <w:div w:id="2063479871">
              <w:marLeft w:val="0"/>
              <w:marRight w:val="0"/>
              <w:marTop w:val="0"/>
              <w:marBottom w:val="0"/>
              <w:divBdr>
                <w:top w:val="none" w:sz="0" w:space="0" w:color="auto"/>
                <w:left w:val="none" w:sz="0" w:space="0" w:color="auto"/>
                <w:bottom w:val="none" w:sz="0" w:space="0" w:color="auto"/>
                <w:right w:val="none" w:sz="0" w:space="0" w:color="auto"/>
              </w:divBdr>
            </w:div>
            <w:div w:id="1568346328">
              <w:marLeft w:val="0"/>
              <w:marRight w:val="0"/>
              <w:marTop w:val="0"/>
              <w:marBottom w:val="0"/>
              <w:divBdr>
                <w:top w:val="none" w:sz="0" w:space="0" w:color="auto"/>
                <w:left w:val="none" w:sz="0" w:space="0" w:color="auto"/>
                <w:bottom w:val="none" w:sz="0" w:space="0" w:color="auto"/>
                <w:right w:val="none" w:sz="0" w:space="0" w:color="auto"/>
              </w:divBdr>
            </w:div>
            <w:div w:id="1005863403">
              <w:marLeft w:val="0"/>
              <w:marRight w:val="0"/>
              <w:marTop w:val="0"/>
              <w:marBottom w:val="0"/>
              <w:divBdr>
                <w:top w:val="none" w:sz="0" w:space="0" w:color="auto"/>
                <w:left w:val="none" w:sz="0" w:space="0" w:color="auto"/>
                <w:bottom w:val="none" w:sz="0" w:space="0" w:color="auto"/>
                <w:right w:val="none" w:sz="0" w:space="0" w:color="auto"/>
              </w:divBdr>
            </w:div>
            <w:div w:id="30613235">
              <w:marLeft w:val="0"/>
              <w:marRight w:val="0"/>
              <w:marTop w:val="0"/>
              <w:marBottom w:val="0"/>
              <w:divBdr>
                <w:top w:val="none" w:sz="0" w:space="0" w:color="auto"/>
                <w:left w:val="none" w:sz="0" w:space="0" w:color="auto"/>
                <w:bottom w:val="none" w:sz="0" w:space="0" w:color="auto"/>
                <w:right w:val="none" w:sz="0" w:space="0" w:color="auto"/>
              </w:divBdr>
            </w:div>
            <w:div w:id="1850755252">
              <w:marLeft w:val="0"/>
              <w:marRight w:val="0"/>
              <w:marTop w:val="0"/>
              <w:marBottom w:val="0"/>
              <w:divBdr>
                <w:top w:val="none" w:sz="0" w:space="0" w:color="auto"/>
                <w:left w:val="none" w:sz="0" w:space="0" w:color="auto"/>
                <w:bottom w:val="none" w:sz="0" w:space="0" w:color="auto"/>
                <w:right w:val="none" w:sz="0" w:space="0" w:color="auto"/>
              </w:divBdr>
            </w:div>
            <w:div w:id="1114596120">
              <w:marLeft w:val="0"/>
              <w:marRight w:val="0"/>
              <w:marTop w:val="0"/>
              <w:marBottom w:val="0"/>
              <w:divBdr>
                <w:top w:val="none" w:sz="0" w:space="0" w:color="auto"/>
                <w:left w:val="none" w:sz="0" w:space="0" w:color="auto"/>
                <w:bottom w:val="none" w:sz="0" w:space="0" w:color="auto"/>
                <w:right w:val="none" w:sz="0" w:space="0" w:color="auto"/>
              </w:divBdr>
            </w:div>
            <w:div w:id="1019426426">
              <w:marLeft w:val="0"/>
              <w:marRight w:val="0"/>
              <w:marTop w:val="0"/>
              <w:marBottom w:val="0"/>
              <w:divBdr>
                <w:top w:val="none" w:sz="0" w:space="0" w:color="auto"/>
                <w:left w:val="none" w:sz="0" w:space="0" w:color="auto"/>
                <w:bottom w:val="none" w:sz="0" w:space="0" w:color="auto"/>
                <w:right w:val="none" w:sz="0" w:space="0" w:color="auto"/>
              </w:divBdr>
            </w:div>
            <w:div w:id="2113940290">
              <w:marLeft w:val="0"/>
              <w:marRight w:val="0"/>
              <w:marTop w:val="0"/>
              <w:marBottom w:val="0"/>
              <w:divBdr>
                <w:top w:val="none" w:sz="0" w:space="0" w:color="auto"/>
                <w:left w:val="none" w:sz="0" w:space="0" w:color="auto"/>
                <w:bottom w:val="none" w:sz="0" w:space="0" w:color="auto"/>
                <w:right w:val="none" w:sz="0" w:space="0" w:color="auto"/>
              </w:divBdr>
            </w:div>
            <w:div w:id="380328258">
              <w:marLeft w:val="0"/>
              <w:marRight w:val="0"/>
              <w:marTop w:val="0"/>
              <w:marBottom w:val="0"/>
              <w:divBdr>
                <w:top w:val="none" w:sz="0" w:space="0" w:color="auto"/>
                <w:left w:val="none" w:sz="0" w:space="0" w:color="auto"/>
                <w:bottom w:val="none" w:sz="0" w:space="0" w:color="auto"/>
                <w:right w:val="none" w:sz="0" w:space="0" w:color="auto"/>
              </w:divBdr>
            </w:div>
            <w:div w:id="1695694262">
              <w:marLeft w:val="0"/>
              <w:marRight w:val="0"/>
              <w:marTop w:val="0"/>
              <w:marBottom w:val="0"/>
              <w:divBdr>
                <w:top w:val="none" w:sz="0" w:space="0" w:color="auto"/>
                <w:left w:val="none" w:sz="0" w:space="0" w:color="auto"/>
                <w:bottom w:val="none" w:sz="0" w:space="0" w:color="auto"/>
                <w:right w:val="none" w:sz="0" w:space="0" w:color="auto"/>
              </w:divBdr>
            </w:div>
            <w:div w:id="1999796717">
              <w:marLeft w:val="0"/>
              <w:marRight w:val="0"/>
              <w:marTop w:val="0"/>
              <w:marBottom w:val="0"/>
              <w:divBdr>
                <w:top w:val="none" w:sz="0" w:space="0" w:color="auto"/>
                <w:left w:val="none" w:sz="0" w:space="0" w:color="auto"/>
                <w:bottom w:val="none" w:sz="0" w:space="0" w:color="auto"/>
                <w:right w:val="none" w:sz="0" w:space="0" w:color="auto"/>
              </w:divBdr>
            </w:div>
            <w:div w:id="386607476">
              <w:marLeft w:val="0"/>
              <w:marRight w:val="0"/>
              <w:marTop w:val="0"/>
              <w:marBottom w:val="0"/>
              <w:divBdr>
                <w:top w:val="none" w:sz="0" w:space="0" w:color="auto"/>
                <w:left w:val="none" w:sz="0" w:space="0" w:color="auto"/>
                <w:bottom w:val="none" w:sz="0" w:space="0" w:color="auto"/>
                <w:right w:val="none" w:sz="0" w:space="0" w:color="auto"/>
              </w:divBdr>
            </w:div>
            <w:div w:id="1356149829">
              <w:marLeft w:val="0"/>
              <w:marRight w:val="0"/>
              <w:marTop w:val="0"/>
              <w:marBottom w:val="0"/>
              <w:divBdr>
                <w:top w:val="none" w:sz="0" w:space="0" w:color="auto"/>
                <w:left w:val="none" w:sz="0" w:space="0" w:color="auto"/>
                <w:bottom w:val="none" w:sz="0" w:space="0" w:color="auto"/>
                <w:right w:val="none" w:sz="0" w:space="0" w:color="auto"/>
              </w:divBdr>
            </w:div>
            <w:div w:id="1585410988">
              <w:marLeft w:val="0"/>
              <w:marRight w:val="0"/>
              <w:marTop w:val="0"/>
              <w:marBottom w:val="0"/>
              <w:divBdr>
                <w:top w:val="none" w:sz="0" w:space="0" w:color="auto"/>
                <w:left w:val="none" w:sz="0" w:space="0" w:color="auto"/>
                <w:bottom w:val="none" w:sz="0" w:space="0" w:color="auto"/>
                <w:right w:val="none" w:sz="0" w:space="0" w:color="auto"/>
              </w:divBdr>
            </w:div>
            <w:div w:id="1205481247">
              <w:marLeft w:val="0"/>
              <w:marRight w:val="0"/>
              <w:marTop w:val="0"/>
              <w:marBottom w:val="0"/>
              <w:divBdr>
                <w:top w:val="none" w:sz="0" w:space="0" w:color="auto"/>
                <w:left w:val="none" w:sz="0" w:space="0" w:color="auto"/>
                <w:bottom w:val="none" w:sz="0" w:space="0" w:color="auto"/>
                <w:right w:val="none" w:sz="0" w:space="0" w:color="auto"/>
              </w:divBdr>
            </w:div>
            <w:div w:id="1455559587">
              <w:marLeft w:val="0"/>
              <w:marRight w:val="0"/>
              <w:marTop w:val="0"/>
              <w:marBottom w:val="0"/>
              <w:divBdr>
                <w:top w:val="none" w:sz="0" w:space="0" w:color="auto"/>
                <w:left w:val="none" w:sz="0" w:space="0" w:color="auto"/>
                <w:bottom w:val="none" w:sz="0" w:space="0" w:color="auto"/>
                <w:right w:val="none" w:sz="0" w:space="0" w:color="auto"/>
              </w:divBdr>
            </w:div>
            <w:div w:id="1934512667">
              <w:marLeft w:val="0"/>
              <w:marRight w:val="0"/>
              <w:marTop w:val="0"/>
              <w:marBottom w:val="0"/>
              <w:divBdr>
                <w:top w:val="none" w:sz="0" w:space="0" w:color="auto"/>
                <w:left w:val="none" w:sz="0" w:space="0" w:color="auto"/>
                <w:bottom w:val="none" w:sz="0" w:space="0" w:color="auto"/>
                <w:right w:val="none" w:sz="0" w:space="0" w:color="auto"/>
              </w:divBdr>
            </w:div>
            <w:div w:id="30351449">
              <w:marLeft w:val="0"/>
              <w:marRight w:val="0"/>
              <w:marTop w:val="0"/>
              <w:marBottom w:val="0"/>
              <w:divBdr>
                <w:top w:val="none" w:sz="0" w:space="0" w:color="auto"/>
                <w:left w:val="none" w:sz="0" w:space="0" w:color="auto"/>
                <w:bottom w:val="none" w:sz="0" w:space="0" w:color="auto"/>
                <w:right w:val="none" w:sz="0" w:space="0" w:color="auto"/>
              </w:divBdr>
            </w:div>
            <w:div w:id="253125767">
              <w:marLeft w:val="0"/>
              <w:marRight w:val="0"/>
              <w:marTop w:val="0"/>
              <w:marBottom w:val="0"/>
              <w:divBdr>
                <w:top w:val="none" w:sz="0" w:space="0" w:color="auto"/>
                <w:left w:val="none" w:sz="0" w:space="0" w:color="auto"/>
                <w:bottom w:val="none" w:sz="0" w:space="0" w:color="auto"/>
                <w:right w:val="none" w:sz="0" w:space="0" w:color="auto"/>
              </w:divBdr>
            </w:div>
            <w:div w:id="620117305">
              <w:marLeft w:val="0"/>
              <w:marRight w:val="0"/>
              <w:marTop w:val="0"/>
              <w:marBottom w:val="0"/>
              <w:divBdr>
                <w:top w:val="none" w:sz="0" w:space="0" w:color="auto"/>
                <w:left w:val="none" w:sz="0" w:space="0" w:color="auto"/>
                <w:bottom w:val="none" w:sz="0" w:space="0" w:color="auto"/>
                <w:right w:val="none" w:sz="0" w:space="0" w:color="auto"/>
              </w:divBdr>
            </w:div>
            <w:div w:id="1321302781">
              <w:marLeft w:val="0"/>
              <w:marRight w:val="0"/>
              <w:marTop w:val="0"/>
              <w:marBottom w:val="0"/>
              <w:divBdr>
                <w:top w:val="none" w:sz="0" w:space="0" w:color="auto"/>
                <w:left w:val="none" w:sz="0" w:space="0" w:color="auto"/>
                <w:bottom w:val="none" w:sz="0" w:space="0" w:color="auto"/>
                <w:right w:val="none" w:sz="0" w:space="0" w:color="auto"/>
              </w:divBdr>
            </w:div>
            <w:div w:id="1698313865">
              <w:marLeft w:val="0"/>
              <w:marRight w:val="0"/>
              <w:marTop w:val="0"/>
              <w:marBottom w:val="0"/>
              <w:divBdr>
                <w:top w:val="none" w:sz="0" w:space="0" w:color="auto"/>
                <w:left w:val="none" w:sz="0" w:space="0" w:color="auto"/>
                <w:bottom w:val="none" w:sz="0" w:space="0" w:color="auto"/>
                <w:right w:val="none" w:sz="0" w:space="0" w:color="auto"/>
              </w:divBdr>
            </w:div>
            <w:div w:id="971909688">
              <w:marLeft w:val="0"/>
              <w:marRight w:val="0"/>
              <w:marTop w:val="0"/>
              <w:marBottom w:val="0"/>
              <w:divBdr>
                <w:top w:val="none" w:sz="0" w:space="0" w:color="auto"/>
                <w:left w:val="none" w:sz="0" w:space="0" w:color="auto"/>
                <w:bottom w:val="none" w:sz="0" w:space="0" w:color="auto"/>
                <w:right w:val="none" w:sz="0" w:space="0" w:color="auto"/>
              </w:divBdr>
            </w:div>
            <w:div w:id="934441331">
              <w:marLeft w:val="0"/>
              <w:marRight w:val="0"/>
              <w:marTop w:val="0"/>
              <w:marBottom w:val="0"/>
              <w:divBdr>
                <w:top w:val="none" w:sz="0" w:space="0" w:color="auto"/>
                <w:left w:val="none" w:sz="0" w:space="0" w:color="auto"/>
                <w:bottom w:val="none" w:sz="0" w:space="0" w:color="auto"/>
                <w:right w:val="none" w:sz="0" w:space="0" w:color="auto"/>
              </w:divBdr>
            </w:div>
            <w:div w:id="2016880195">
              <w:marLeft w:val="0"/>
              <w:marRight w:val="0"/>
              <w:marTop w:val="0"/>
              <w:marBottom w:val="0"/>
              <w:divBdr>
                <w:top w:val="none" w:sz="0" w:space="0" w:color="auto"/>
                <w:left w:val="none" w:sz="0" w:space="0" w:color="auto"/>
                <w:bottom w:val="none" w:sz="0" w:space="0" w:color="auto"/>
                <w:right w:val="none" w:sz="0" w:space="0" w:color="auto"/>
              </w:divBdr>
            </w:div>
            <w:div w:id="1533036695">
              <w:marLeft w:val="0"/>
              <w:marRight w:val="0"/>
              <w:marTop w:val="0"/>
              <w:marBottom w:val="0"/>
              <w:divBdr>
                <w:top w:val="none" w:sz="0" w:space="0" w:color="auto"/>
                <w:left w:val="none" w:sz="0" w:space="0" w:color="auto"/>
                <w:bottom w:val="none" w:sz="0" w:space="0" w:color="auto"/>
                <w:right w:val="none" w:sz="0" w:space="0" w:color="auto"/>
              </w:divBdr>
            </w:div>
            <w:div w:id="1578128105">
              <w:marLeft w:val="0"/>
              <w:marRight w:val="0"/>
              <w:marTop w:val="0"/>
              <w:marBottom w:val="0"/>
              <w:divBdr>
                <w:top w:val="none" w:sz="0" w:space="0" w:color="auto"/>
                <w:left w:val="none" w:sz="0" w:space="0" w:color="auto"/>
                <w:bottom w:val="none" w:sz="0" w:space="0" w:color="auto"/>
                <w:right w:val="none" w:sz="0" w:space="0" w:color="auto"/>
              </w:divBdr>
            </w:div>
            <w:div w:id="1317804689">
              <w:marLeft w:val="0"/>
              <w:marRight w:val="0"/>
              <w:marTop w:val="0"/>
              <w:marBottom w:val="0"/>
              <w:divBdr>
                <w:top w:val="none" w:sz="0" w:space="0" w:color="auto"/>
                <w:left w:val="none" w:sz="0" w:space="0" w:color="auto"/>
                <w:bottom w:val="none" w:sz="0" w:space="0" w:color="auto"/>
                <w:right w:val="none" w:sz="0" w:space="0" w:color="auto"/>
              </w:divBdr>
            </w:div>
            <w:div w:id="1175266073">
              <w:marLeft w:val="0"/>
              <w:marRight w:val="0"/>
              <w:marTop w:val="0"/>
              <w:marBottom w:val="0"/>
              <w:divBdr>
                <w:top w:val="none" w:sz="0" w:space="0" w:color="auto"/>
                <w:left w:val="none" w:sz="0" w:space="0" w:color="auto"/>
                <w:bottom w:val="none" w:sz="0" w:space="0" w:color="auto"/>
                <w:right w:val="none" w:sz="0" w:space="0" w:color="auto"/>
              </w:divBdr>
            </w:div>
            <w:div w:id="316804918">
              <w:marLeft w:val="0"/>
              <w:marRight w:val="0"/>
              <w:marTop w:val="0"/>
              <w:marBottom w:val="0"/>
              <w:divBdr>
                <w:top w:val="none" w:sz="0" w:space="0" w:color="auto"/>
                <w:left w:val="none" w:sz="0" w:space="0" w:color="auto"/>
                <w:bottom w:val="none" w:sz="0" w:space="0" w:color="auto"/>
                <w:right w:val="none" w:sz="0" w:space="0" w:color="auto"/>
              </w:divBdr>
            </w:div>
            <w:div w:id="197206828">
              <w:marLeft w:val="0"/>
              <w:marRight w:val="0"/>
              <w:marTop w:val="0"/>
              <w:marBottom w:val="0"/>
              <w:divBdr>
                <w:top w:val="none" w:sz="0" w:space="0" w:color="auto"/>
                <w:left w:val="none" w:sz="0" w:space="0" w:color="auto"/>
                <w:bottom w:val="none" w:sz="0" w:space="0" w:color="auto"/>
                <w:right w:val="none" w:sz="0" w:space="0" w:color="auto"/>
              </w:divBdr>
            </w:div>
            <w:div w:id="1657108217">
              <w:marLeft w:val="0"/>
              <w:marRight w:val="0"/>
              <w:marTop w:val="0"/>
              <w:marBottom w:val="0"/>
              <w:divBdr>
                <w:top w:val="none" w:sz="0" w:space="0" w:color="auto"/>
                <w:left w:val="none" w:sz="0" w:space="0" w:color="auto"/>
                <w:bottom w:val="none" w:sz="0" w:space="0" w:color="auto"/>
                <w:right w:val="none" w:sz="0" w:space="0" w:color="auto"/>
              </w:divBdr>
            </w:div>
            <w:div w:id="1393237982">
              <w:marLeft w:val="0"/>
              <w:marRight w:val="0"/>
              <w:marTop w:val="0"/>
              <w:marBottom w:val="0"/>
              <w:divBdr>
                <w:top w:val="none" w:sz="0" w:space="0" w:color="auto"/>
                <w:left w:val="none" w:sz="0" w:space="0" w:color="auto"/>
                <w:bottom w:val="none" w:sz="0" w:space="0" w:color="auto"/>
                <w:right w:val="none" w:sz="0" w:space="0" w:color="auto"/>
              </w:divBdr>
            </w:div>
            <w:div w:id="387268270">
              <w:marLeft w:val="0"/>
              <w:marRight w:val="0"/>
              <w:marTop w:val="0"/>
              <w:marBottom w:val="0"/>
              <w:divBdr>
                <w:top w:val="none" w:sz="0" w:space="0" w:color="auto"/>
                <w:left w:val="none" w:sz="0" w:space="0" w:color="auto"/>
                <w:bottom w:val="none" w:sz="0" w:space="0" w:color="auto"/>
                <w:right w:val="none" w:sz="0" w:space="0" w:color="auto"/>
              </w:divBdr>
            </w:div>
            <w:div w:id="891768149">
              <w:marLeft w:val="0"/>
              <w:marRight w:val="0"/>
              <w:marTop w:val="0"/>
              <w:marBottom w:val="0"/>
              <w:divBdr>
                <w:top w:val="none" w:sz="0" w:space="0" w:color="auto"/>
                <w:left w:val="none" w:sz="0" w:space="0" w:color="auto"/>
                <w:bottom w:val="none" w:sz="0" w:space="0" w:color="auto"/>
                <w:right w:val="none" w:sz="0" w:space="0" w:color="auto"/>
              </w:divBdr>
            </w:div>
            <w:div w:id="1731684338">
              <w:marLeft w:val="0"/>
              <w:marRight w:val="0"/>
              <w:marTop w:val="0"/>
              <w:marBottom w:val="0"/>
              <w:divBdr>
                <w:top w:val="none" w:sz="0" w:space="0" w:color="auto"/>
                <w:left w:val="none" w:sz="0" w:space="0" w:color="auto"/>
                <w:bottom w:val="none" w:sz="0" w:space="0" w:color="auto"/>
                <w:right w:val="none" w:sz="0" w:space="0" w:color="auto"/>
              </w:divBdr>
            </w:div>
            <w:div w:id="1606886242">
              <w:marLeft w:val="0"/>
              <w:marRight w:val="0"/>
              <w:marTop w:val="0"/>
              <w:marBottom w:val="0"/>
              <w:divBdr>
                <w:top w:val="none" w:sz="0" w:space="0" w:color="auto"/>
                <w:left w:val="none" w:sz="0" w:space="0" w:color="auto"/>
                <w:bottom w:val="none" w:sz="0" w:space="0" w:color="auto"/>
                <w:right w:val="none" w:sz="0" w:space="0" w:color="auto"/>
              </w:divBdr>
            </w:div>
            <w:div w:id="1842961247">
              <w:marLeft w:val="0"/>
              <w:marRight w:val="0"/>
              <w:marTop w:val="0"/>
              <w:marBottom w:val="0"/>
              <w:divBdr>
                <w:top w:val="none" w:sz="0" w:space="0" w:color="auto"/>
                <w:left w:val="none" w:sz="0" w:space="0" w:color="auto"/>
                <w:bottom w:val="none" w:sz="0" w:space="0" w:color="auto"/>
                <w:right w:val="none" w:sz="0" w:space="0" w:color="auto"/>
              </w:divBdr>
            </w:div>
            <w:div w:id="1548491541">
              <w:marLeft w:val="0"/>
              <w:marRight w:val="0"/>
              <w:marTop w:val="0"/>
              <w:marBottom w:val="0"/>
              <w:divBdr>
                <w:top w:val="none" w:sz="0" w:space="0" w:color="auto"/>
                <w:left w:val="none" w:sz="0" w:space="0" w:color="auto"/>
                <w:bottom w:val="none" w:sz="0" w:space="0" w:color="auto"/>
                <w:right w:val="none" w:sz="0" w:space="0" w:color="auto"/>
              </w:divBdr>
            </w:div>
            <w:div w:id="166558101">
              <w:marLeft w:val="0"/>
              <w:marRight w:val="0"/>
              <w:marTop w:val="0"/>
              <w:marBottom w:val="0"/>
              <w:divBdr>
                <w:top w:val="none" w:sz="0" w:space="0" w:color="auto"/>
                <w:left w:val="none" w:sz="0" w:space="0" w:color="auto"/>
                <w:bottom w:val="none" w:sz="0" w:space="0" w:color="auto"/>
                <w:right w:val="none" w:sz="0" w:space="0" w:color="auto"/>
              </w:divBdr>
            </w:div>
            <w:div w:id="1867060803">
              <w:marLeft w:val="0"/>
              <w:marRight w:val="0"/>
              <w:marTop w:val="0"/>
              <w:marBottom w:val="0"/>
              <w:divBdr>
                <w:top w:val="none" w:sz="0" w:space="0" w:color="auto"/>
                <w:left w:val="none" w:sz="0" w:space="0" w:color="auto"/>
                <w:bottom w:val="none" w:sz="0" w:space="0" w:color="auto"/>
                <w:right w:val="none" w:sz="0" w:space="0" w:color="auto"/>
              </w:divBdr>
            </w:div>
            <w:div w:id="659962220">
              <w:marLeft w:val="0"/>
              <w:marRight w:val="0"/>
              <w:marTop w:val="0"/>
              <w:marBottom w:val="0"/>
              <w:divBdr>
                <w:top w:val="none" w:sz="0" w:space="0" w:color="auto"/>
                <w:left w:val="none" w:sz="0" w:space="0" w:color="auto"/>
                <w:bottom w:val="none" w:sz="0" w:space="0" w:color="auto"/>
                <w:right w:val="none" w:sz="0" w:space="0" w:color="auto"/>
              </w:divBdr>
            </w:div>
            <w:div w:id="1898586833">
              <w:marLeft w:val="0"/>
              <w:marRight w:val="0"/>
              <w:marTop w:val="0"/>
              <w:marBottom w:val="0"/>
              <w:divBdr>
                <w:top w:val="none" w:sz="0" w:space="0" w:color="auto"/>
                <w:left w:val="none" w:sz="0" w:space="0" w:color="auto"/>
                <w:bottom w:val="none" w:sz="0" w:space="0" w:color="auto"/>
                <w:right w:val="none" w:sz="0" w:space="0" w:color="auto"/>
              </w:divBdr>
            </w:div>
            <w:div w:id="996764354">
              <w:marLeft w:val="0"/>
              <w:marRight w:val="0"/>
              <w:marTop w:val="0"/>
              <w:marBottom w:val="0"/>
              <w:divBdr>
                <w:top w:val="none" w:sz="0" w:space="0" w:color="auto"/>
                <w:left w:val="none" w:sz="0" w:space="0" w:color="auto"/>
                <w:bottom w:val="none" w:sz="0" w:space="0" w:color="auto"/>
                <w:right w:val="none" w:sz="0" w:space="0" w:color="auto"/>
              </w:divBdr>
            </w:div>
            <w:div w:id="887455107">
              <w:marLeft w:val="0"/>
              <w:marRight w:val="0"/>
              <w:marTop w:val="0"/>
              <w:marBottom w:val="0"/>
              <w:divBdr>
                <w:top w:val="none" w:sz="0" w:space="0" w:color="auto"/>
                <w:left w:val="none" w:sz="0" w:space="0" w:color="auto"/>
                <w:bottom w:val="none" w:sz="0" w:space="0" w:color="auto"/>
                <w:right w:val="none" w:sz="0" w:space="0" w:color="auto"/>
              </w:divBdr>
            </w:div>
            <w:div w:id="830095244">
              <w:marLeft w:val="0"/>
              <w:marRight w:val="0"/>
              <w:marTop w:val="0"/>
              <w:marBottom w:val="0"/>
              <w:divBdr>
                <w:top w:val="none" w:sz="0" w:space="0" w:color="auto"/>
                <w:left w:val="none" w:sz="0" w:space="0" w:color="auto"/>
                <w:bottom w:val="none" w:sz="0" w:space="0" w:color="auto"/>
                <w:right w:val="none" w:sz="0" w:space="0" w:color="auto"/>
              </w:divBdr>
            </w:div>
            <w:div w:id="2134398384">
              <w:marLeft w:val="0"/>
              <w:marRight w:val="0"/>
              <w:marTop w:val="0"/>
              <w:marBottom w:val="0"/>
              <w:divBdr>
                <w:top w:val="none" w:sz="0" w:space="0" w:color="auto"/>
                <w:left w:val="none" w:sz="0" w:space="0" w:color="auto"/>
                <w:bottom w:val="none" w:sz="0" w:space="0" w:color="auto"/>
                <w:right w:val="none" w:sz="0" w:space="0" w:color="auto"/>
              </w:divBdr>
            </w:div>
            <w:div w:id="1509634074">
              <w:marLeft w:val="0"/>
              <w:marRight w:val="0"/>
              <w:marTop w:val="0"/>
              <w:marBottom w:val="0"/>
              <w:divBdr>
                <w:top w:val="none" w:sz="0" w:space="0" w:color="auto"/>
                <w:left w:val="none" w:sz="0" w:space="0" w:color="auto"/>
                <w:bottom w:val="none" w:sz="0" w:space="0" w:color="auto"/>
                <w:right w:val="none" w:sz="0" w:space="0" w:color="auto"/>
              </w:divBdr>
            </w:div>
            <w:div w:id="1858814720">
              <w:marLeft w:val="0"/>
              <w:marRight w:val="0"/>
              <w:marTop w:val="0"/>
              <w:marBottom w:val="0"/>
              <w:divBdr>
                <w:top w:val="none" w:sz="0" w:space="0" w:color="auto"/>
                <w:left w:val="none" w:sz="0" w:space="0" w:color="auto"/>
                <w:bottom w:val="none" w:sz="0" w:space="0" w:color="auto"/>
                <w:right w:val="none" w:sz="0" w:space="0" w:color="auto"/>
              </w:divBdr>
            </w:div>
            <w:div w:id="80221061">
              <w:marLeft w:val="0"/>
              <w:marRight w:val="0"/>
              <w:marTop w:val="0"/>
              <w:marBottom w:val="0"/>
              <w:divBdr>
                <w:top w:val="none" w:sz="0" w:space="0" w:color="auto"/>
                <w:left w:val="none" w:sz="0" w:space="0" w:color="auto"/>
                <w:bottom w:val="none" w:sz="0" w:space="0" w:color="auto"/>
                <w:right w:val="none" w:sz="0" w:space="0" w:color="auto"/>
              </w:divBdr>
            </w:div>
            <w:div w:id="1842617654">
              <w:marLeft w:val="0"/>
              <w:marRight w:val="0"/>
              <w:marTop w:val="0"/>
              <w:marBottom w:val="0"/>
              <w:divBdr>
                <w:top w:val="none" w:sz="0" w:space="0" w:color="auto"/>
                <w:left w:val="none" w:sz="0" w:space="0" w:color="auto"/>
                <w:bottom w:val="none" w:sz="0" w:space="0" w:color="auto"/>
                <w:right w:val="none" w:sz="0" w:space="0" w:color="auto"/>
              </w:divBdr>
            </w:div>
            <w:div w:id="765272292">
              <w:marLeft w:val="0"/>
              <w:marRight w:val="0"/>
              <w:marTop w:val="0"/>
              <w:marBottom w:val="0"/>
              <w:divBdr>
                <w:top w:val="none" w:sz="0" w:space="0" w:color="auto"/>
                <w:left w:val="none" w:sz="0" w:space="0" w:color="auto"/>
                <w:bottom w:val="none" w:sz="0" w:space="0" w:color="auto"/>
                <w:right w:val="none" w:sz="0" w:space="0" w:color="auto"/>
              </w:divBdr>
            </w:div>
            <w:div w:id="1415204682">
              <w:marLeft w:val="0"/>
              <w:marRight w:val="0"/>
              <w:marTop w:val="0"/>
              <w:marBottom w:val="0"/>
              <w:divBdr>
                <w:top w:val="none" w:sz="0" w:space="0" w:color="auto"/>
                <w:left w:val="none" w:sz="0" w:space="0" w:color="auto"/>
                <w:bottom w:val="none" w:sz="0" w:space="0" w:color="auto"/>
                <w:right w:val="none" w:sz="0" w:space="0" w:color="auto"/>
              </w:divBdr>
            </w:div>
            <w:div w:id="1747989620">
              <w:marLeft w:val="0"/>
              <w:marRight w:val="0"/>
              <w:marTop w:val="0"/>
              <w:marBottom w:val="0"/>
              <w:divBdr>
                <w:top w:val="none" w:sz="0" w:space="0" w:color="auto"/>
                <w:left w:val="none" w:sz="0" w:space="0" w:color="auto"/>
                <w:bottom w:val="none" w:sz="0" w:space="0" w:color="auto"/>
                <w:right w:val="none" w:sz="0" w:space="0" w:color="auto"/>
              </w:divBdr>
            </w:div>
            <w:div w:id="1257715502">
              <w:marLeft w:val="0"/>
              <w:marRight w:val="0"/>
              <w:marTop w:val="0"/>
              <w:marBottom w:val="0"/>
              <w:divBdr>
                <w:top w:val="none" w:sz="0" w:space="0" w:color="auto"/>
                <w:left w:val="none" w:sz="0" w:space="0" w:color="auto"/>
                <w:bottom w:val="none" w:sz="0" w:space="0" w:color="auto"/>
                <w:right w:val="none" w:sz="0" w:space="0" w:color="auto"/>
              </w:divBdr>
            </w:div>
            <w:div w:id="1949384703">
              <w:marLeft w:val="0"/>
              <w:marRight w:val="0"/>
              <w:marTop w:val="0"/>
              <w:marBottom w:val="0"/>
              <w:divBdr>
                <w:top w:val="none" w:sz="0" w:space="0" w:color="auto"/>
                <w:left w:val="none" w:sz="0" w:space="0" w:color="auto"/>
                <w:bottom w:val="none" w:sz="0" w:space="0" w:color="auto"/>
                <w:right w:val="none" w:sz="0" w:space="0" w:color="auto"/>
              </w:divBdr>
            </w:div>
            <w:div w:id="1132213184">
              <w:marLeft w:val="0"/>
              <w:marRight w:val="0"/>
              <w:marTop w:val="0"/>
              <w:marBottom w:val="0"/>
              <w:divBdr>
                <w:top w:val="none" w:sz="0" w:space="0" w:color="auto"/>
                <w:left w:val="none" w:sz="0" w:space="0" w:color="auto"/>
                <w:bottom w:val="none" w:sz="0" w:space="0" w:color="auto"/>
                <w:right w:val="none" w:sz="0" w:space="0" w:color="auto"/>
              </w:divBdr>
            </w:div>
            <w:div w:id="1441338459">
              <w:marLeft w:val="0"/>
              <w:marRight w:val="0"/>
              <w:marTop w:val="0"/>
              <w:marBottom w:val="0"/>
              <w:divBdr>
                <w:top w:val="none" w:sz="0" w:space="0" w:color="auto"/>
                <w:left w:val="none" w:sz="0" w:space="0" w:color="auto"/>
                <w:bottom w:val="none" w:sz="0" w:space="0" w:color="auto"/>
                <w:right w:val="none" w:sz="0" w:space="0" w:color="auto"/>
              </w:divBdr>
            </w:div>
            <w:div w:id="1775587008">
              <w:marLeft w:val="0"/>
              <w:marRight w:val="0"/>
              <w:marTop w:val="0"/>
              <w:marBottom w:val="0"/>
              <w:divBdr>
                <w:top w:val="none" w:sz="0" w:space="0" w:color="auto"/>
                <w:left w:val="none" w:sz="0" w:space="0" w:color="auto"/>
                <w:bottom w:val="none" w:sz="0" w:space="0" w:color="auto"/>
                <w:right w:val="none" w:sz="0" w:space="0" w:color="auto"/>
              </w:divBdr>
            </w:div>
            <w:div w:id="1295601621">
              <w:marLeft w:val="0"/>
              <w:marRight w:val="0"/>
              <w:marTop w:val="0"/>
              <w:marBottom w:val="0"/>
              <w:divBdr>
                <w:top w:val="none" w:sz="0" w:space="0" w:color="auto"/>
                <w:left w:val="none" w:sz="0" w:space="0" w:color="auto"/>
                <w:bottom w:val="none" w:sz="0" w:space="0" w:color="auto"/>
                <w:right w:val="none" w:sz="0" w:space="0" w:color="auto"/>
              </w:divBdr>
            </w:div>
            <w:div w:id="1247807504">
              <w:marLeft w:val="0"/>
              <w:marRight w:val="0"/>
              <w:marTop w:val="0"/>
              <w:marBottom w:val="0"/>
              <w:divBdr>
                <w:top w:val="none" w:sz="0" w:space="0" w:color="auto"/>
                <w:left w:val="none" w:sz="0" w:space="0" w:color="auto"/>
                <w:bottom w:val="none" w:sz="0" w:space="0" w:color="auto"/>
                <w:right w:val="none" w:sz="0" w:space="0" w:color="auto"/>
              </w:divBdr>
            </w:div>
            <w:div w:id="1398481567">
              <w:marLeft w:val="0"/>
              <w:marRight w:val="0"/>
              <w:marTop w:val="0"/>
              <w:marBottom w:val="0"/>
              <w:divBdr>
                <w:top w:val="none" w:sz="0" w:space="0" w:color="auto"/>
                <w:left w:val="none" w:sz="0" w:space="0" w:color="auto"/>
                <w:bottom w:val="none" w:sz="0" w:space="0" w:color="auto"/>
                <w:right w:val="none" w:sz="0" w:space="0" w:color="auto"/>
              </w:divBdr>
            </w:div>
            <w:div w:id="1173685339">
              <w:marLeft w:val="0"/>
              <w:marRight w:val="0"/>
              <w:marTop w:val="0"/>
              <w:marBottom w:val="0"/>
              <w:divBdr>
                <w:top w:val="none" w:sz="0" w:space="0" w:color="auto"/>
                <w:left w:val="none" w:sz="0" w:space="0" w:color="auto"/>
                <w:bottom w:val="none" w:sz="0" w:space="0" w:color="auto"/>
                <w:right w:val="none" w:sz="0" w:space="0" w:color="auto"/>
              </w:divBdr>
            </w:div>
            <w:div w:id="401296472">
              <w:marLeft w:val="0"/>
              <w:marRight w:val="0"/>
              <w:marTop w:val="0"/>
              <w:marBottom w:val="0"/>
              <w:divBdr>
                <w:top w:val="none" w:sz="0" w:space="0" w:color="auto"/>
                <w:left w:val="none" w:sz="0" w:space="0" w:color="auto"/>
                <w:bottom w:val="none" w:sz="0" w:space="0" w:color="auto"/>
                <w:right w:val="none" w:sz="0" w:space="0" w:color="auto"/>
              </w:divBdr>
            </w:div>
            <w:div w:id="1902280613">
              <w:marLeft w:val="0"/>
              <w:marRight w:val="0"/>
              <w:marTop w:val="0"/>
              <w:marBottom w:val="0"/>
              <w:divBdr>
                <w:top w:val="none" w:sz="0" w:space="0" w:color="auto"/>
                <w:left w:val="none" w:sz="0" w:space="0" w:color="auto"/>
                <w:bottom w:val="none" w:sz="0" w:space="0" w:color="auto"/>
                <w:right w:val="none" w:sz="0" w:space="0" w:color="auto"/>
              </w:divBdr>
            </w:div>
            <w:div w:id="347021463">
              <w:marLeft w:val="0"/>
              <w:marRight w:val="0"/>
              <w:marTop w:val="0"/>
              <w:marBottom w:val="0"/>
              <w:divBdr>
                <w:top w:val="none" w:sz="0" w:space="0" w:color="auto"/>
                <w:left w:val="none" w:sz="0" w:space="0" w:color="auto"/>
                <w:bottom w:val="none" w:sz="0" w:space="0" w:color="auto"/>
                <w:right w:val="none" w:sz="0" w:space="0" w:color="auto"/>
              </w:divBdr>
            </w:div>
            <w:div w:id="1103771222">
              <w:marLeft w:val="0"/>
              <w:marRight w:val="0"/>
              <w:marTop w:val="0"/>
              <w:marBottom w:val="0"/>
              <w:divBdr>
                <w:top w:val="none" w:sz="0" w:space="0" w:color="auto"/>
                <w:left w:val="none" w:sz="0" w:space="0" w:color="auto"/>
                <w:bottom w:val="none" w:sz="0" w:space="0" w:color="auto"/>
                <w:right w:val="none" w:sz="0" w:space="0" w:color="auto"/>
              </w:divBdr>
            </w:div>
            <w:div w:id="270356612">
              <w:marLeft w:val="0"/>
              <w:marRight w:val="0"/>
              <w:marTop w:val="0"/>
              <w:marBottom w:val="0"/>
              <w:divBdr>
                <w:top w:val="none" w:sz="0" w:space="0" w:color="auto"/>
                <w:left w:val="none" w:sz="0" w:space="0" w:color="auto"/>
                <w:bottom w:val="none" w:sz="0" w:space="0" w:color="auto"/>
                <w:right w:val="none" w:sz="0" w:space="0" w:color="auto"/>
              </w:divBdr>
            </w:div>
            <w:div w:id="1967731101">
              <w:marLeft w:val="0"/>
              <w:marRight w:val="0"/>
              <w:marTop w:val="0"/>
              <w:marBottom w:val="0"/>
              <w:divBdr>
                <w:top w:val="none" w:sz="0" w:space="0" w:color="auto"/>
                <w:left w:val="none" w:sz="0" w:space="0" w:color="auto"/>
                <w:bottom w:val="none" w:sz="0" w:space="0" w:color="auto"/>
                <w:right w:val="none" w:sz="0" w:space="0" w:color="auto"/>
              </w:divBdr>
            </w:div>
            <w:div w:id="19215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06946522">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547569850">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671689199">
      <w:bodyDiv w:val="1"/>
      <w:marLeft w:val="0"/>
      <w:marRight w:val="0"/>
      <w:marTop w:val="0"/>
      <w:marBottom w:val="0"/>
      <w:divBdr>
        <w:top w:val="none" w:sz="0" w:space="0" w:color="auto"/>
        <w:left w:val="none" w:sz="0" w:space="0" w:color="auto"/>
        <w:bottom w:val="none" w:sz="0" w:space="0" w:color="auto"/>
        <w:right w:val="none" w:sz="0" w:space="0" w:color="auto"/>
      </w:divBdr>
    </w:div>
    <w:div w:id="712733979">
      <w:bodyDiv w:val="1"/>
      <w:marLeft w:val="0"/>
      <w:marRight w:val="0"/>
      <w:marTop w:val="0"/>
      <w:marBottom w:val="0"/>
      <w:divBdr>
        <w:top w:val="none" w:sz="0" w:space="0" w:color="auto"/>
        <w:left w:val="none" w:sz="0" w:space="0" w:color="auto"/>
        <w:bottom w:val="none" w:sz="0" w:space="0" w:color="auto"/>
        <w:right w:val="none" w:sz="0" w:space="0" w:color="auto"/>
      </w:divBdr>
    </w:div>
    <w:div w:id="816580154">
      <w:bodyDiv w:val="1"/>
      <w:marLeft w:val="0"/>
      <w:marRight w:val="0"/>
      <w:marTop w:val="0"/>
      <w:marBottom w:val="0"/>
      <w:divBdr>
        <w:top w:val="none" w:sz="0" w:space="0" w:color="auto"/>
        <w:left w:val="none" w:sz="0" w:space="0" w:color="auto"/>
        <w:bottom w:val="none" w:sz="0" w:space="0" w:color="auto"/>
        <w:right w:val="none" w:sz="0" w:space="0" w:color="auto"/>
      </w:divBdr>
    </w:div>
    <w:div w:id="926382882">
      <w:bodyDiv w:val="1"/>
      <w:marLeft w:val="0"/>
      <w:marRight w:val="0"/>
      <w:marTop w:val="0"/>
      <w:marBottom w:val="0"/>
      <w:divBdr>
        <w:top w:val="none" w:sz="0" w:space="0" w:color="auto"/>
        <w:left w:val="none" w:sz="0" w:space="0" w:color="auto"/>
        <w:bottom w:val="none" w:sz="0" w:space="0" w:color="auto"/>
        <w:right w:val="none" w:sz="0" w:space="0" w:color="auto"/>
      </w:divBdr>
      <w:divsChild>
        <w:div w:id="1870484260">
          <w:marLeft w:val="0"/>
          <w:marRight w:val="0"/>
          <w:marTop w:val="0"/>
          <w:marBottom w:val="0"/>
          <w:divBdr>
            <w:top w:val="none" w:sz="0" w:space="0" w:color="auto"/>
            <w:left w:val="none" w:sz="0" w:space="0" w:color="auto"/>
            <w:bottom w:val="none" w:sz="0" w:space="0" w:color="auto"/>
            <w:right w:val="none" w:sz="0" w:space="0" w:color="auto"/>
          </w:divBdr>
          <w:divsChild>
            <w:div w:id="1085616375">
              <w:marLeft w:val="0"/>
              <w:marRight w:val="0"/>
              <w:marTop w:val="0"/>
              <w:marBottom w:val="0"/>
              <w:divBdr>
                <w:top w:val="none" w:sz="0" w:space="0" w:color="auto"/>
                <w:left w:val="none" w:sz="0" w:space="0" w:color="auto"/>
                <w:bottom w:val="none" w:sz="0" w:space="0" w:color="auto"/>
                <w:right w:val="none" w:sz="0" w:space="0" w:color="auto"/>
              </w:divBdr>
            </w:div>
            <w:div w:id="2023891593">
              <w:marLeft w:val="0"/>
              <w:marRight w:val="0"/>
              <w:marTop w:val="0"/>
              <w:marBottom w:val="0"/>
              <w:divBdr>
                <w:top w:val="none" w:sz="0" w:space="0" w:color="auto"/>
                <w:left w:val="none" w:sz="0" w:space="0" w:color="auto"/>
                <w:bottom w:val="none" w:sz="0" w:space="0" w:color="auto"/>
                <w:right w:val="none" w:sz="0" w:space="0" w:color="auto"/>
              </w:divBdr>
            </w:div>
            <w:div w:id="1886987824">
              <w:marLeft w:val="0"/>
              <w:marRight w:val="0"/>
              <w:marTop w:val="0"/>
              <w:marBottom w:val="0"/>
              <w:divBdr>
                <w:top w:val="none" w:sz="0" w:space="0" w:color="auto"/>
                <w:left w:val="none" w:sz="0" w:space="0" w:color="auto"/>
                <w:bottom w:val="none" w:sz="0" w:space="0" w:color="auto"/>
                <w:right w:val="none" w:sz="0" w:space="0" w:color="auto"/>
              </w:divBdr>
            </w:div>
            <w:div w:id="387455282">
              <w:marLeft w:val="0"/>
              <w:marRight w:val="0"/>
              <w:marTop w:val="0"/>
              <w:marBottom w:val="0"/>
              <w:divBdr>
                <w:top w:val="none" w:sz="0" w:space="0" w:color="auto"/>
                <w:left w:val="none" w:sz="0" w:space="0" w:color="auto"/>
                <w:bottom w:val="none" w:sz="0" w:space="0" w:color="auto"/>
                <w:right w:val="none" w:sz="0" w:space="0" w:color="auto"/>
              </w:divBdr>
            </w:div>
            <w:div w:id="475299480">
              <w:marLeft w:val="0"/>
              <w:marRight w:val="0"/>
              <w:marTop w:val="0"/>
              <w:marBottom w:val="0"/>
              <w:divBdr>
                <w:top w:val="none" w:sz="0" w:space="0" w:color="auto"/>
                <w:left w:val="none" w:sz="0" w:space="0" w:color="auto"/>
                <w:bottom w:val="none" w:sz="0" w:space="0" w:color="auto"/>
                <w:right w:val="none" w:sz="0" w:space="0" w:color="auto"/>
              </w:divBdr>
            </w:div>
            <w:div w:id="1132135953">
              <w:marLeft w:val="0"/>
              <w:marRight w:val="0"/>
              <w:marTop w:val="0"/>
              <w:marBottom w:val="0"/>
              <w:divBdr>
                <w:top w:val="none" w:sz="0" w:space="0" w:color="auto"/>
                <w:left w:val="none" w:sz="0" w:space="0" w:color="auto"/>
                <w:bottom w:val="none" w:sz="0" w:space="0" w:color="auto"/>
                <w:right w:val="none" w:sz="0" w:space="0" w:color="auto"/>
              </w:divBdr>
            </w:div>
            <w:div w:id="1204713932">
              <w:marLeft w:val="0"/>
              <w:marRight w:val="0"/>
              <w:marTop w:val="0"/>
              <w:marBottom w:val="0"/>
              <w:divBdr>
                <w:top w:val="none" w:sz="0" w:space="0" w:color="auto"/>
                <w:left w:val="none" w:sz="0" w:space="0" w:color="auto"/>
                <w:bottom w:val="none" w:sz="0" w:space="0" w:color="auto"/>
                <w:right w:val="none" w:sz="0" w:space="0" w:color="auto"/>
              </w:divBdr>
            </w:div>
            <w:div w:id="1137644475">
              <w:marLeft w:val="0"/>
              <w:marRight w:val="0"/>
              <w:marTop w:val="0"/>
              <w:marBottom w:val="0"/>
              <w:divBdr>
                <w:top w:val="none" w:sz="0" w:space="0" w:color="auto"/>
                <w:left w:val="none" w:sz="0" w:space="0" w:color="auto"/>
                <w:bottom w:val="none" w:sz="0" w:space="0" w:color="auto"/>
                <w:right w:val="none" w:sz="0" w:space="0" w:color="auto"/>
              </w:divBdr>
            </w:div>
            <w:div w:id="1948613464">
              <w:marLeft w:val="0"/>
              <w:marRight w:val="0"/>
              <w:marTop w:val="0"/>
              <w:marBottom w:val="0"/>
              <w:divBdr>
                <w:top w:val="none" w:sz="0" w:space="0" w:color="auto"/>
                <w:left w:val="none" w:sz="0" w:space="0" w:color="auto"/>
                <w:bottom w:val="none" w:sz="0" w:space="0" w:color="auto"/>
                <w:right w:val="none" w:sz="0" w:space="0" w:color="auto"/>
              </w:divBdr>
            </w:div>
            <w:div w:id="137918405">
              <w:marLeft w:val="0"/>
              <w:marRight w:val="0"/>
              <w:marTop w:val="0"/>
              <w:marBottom w:val="0"/>
              <w:divBdr>
                <w:top w:val="none" w:sz="0" w:space="0" w:color="auto"/>
                <w:left w:val="none" w:sz="0" w:space="0" w:color="auto"/>
                <w:bottom w:val="none" w:sz="0" w:space="0" w:color="auto"/>
                <w:right w:val="none" w:sz="0" w:space="0" w:color="auto"/>
              </w:divBdr>
            </w:div>
            <w:div w:id="1622951043">
              <w:marLeft w:val="0"/>
              <w:marRight w:val="0"/>
              <w:marTop w:val="0"/>
              <w:marBottom w:val="0"/>
              <w:divBdr>
                <w:top w:val="none" w:sz="0" w:space="0" w:color="auto"/>
                <w:left w:val="none" w:sz="0" w:space="0" w:color="auto"/>
                <w:bottom w:val="none" w:sz="0" w:space="0" w:color="auto"/>
                <w:right w:val="none" w:sz="0" w:space="0" w:color="auto"/>
              </w:divBdr>
            </w:div>
            <w:div w:id="1646397017">
              <w:marLeft w:val="0"/>
              <w:marRight w:val="0"/>
              <w:marTop w:val="0"/>
              <w:marBottom w:val="0"/>
              <w:divBdr>
                <w:top w:val="none" w:sz="0" w:space="0" w:color="auto"/>
                <w:left w:val="none" w:sz="0" w:space="0" w:color="auto"/>
                <w:bottom w:val="none" w:sz="0" w:space="0" w:color="auto"/>
                <w:right w:val="none" w:sz="0" w:space="0" w:color="auto"/>
              </w:divBdr>
            </w:div>
            <w:div w:id="219243803">
              <w:marLeft w:val="0"/>
              <w:marRight w:val="0"/>
              <w:marTop w:val="0"/>
              <w:marBottom w:val="0"/>
              <w:divBdr>
                <w:top w:val="none" w:sz="0" w:space="0" w:color="auto"/>
                <w:left w:val="none" w:sz="0" w:space="0" w:color="auto"/>
                <w:bottom w:val="none" w:sz="0" w:space="0" w:color="auto"/>
                <w:right w:val="none" w:sz="0" w:space="0" w:color="auto"/>
              </w:divBdr>
            </w:div>
            <w:div w:id="1770270795">
              <w:marLeft w:val="0"/>
              <w:marRight w:val="0"/>
              <w:marTop w:val="0"/>
              <w:marBottom w:val="0"/>
              <w:divBdr>
                <w:top w:val="none" w:sz="0" w:space="0" w:color="auto"/>
                <w:left w:val="none" w:sz="0" w:space="0" w:color="auto"/>
                <w:bottom w:val="none" w:sz="0" w:space="0" w:color="auto"/>
                <w:right w:val="none" w:sz="0" w:space="0" w:color="auto"/>
              </w:divBdr>
            </w:div>
            <w:div w:id="1165583369">
              <w:marLeft w:val="0"/>
              <w:marRight w:val="0"/>
              <w:marTop w:val="0"/>
              <w:marBottom w:val="0"/>
              <w:divBdr>
                <w:top w:val="none" w:sz="0" w:space="0" w:color="auto"/>
                <w:left w:val="none" w:sz="0" w:space="0" w:color="auto"/>
                <w:bottom w:val="none" w:sz="0" w:space="0" w:color="auto"/>
                <w:right w:val="none" w:sz="0" w:space="0" w:color="auto"/>
              </w:divBdr>
            </w:div>
            <w:div w:id="1143430505">
              <w:marLeft w:val="0"/>
              <w:marRight w:val="0"/>
              <w:marTop w:val="0"/>
              <w:marBottom w:val="0"/>
              <w:divBdr>
                <w:top w:val="none" w:sz="0" w:space="0" w:color="auto"/>
                <w:left w:val="none" w:sz="0" w:space="0" w:color="auto"/>
                <w:bottom w:val="none" w:sz="0" w:space="0" w:color="auto"/>
                <w:right w:val="none" w:sz="0" w:space="0" w:color="auto"/>
              </w:divBdr>
            </w:div>
            <w:div w:id="499462857">
              <w:marLeft w:val="0"/>
              <w:marRight w:val="0"/>
              <w:marTop w:val="0"/>
              <w:marBottom w:val="0"/>
              <w:divBdr>
                <w:top w:val="none" w:sz="0" w:space="0" w:color="auto"/>
                <w:left w:val="none" w:sz="0" w:space="0" w:color="auto"/>
                <w:bottom w:val="none" w:sz="0" w:space="0" w:color="auto"/>
                <w:right w:val="none" w:sz="0" w:space="0" w:color="auto"/>
              </w:divBdr>
            </w:div>
            <w:div w:id="1626421484">
              <w:marLeft w:val="0"/>
              <w:marRight w:val="0"/>
              <w:marTop w:val="0"/>
              <w:marBottom w:val="0"/>
              <w:divBdr>
                <w:top w:val="none" w:sz="0" w:space="0" w:color="auto"/>
                <w:left w:val="none" w:sz="0" w:space="0" w:color="auto"/>
                <w:bottom w:val="none" w:sz="0" w:space="0" w:color="auto"/>
                <w:right w:val="none" w:sz="0" w:space="0" w:color="auto"/>
              </w:divBdr>
            </w:div>
            <w:div w:id="1552226764">
              <w:marLeft w:val="0"/>
              <w:marRight w:val="0"/>
              <w:marTop w:val="0"/>
              <w:marBottom w:val="0"/>
              <w:divBdr>
                <w:top w:val="none" w:sz="0" w:space="0" w:color="auto"/>
                <w:left w:val="none" w:sz="0" w:space="0" w:color="auto"/>
                <w:bottom w:val="none" w:sz="0" w:space="0" w:color="auto"/>
                <w:right w:val="none" w:sz="0" w:space="0" w:color="auto"/>
              </w:divBdr>
            </w:div>
            <w:div w:id="761797050">
              <w:marLeft w:val="0"/>
              <w:marRight w:val="0"/>
              <w:marTop w:val="0"/>
              <w:marBottom w:val="0"/>
              <w:divBdr>
                <w:top w:val="none" w:sz="0" w:space="0" w:color="auto"/>
                <w:left w:val="none" w:sz="0" w:space="0" w:color="auto"/>
                <w:bottom w:val="none" w:sz="0" w:space="0" w:color="auto"/>
                <w:right w:val="none" w:sz="0" w:space="0" w:color="auto"/>
              </w:divBdr>
            </w:div>
            <w:div w:id="1917781556">
              <w:marLeft w:val="0"/>
              <w:marRight w:val="0"/>
              <w:marTop w:val="0"/>
              <w:marBottom w:val="0"/>
              <w:divBdr>
                <w:top w:val="none" w:sz="0" w:space="0" w:color="auto"/>
                <w:left w:val="none" w:sz="0" w:space="0" w:color="auto"/>
                <w:bottom w:val="none" w:sz="0" w:space="0" w:color="auto"/>
                <w:right w:val="none" w:sz="0" w:space="0" w:color="auto"/>
              </w:divBdr>
            </w:div>
            <w:div w:id="2125923633">
              <w:marLeft w:val="0"/>
              <w:marRight w:val="0"/>
              <w:marTop w:val="0"/>
              <w:marBottom w:val="0"/>
              <w:divBdr>
                <w:top w:val="none" w:sz="0" w:space="0" w:color="auto"/>
                <w:left w:val="none" w:sz="0" w:space="0" w:color="auto"/>
                <w:bottom w:val="none" w:sz="0" w:space="0" w:color="auto"/>
                <w:right w:val="none" w:sz="0" w:space="0" w:color="auto"/>
              </w:divBdr>
            </w:div>
            <w:div w:id="924219717">
              <w:marLeft w:val="0"/>
              <w:marRight w:val="0"/>
              <w:marTop w:val="0"/>
              <w:marBottom w:val="0"/>
              <w:divBdr>
                <w:top w:val="none" w:sz="0" w:space="0" w:color="auto"/>
                <w:left w:val="none" w:sz="0" w:space="0" w:color="auto"/>
                <w:bottom w:val="none" w:sz="0" w:space="0" w:color="auto"/>
                <w:right w:val="none" w:sz="0" w:space="0" w:color="auto"/>
              </w:divBdr>
            </w:div>
            <w:div w:id="1807580444">
              <w:marLeft w:val="0"/>
              <w:marRight w:val="0"/>
              <w:marTop w:val="0"/>
              <w:marBottom w:val="0"/>
              <w:divBdr>
                <w:top w:val="none" w:sz="0" w:space="0" w:color="auto"/>
                <w:left w:val="none" w:sz="0" w:space="0" w:color="auto"/>
                <w:bottom w:val="none" w:sz="0" w:space="0" w:color="auto"/>
                <w:right w:val="none" w:sz="0" w:space="0" w:color="auto"/>
              </w:divBdr>
            </w:div>
            <w:div w:id="1124081747">
              <w:marLeft w:val="0"/>
              <w:marRight w:val="0"/>
              <w:marTop w:val="0"/>
              <w:marBottom w:val="0"/>
              <w:divBdr>
                <w:top w:val="none" w:sz="0" w:space="0" w:color="auto"/>
                <w:left w:val="none" w:sz="0" w:space="0" w:color="auto"/>
                <w:bottom w:val="none" w:sz="0" w:space="0" w:color="auto"/>
                <w:right w:val="none" w:sz="0" w:space="0" w:color="auto"/>
              </w:divBdr>
            </w:div>
            <w:div w:id="435635937">
              <w:marLeft w:val="0"/>
              <w:marRight w:val="0"/>
              <w:marTop w:val="0"/>
              <w:marBottom w:val="0"/>
              <w:divBdr>
                <w:top w:val="none" w:sz="0" w:space="0" w:color="auto"/>
                <w:left w:val="none" w:sz="0" w:space="0" w:color="auto"/>
                <w:bottom w:val="none" w:sz="0" w:space="0" w:color="auto"/>
                <w:right w:val="none" w:sz="0" w:space="0" w:color="auto"/>
              </w:divBdr>
            </w:div>
            <w:div w:id="1373923990">
              <w:marLeft w:val="0"/>
              <w:marRight w:val="0"/>
              <w:marTop w:val="0"/>
              <w:marBottom w:val="0"/>
              <w:divBdr>
                <w:top w:val="none" w:sz="0" w:space="0" w:color="auto"/>
                <w:left w:val="none" w:sz="0" w:space="0" w:color="auto"/>
                <w:bottom w:val="none" w:sz="0" w:space="0" w:color="auto"/>
                <w:right w:val="none" w:sz="0" w:space="0" w:color="auto"/>
              </w:divBdr>
            </w:div>
            <w:div w:id="603533633">
              <w:marLeft w:val="0"/>
              <w:marRight w:val="0"/>
              <w:marTop w:val="0"/>
              <w:marBottom w:val="0"/>
              <w:divBdr>
                <w:top w:val="none" w:sz="0" w:space="0" w:color="auto"/>
                <w:left w:val="none" w:sz="0" w:space="0" w:color="auto"/>
                <w:bottom w:val="none" w:sz="0" w:space="0" w:color="auto"/>
                <w:right w:val="none" w:sz="0" w:space="0" w:color="auto"/>
              </w:divBdr>
            </w:div>
            <w:div w:id="765273641">
              <w:marLeft w:val="0"/>
              <w:marRight w:val="0"/>
              <w:marTop w:val="0"/>
              <w:marBottom w:val="0"/>
              <w:divBdr>
                <w:top w:val="none" w:sz="0" w:space="0" w:color="auto"/>
                <w:left w:val="none" w:sz="0" w:space="0" w:color="auto"/>
                <w:bottom w:val="none" w:sz="0" w:space="0" w:color="auto"/>
                <w:right w:val="none" w:sz="0" w:space="0" w:color="auto"/>
              </w:divBdr>
            </w:div>
            <w:div w:id="1994944788">
              <w:marLeft w:val="0"/>
              <w:marRight w:val="0"/>
              <w:marTop w:val="0"/>
              <w:marBottom w:val="0"/>
              <w:divBdr>
                <w:top w:val="none" w:sz="0" w:space="0" w:color="auto"/>
                <w:left w:val="none" w:sz="0" w:space="0" w:color="auto"/>
                <w:bottom w:val="none" w:sz="0" w:space="0" w:color="auto"/>
                <w:right w:val="none" w:sz="0" w:space="0" w:color="auto"/>
              </w:divBdr>
            </w:div>
            <w:div w:id="711156127">
              <w:marLeft w:val="0"/>
              <w:marRight w:val="0"/>
              <w:marTop w:val="0"/>
              <w:marBottom w:val="0"/>
              <w:divBdr>
                <w:top w:val="none" w:sz="0" w:space="0" w:color="auto"/>
                <w:left w:val="none" w:sz="0" w:space="0" w:color="auto"/>
                <w:bottom w:val="none" w:sz="0" w:space="0" w:color="auto"/>
                <w:right w:val="none" w:sz="0" w:space="0" w:color="auto"/>
              </w:divBdr>
            </w:div>
            <w:div w:id="982123875">
              <w:marLeft w:val="0"/>
              <w:marRight w:val="0"/>
              <w:marTop w:val="0"/>
              <w:marBottom w:val="0"/>
              <w:divBdr>
                <w:top w:val="none" w:sz="0" w:space="0" w:color="auto"/>
                <w:left w:val="none" w:sz="0" w:space="0" w:color="auto"/>
                <w:bottom w:val="none" w:sz="0" w:space="0" w:color="auto"/>
                <w:right w:val="none" w:sz="0" w:space="0" w:color="auto"/>
              </w:divBdr>
            </w:div>
            <w:div w:id="680741687">
              <w:marLeft w:val="0"/>
              <w:marRight w:val="0"/>
              <w:marTop w:val="0"/>
              <w:marBottom w:val="0"/>
              <w:divBdr>
                <w:top w:val="none" w:sz="0" w:space="0" w:color="auto"/>
                <w:left w:val="none" w:sz="0" w:space="0" w:color="auto"/>
                <w:bottom w:val="none" w:sz="0" w:space="0" w:color="auto"/>
                <w:right w:val="none" w:sz="0" w:space="0" w:color="auto"/>
              </w:divBdr>
            </w:div>
            <w:div w:id="352608768">
              <w:marLeft w:val="0"/>
              <w:marRight w:val="0"/>
              <w:marTop w:val="0"/>
              <w:marBottom w:val="0"/>
              <w:divBdr>
                <w:top w:val="none" w:sz="0" w:space="0" w:color="auto"/>
                <w:left w:val="none" w:sz="0" w:space="0" w:color="auto"/>
                <w:bottom w:val="none" w:sz="0" w:space="0" w:color="auto"/>
                <w:right w:val="none" w:sz="0" w:space="0" w:color="auto"/>
              </w:divBdr>
            </w:div>
            <w:div w:id="1304431458">
              <w:marLeft w:val="0"/>
              <w:marRight w:val="0"/>
              <w:marTop w:val="0"/>
              <w:marBottom w:val="0"/>
              <w:divBdr>
                <w:top w:val="none" w:sz="0" w:space="0" w:color="auto"/>
                <w:left w:val="none" w:sz="0" w:space="0" w:color="auto"/>
                <w:bottom w:val="none" w:sz="0" w:space="0" w:color="auto"/>
                <w:right w:val="none" w:sz="0" w:space="0" w:color="auto"/>
              </w:divBdr>
            </w:div>
            <w:div w:id="1099716137">
              <w:marLeft w:val="0"/>
              <w:marRight w:val="0"/>
              <w:marTop w:val="0"/>
              <w:marBottom w:val="0"/>
              <w:divBdr>
                <w:top w:val="none" w:sz="0" w:space="0" w:color="auto"/>
                <w:left w:val="none" w:sz="0" w:space="0" w:color="auto"/>
                <w:bottom w:val="none" w:sz="0" w:space="0" w:color="auto"/>
                <w:right w:val="none" w:sz="0" w:space="0" w:color="auto"/>
              </w:divBdr>
            </w:div>
            <w:div w:id="24839749">
              <w:marLeft w:val="0"/>
              <w:marRight w:val="0"/>
              <w:marTop w:val="0"/>
              <w:marBottom w:val="0"/>
              <w:divBdr>
                <w:top w:val="none" w:sz="0" w:space="0" w:color="auto"/>
                <w:left w:val="none" w:sz="0" w:space="0" w:color="auto"/>
                <w:bottom w:val="none" w:sz="0" w:space="0" w:color="auto"/>
                <w:right w:val="none" w:sz="0" w:space="0" w:color="auto"/>
              </w:divBdr>
            </w:div>
            <w:div w:id="244925113">
              <w:marLeft w:val="0"/>
              <w:marRight w:val="0"/>
              <w:marTop w:val="0"/>
              <w:marBottom w:val="0"/>
              <w:divBdr>
                <w:top w:val="none" w:sz="0" w:space="0" w:color="auto"/>
                <w:left w:val="none" w:sz="0" w:space="0" w:color="auto"/>
                <w:bottom w:val="none" w:sz="0" w:space="0" w:color="auto"/>
                <w:right w:val="none" w:sz="0" w:space="0" w:color="auto"/>
              </w:divBdr>
            </w:div>
            <w:div w:id="1472554418">
              <w:marLeft w:val="0"/>
              <w:marRight w:val="0"/>
              <w:marTop w:val="0"/>
              <w:marBottom w:val="0"/>
              <w:divBdr>
                <w:top w:val="none" w:sz="0" w:space="0" w:color="auto"/>
                <w:left w:val="none" w:sz="0" w:space="0" w:color="auto"/>
                <w:bottom w:val="none" w:sz="0" w:space="0" w:color="auto"/>
                <w:right w:val="none" w:sz="0" w:space="0" w:color="auto"/>
              </w:divBdr>
            </w:div>
            <w:div w:id="88475213">
              <w:marLeft w:val="0"/>
              <w:marRight w:val="0"/>
              <w:marTop w:val="0"/>
              <w:marBottom w:val="0"/>
              <w:divBdr>
                <w:top w:val="none" w:sz="0" w:space="0" w:color="auto"/>
                <w:left w:val="none" w:sz="0" w:space="0" w:color="auto"/>
                <w:bottom w:val="none" w:sz="0" w:space="0" w:color="auto"/>
                <w:right w:val="none" w:sz="0" w:space="0" w:color="auto"/>
              </w:divBdr>
            </w:div>
            <w:div w:id="1065492116">
              <w:marLeft w:val="0"/>
              <w:marRight w:val="0"/>
              <w:marTop w:val="0"/>
              <w:marBottom w:val="0"/>
              <w:divBdr>
                <w:top w:val="none" w:sz="0" w:space="0" w:color="auto"/>
                <w:left w:val="none" w:sz="0" w:space="0" w:color="auto"/>
                <w:bottom w:val="none" w:sz="0" w:space="0" w:color="auto"/>
                <w:right w:val="none" w:sz="0" w:space="0" w:color="auto"/>
              </w:divBdr>
            </w:div>
            <w:div w:id="790126968">
              <w:marLeft w:val="0"/>
              <w:marRight w:val="0"/>
              <w:marTop w:val="0"/>
              <w:marBottom w:val="0"/>
              <w:divBdr>
                <w:top w:val="none" w:sz="0" w:space="0" w:color="auto"/>
                <w:left w:val="none" w:sz="0" w:space="0" w:color="auto"/>
                <w:bottom w:val="none" w:sz="0" w:space="0" w:color="auto"/>
                <w:right w:val="none" w:sz="0" w:space="0" w:color="auto"/>
              </w:divBdr>
            </w:div>
            <w:div w:id="1799646661">
              <w:marLeft w:val="0"/>
              <w:marRight w:val="0"/>
              <w:marTop w:val="0"/>
              <w:marBottom w:val="0"/>
              <w:divBdr>
                <w:top w:val="none" w:sz="0" w:space="0" w:color="auto"/>
                <w:left w:val="none" w:sz="0" w:space="0" w:color="auto"/>
                <w:bottom w:val="none" w:sz="0" w:space="0" w:color="auto"/>
                <w:right w:val="none" w:sz="0" w:space="0" w:color="auto"/>
              </w:divBdr>
            </w:div>
            <w:div w:id="969281869">
              <w:marLeft w:val="0"/>
              <w:marRight w:val="0"/>
              <w:marTop w:val="0"/>
              <w:marBottom w:val="0"/>
              <w:divBdr>
                <w:top w:val="none" w:sz="0" w:space="0" w:color="auto"/>
                <w:left w:val="none" w:sz="0" w:space="0" w:color="auto"/>
                <w:bottom w:val="none" w:sz="0" w:space="0" w:color="auto"/>
                <w:right w:val="none" w:sz="0" w:space="0" w:color="auto"/>
              </w:divBdr>
            </w:div>
            <w:div w:id="1127745568">
              <w:marLeft w:val="0"/>
              <w:marRight w:val="0"/>
              <w:marTop w:val="0"/>
              <w:marBottom w:val="0"/>
              <w:divBdr>
                <w:top w:val="none" w:sz="0" w:space="0" w:color="auto"/>
                <w:left w:val="none" w:sz="0" w:space="0" w:color="auto"/>
                <w:bottom w:val="none" w:sz="0" w:space="0" w:color="auto"/>
                <w:right w:val="none" w:sz="0" w:space="0" w:color="auto"/>
              </w:divBdr>
            </w:div>
            <w:div w:id="1334529974">
              <w:marLeft w:val="0"/>
              <w:marRight w:val="0"/>
              <w:marTop w:val="0"/>
              <w:marBottom w:val="0"/>
              <w:divBdr>
                <w:top w:val="none" w:sz="0" w:space="0" w:color="auto"/>
                <w:left w:val="none" w:sz="0" w:space="0" w:color="auto"/>
                <w:bottom w:val="none" w:sz="0" w:space="0" w:color="auto"/>
                <w:right w:val="none" w:sz="0" w:space="0" w:color="auto"/>
              </w:divBdr>
            </w:div>
            <w:div w:id="521675622">
              <w:marLeft w:val="0"/>
              <w:marRight w:val="0"/>
              <w:marTop w:val="0"/>
              <w:marBottom w:val="0"/>
              <w:divBdr>
                <w:top w:val="none" w:sz="0" w:space="0" w:color="auto"/>
                <w:left w:val="none" w:sz="0" w:space="0" w:color="auto"/>
                <w:bottom w:val="none" w:sz="0" w:space="0" w:color="auto"/>
                <w:right w:val="none" w:sz="0" w:space="0" w:color="auto"/>
              </w:divBdr>
            </w:div>
            <w:div w:id="210922508">
              <w:marLeft w:val="0"/>
              <w:marRight w:val="0"/>
              <w:marTop w:val="0"/>
              <w:marBottom w:val="0"/>
              <w:divBdr>
                <w:top w:val="none" w:sz="0" w:space="0" w:color="auto"/>
                <w:left w:val="none" w:sz="0" w:space="0" w:color="auto"/>
                <w:bottom w:val="none" w:sz="0" w:space="0" w:color="auto"/>
                <w:right w:val="none" w:sz="0" w:space="0" w:color="auto"/>
              </w:divBdr>
            </w:div>
            <w:div w:id="927736874">
              <w:marLeft w:val="0"/>
              <w:marRight w:val="0"/>
              <w:marTop w:val="0"/>
              <w:marBottom w:val="0"/>
              <w:divBdr>
                <w:top w:val="none" w:sz="0" w:space="0" w:color="auto"/>
                <w:left w:val="none" w:sz="0" w:space="0" w:color="auto"/>
                <w:bottom w:val="none" w:sz="0" w:space="0" w:color="auto"/>
                <w:right w:val="none" w:sz="0" w:space="0" w:color="auto"/>
              </w:divBdr>
            </w:div>
            <w:div w:id="1912961983">
              <w:marLeft w:val="0"/>
              <w:marRight w:val="0"/>
              <w:marTop w:val="0"/>
              <w:marBottom w:val="0"/>
              <w:divBdr>
                <w:top w:val="none" w:sz="0" w:space="0" w:color="auto"/>
                <w:left w:val="none" w:sz="0" w:space="0" w:color="auto"/>
                <w:bottom w:val="none" w:sz="0" w:space="0" w:color="auto"/>
                <w:right w:val="none" w:sz="0" w:space="0" w:color="auto"/>
              </w:divBdr>
            </w:div>
            <w:div w:id="1981838830">
              <w:marLeft w:val="0"/>
              <w:marRight w:val="0"/>
              <w:marTop w:val="0"/>
              <w:marBottom w:val="0"/>
              <w:divBdr>
                <w:top w:val="none" w:sz="0" w:space="0" w:color="auto"/>
                <w:left w:val="none" w:sz="0" w:space="0" w:color="auto"/>
                <w:bottom w:val="none" w:sz="0" w:space="0" w:color="auto"/>
                <w:right w:val="none" w:sz="0" w:space="0" w:color="auto"/>
              </w:divBdr>
            </w:div>
            <w:div w:id="1578322191">
              <w:marLeft w:val="0"/>
              <w:marRight w:val="0"/>
              <w:marTop w:val="0"/>
              <w:marBottom w:val="0"/>
              <w:divBdr>
                <w:top w:val="none" w:sz="0" w:space="0" w:color="auto"/>
                <w:left w:val="none" w:sz="0" w:space="0" w:color="auto"/>
                <w:bottom w:val="none" w:sz="0" w:space="0" w:color="auto"/>
                <w:right w:val="none" w:sz="0" w:space="0" w:color="auto"/>
              </w:divBdr>
            </w:div>
            <w:div w:id="1949701656">
              <w:marLeft w:val="0"/>
              <w:marRight w:val="0"/>
              <w:marTop w:val="0"/>
              <w:marBottom w:val="0"/>
              <w:divBdr>
                <w:top w:val="none" w:sz="0" w:space="0" w:color="auto"/>
                <w:left w:val="none" w:sz="0" w:space="0" w:color="auto"/>
                <w:bottom w:val="none" w:sz="0" w:space="0" w:color="auto"/>
                <w:right w:val="none" w:sz="0" w:space="0" w:color="auto"/>
              </w:divBdr>
            </w:div>
            <w:div w:id="775179605">
              <w:marLeft w:val="0"/>
              <w:marRight w:val="0"/>
              <w:marTop w:val="0"/>
              <w:marBottom w:val="0"/>
              <w:divBdr>
                <w:top w:val="none" w:sz="0" w:space="0" w:color="auto"/>
                <w:left w:val="none" w:sz="0" w:space="0" w:color="auto"/>
                <w:bottom w:val="none" w:sz="0" w:space="0" w:color="auto"/>
                <w:right w:val="none" w:sz="0" w:space="0" w:color="auto"/>
              </w:divBdr>
            </w:div>
            <w:div w:id="1502161975">
              <w:marLeft w:val="0"/>
              <w:marRight w:val="0"/>
              <w:marTop w:val="0"/>
              <w:marBottom w:val="0"/>
              <w:divBdr>
                <w:top w:val="none" w:sz="0" w:space="0" w:color="auto"/>
                <w:left w:val="none" w:sz="0" w:space="0" w:color="auto"/>
                <w:bottom w:val="none" w:sz="0" w:space="0" w:color="auto"/>
                <w:right w:val="none" w:sz="0" w:space="0" w:color="auto"/>
              </w:divBdr>
            </w:div>
            <w:div w:id="1193569090">
              <w:marLeft w:val="0"/>
              <w:marRight w:val="0"/>
              <w:marTop w:val="0"/>
              <w:marBottom w:val="0"/>
              <w:divBdr>
                <w:top w:val="none" w:sz="0" w:space="0" w:color="auto"/>
                <w:left w:val="none" w:sz="0" w:space="0" w:color="auto"/>
                <w:bottom w:val="none" w:sz="0" w:space="0" w:color="auto"/>
                <w:right w:val="none" w:sz="0" w:space="0" w:color="auto"/>
              </w:divBdr>
            </w:div>
            <w:div w:id="1774856154">
              <w:marLeft w:val="0"/>
              <w:marRight w:val="0"/>
              <w:marTop w:val="0"/>
              <w:marBottom w:val="0"/>
              <w:divBdr>
                <w:top w:val="none" w:sz="0" w:space="0" w:color="auto"/>
                <w:left w:val="none" w:sz="0" w:space="0" w:color="auto"/>
                <w:bottom w:val="none" w:sz="0" w:space="0" w:color="auto"/>
                <w:right w:val="none" w:sz="0" w:space="0" w:color="auto"/>
              </w:divBdr>
            </w:div>
            <w:div w:id="1476987183">
              <w:marLeft w:val="0"/>
              <w:marRight w:val="0"/>
              <w:marTop w:val="0"/>
              <w:marBottom w:val="0"/>
              <w:divBdr>
                <w:top w:val="none" w:sz="0" w:space="0" w:color="auto"/>
                <w:left w:val="none" w:sz="0" w:space="0" w:color="auto"/>
                <w:bottom w:val="none" w:sz="0" w:space="0" w:color="auto"/>
                <w:right w:val="none" w:sz="0" w:space="0" w:color="auto"/>
              </w:divBdr>
            </w:div>
            <w:div w:id="1323002156">
              <w:marLeft w:val="0"/>
              <w:marRight w:val="0"/>
              <w:marTop w:val="0"/>
              <w:marBottom w:val="0"/>
              <w:divBdr>
                <w:top w:val="none" w:sz="0" w:space="0" w:color="auto"/>
                <w:left w:val="none" w:sz="0" w:space="0" w:color="auto"/>
                <w:bottom w:val="none" w:sz="0" w:space="0" w:color="auto"/>
                <w:right w:val="none" w:sz="0" w:space="0" w:color="auto"/>
              </w:divBdr>
            </w:div>
            <w:div w:id="1496914130">
              <w:marLeft w:val="0"/>
              <w:marRight w:val="0"/>
              <w:marTop w:val="0"/>
              <w:marBottom w:val="0"/>
              <w:divBdr>
                <w:top w:val="none" w:sz="0" w:space="0" w:color="auto"/>
                <w:left w:val="none" w:sz="0" w:space="0" w:color="auto"/>
                <w:bottom w:val="none" w:sz="0" w:space="0" w:color="auto"/>
                <w:right w:val="none" w:sz="0" w:space="0" w:color="auto"/>
              </w:divBdr>
            </w:div>
            <w:div w:id="898907368">
              <w:marLeft w:val="0"/>
              <w:marRight w:val="0"/>
              <w:marTop w:val="0"/>
              <w:marBottom w:val="0"/>
              <w:divBdr>
                <w:top w:val="none" w:sz="0" w:space="0" w:color="auto"/>
                <w:left w:val="none" w:sz="0" w:space="0" w:color="auto"/>
                <w:bottom w:val="none" w:sz="0" w:space="0" w:color="auto"/>
                <w:right w:val="none" w:sz="0" w:space="0" w:color="auto"/>
              </w:divBdr>
            </w:div>
            <w:div w:id="1022440862">
              <w:marLeft w:val="0"/>
              <w:marRight w:val="0"/>
              <w:marTop w:val="0"/>
              <w:marBottom w:val="0"/>
              <w:divBdr>
                <w:top w:val="none" w:sz="0" w:space="0" w:color="auto"/>
                <w:left w:val="none" w:sz="0" w:space="0" w:color="auto"/>
                <w:bottom w:val="none" w:sz="0" w:space="0" w:color="auto"/>
                <w:right w:val="none" w:sz="0" w:space="0" w:color="auto"/>
              </w:divBdr>
            </w:div>
            <w:div w:id="155802948">
              <w:marLeft w:val="0"/>
              <w:marRight w:val="0"/>
              <w:marTop w:val="0"/>
              <w:marBottom w:val="0"/>
              <w:divBdr>
                <w:top w:val="none" w:sz="0" w:space="0" w:color="auto"/>
                <w:left w:val="none" w:sz="0" w:space="0" w:color="auto"/>
                <w:bottom w:val="none" w:sz="0" w:space="0" w:color="auto"/>
                <w:right w:val="none" w:sz="0" w:space="0" w:color="auto"/>
              </w:divBdr>
            </w:div>
            <w:div w:id="771902826">
              <w:marLeft w:val="0"/>
              <w:marRight w:val="0"/>
              <w:marTop w:val="0"/>
              <w:marBottom w:val="0"/>
              <w:divBdr>
                <w:top w:val="none" w:sz="0" w:space="0" w:color="auto"/>
                <w:left w:val="none" w:sz="0" w:space="0" w:color="auto"/>
                <w:bottom w:val="none" w:sz="0" w:space="0" w:color="auto"/>
                <w:right w:val="none" w:sz="0" w:space="0" w:color="auto"/>
              </w:divBdr>
            </w:div>
            <w:div w:id="1850636754">
              <w:marLeft w:val="0"/>
              <w:marRight w:val="0"/>
              <w:marTop w:val="0"/>
              <w:marBottom w:val="0"/>
              <w:divBdr>
                <w:top w:val="none" w:sz="0" w:space="0" w:color="auto"/>
                <w:left w:val="none" w:sz="0" w:space="0" w:color="auto"/>
                <w:bottom w:val="none" w:sz="0" w:space="0" w:color="auto"/>
                <w:right w:val="none" w:sz="0" w:space="0" w:color="auto"/>
              </w:divBdr>
            </w:div>
            <w:div w:id="607736539">
              <w:marLeft w:val="0"/>
              <w:marRight w:val="0"/>
              <w:marTop w:val="0"/>
              <w:marBottom w:val="0"/>
              <w:divBdr>
                <w:top w:val="none" w:sz="0" w:space="0" w:color="auto"/>
                <w:left w:val="none" w:sz="0" w:space="0" w:color="auto"/>
                <w:bottom w:val="none" w:sz="0" w:space="0" w:color="auto"/>
                <w:right w:val="none" w:sz="0" w:space="0" w:color="auto"/>
              </w:divBdr>
            </w:div>
            <w:div w:id="1289044677">
              <w:marLeft w:val="0"/>
              <w:marRight w:val="0"/>
              <w:marTop w:val="0"/>
              <w:marBottom w:val="0"/>
              <w:divBdr>
                <w:top w:val="none" w:sz="0" w:space="0" w:color="auto"/>
                <w:left w:val="none" w:sz="0" w:space="0" w:color="auto"/>
                <w:bottom w:val="none" w:sz="0" w:space="0" w:color="auto"/>
                <w:right w:val="none" w:sz="0" w:space="0" w:color="auto"/>
              </w:divBdr>
            </w:div>
            <w:div w:id="668872990">
              <w:marLeft w:val="0"/>
              <w:marRight w:val="0"/>
              <w:marTop w:val="0"/>
              <w:marBottom w:val="0"/>
              <w:divBdr>
                <w:top w:val="none" w:sz="0" w:space="0" w:color="auto"/>
                <w:left w:val="none" w:sz="0" w:space="0" w:color="auto"/>
                <w:bottom w:val="none" w:sz="0" w:space="0" w:color="auto"/>
                <w:right w:val="none" w:sz="0" w:space="0" w:color="auto"/>
              </w:divBdr>
            </w:div>
            <w:div w:id="1362508195">
              <w:marLeft w:val="0"/>
              <w:marRight w:val="0"/>
              <w:marTop w:val="0"/>
              <w:marBottom w:val="0"/>
              <w:divBdr>
                <w:top w:val="none" w:sz="0" w:space="0" w:color="auto"/>
                <w:left w:val="none" w:sz="0" w:space="0" w:color="auto"/>
                <w:bottom w:val="none" w:sz="0" w:space="0" w:color="auto"/>
                <w:right w:val="none" w:sz="0" w:space="0" w:color="auto"/>
              </w:divBdr>
            </w:div>
            <w:div w:id="695428491">
              <w:marLeft w:val="0"/>
              <w:marRight w:val="0"/>
              <w:marTop w:val="0"/>
              <w:marBottom w:val="0"/>
              <w:divBdr>
                <w:top w:val="none" w:sz="0" w:space="0" w:color="auto"/>
                <w:left w:val="none" w:sz="0" w:space="0" w:color="auto"/>
                <w:bottom w:val="none" w:sz="0" w:space="0" w:color="auto"/>
                <w:right w:val="none" w:sz="0" w:space="0" w:color="auto"/>
              </w:divBdr>
            </w:div>
            <w:div w:id="761801626">
              <w:marLeft w:val="0"/>
              <w:marRight w:val="0"/>
              <w:marTop w:val="0"/>
              <w:marBottom w:val="0"/>
              <w:divBdr>
                <w:top w:val="none" w:sz="0" w:space="0" w:color="auto"/>
                <w:left w:val="none" w:sz="0" w:space="0" w:color="auto"/>
                <w:bottom w:val="none" w:sz="0" w:space="0" w:color="auto"/>
                <w:right w:val="none" w:sz="0" w:space="0" w:color="auto"/>
              </w:divBdr>
            </w:div>
            <w:div w:id="981615983">
              <w:marLeft w:val="0"/>
              <w:marRight w:val="0"/>
              <w:marTop w:val="0"/>
              <w:marBottom w:val="0"/>
              <w:divBdr>
                <w:top w:val="none" w:sz="0" w:space="0" w:color="auto"/>
                <w:left w:val="none" w:sz="0" w:space="0" w:color="auto"/>
                <w:bottom w:val="none" w:sz="0" w:space="0" w:color="auto"/>
                <w:right w:val="none" w:sz="0" w:space="0" w:color="auto"/>
              </w:divBdr>
            </w:div>
            <w:div w:id="1583027851">
              <w:marLeft w:val="0"/>
              <w:marRight w:val="0"/>
              <w:marTop w:val="0"/>
              <w:marBottom w:val="0"/>
              <w:divBdr>
                <w:top w:val="none" w:sz="0" w:space="0" w:color="auto"/>
                <w:left w:val="none" w:sz="0" w:space="0" w:color="auto"/>
                <w:bottom w:val="none" w:sz="0" w:space="0" w:color="auto"/>
                <w:right w:val="none" w:sz="0" w:space="0" w:color="auto"/>
              </w:divBdr>
            </w:div>
            <w:div w:id="1948535329">
              <w:marLeft w:val="0"/>
              <w:marRight w:val="0"/>
              <w:marTop w:val="0"/>
              <w:marBottom w:val="0"/>
              <w:divBdr>
                <w:top w:val="none" w:sz="0" w:space="0" w:color="auto"/>
                <w:left w:val="none" w:sz="0" w:space="0" w:color="auto"/>
                <w:bottom w:val="none" w:sz="0" w:space="0" w:color="auto"/>
                <w:right w:val="none" w:sz="0" w:space="0" w:color="auto"/>
              </w:divBdr>
            </w:div>
            <w:div w:id="1893812161">
              <w:marLeft w:val="0"/>
              <w:marRight w:val="0"/>
              <w:marTop w:val="0"/>
              <w:marBottom w:val="0"/>
              <w:divBdr>
                <w:top w:val="none" w:sz="0" w:space="0" w:color="auto"/>
                <w:left w:val="none" w:sz="0" w:space="0" w:color="auto"/>
                <w:bottom w:val="none" w:sz="0" w:space="0" w:color="auto"/>
                <w:right w:val="none" w:sz="0" w:space="0" w:color="auto"/>
              </w:divBdr>
            </w:div>
            <w:div w:id="1260218026">
              <w:marLeft w:val="0"/>
              <w:marRight w:val="0"/>
              <w:marTop w:val="0"/>
              <w:marBottom w:val="0"/>
              <w:divBdr>
                <w:top w:val="none" w:sz="0" w:space="0" w:color="auto"/>
                <w:left w:val="none" w:sz="0" w:space="0" w:color="auto"/>
                <w:bottom w:val="none" w:sz="0" w:space="0" w:color="auto"/>
                <w:right w:val="none" w:sz="0" w:space="0" w:color="auto"/>
              </w:divBdr>
            </w:div>
            <w:div w:id="1028873587">
              <w:marLeft w:val="0"/>
              <w:marRight w:val="0"/>
              <w:marTop w:val="0"/>
              <w:marBottom w:val="0"/>
              <w:divBdr>
                <w:top w:val="none" w:sz="0" w:space="0" w:color="auto"/>
                <w:left w:val="none" w:sz="0" w:space="0" w:color="auto"/>
                <w:bottom w:val="none" w:sz="0" w:space="0" w:color="auto"/>
                <w:right w:val="none" w:sz="0" w:space="0" w:color="auto"/>
              </w:divBdr>
            </w:div>
            <w:div w:id="824198140">
              <w:marLeft w:val="0"/>
              <w:marRight w:val="0"/>
              <w:marTop w:val="0"/>
              <w:marBottom w:val="0"/>
              <w:divBdr>
                <w:top w:val="none" w:sz="0" w:space="0" w:color="auto"/>
                <w:left w:val="none" w:sz="0" w:space="0" w:color="auto"/>
                <w:bottom w:val="none" w:sz="0" w:space="0" w:color="auto"/>
                <w:right w:val="none" w:sz="0" w:space="0" w:color="auto"/>
              </w:divBdr>
            </w:div>
            <w:div w:id="688029091">
              <w:marLeft w:val="0"/>
              <w:marRight w:val="0"/>
              <w:marTop w:val="0"/>
              <w:marBottom w:val="0"/>
              <w:divBdr>
                <w:top w:val="none" w:sz="0" w:space="0" w:color="auto"/>
                <w:left w:val="none" w:sz="0" w:space="0" w:color="auto"/>
                <w:bottom w:val="none" w:sz="0" w:space="0" w:color="auto"/>
                <w:right w:val="none" w:sz="0" w:space="0" w:color="auto"/>
              </w:divBdr>
            </w:div>
            <w:div w:id="105125939">
              <w:marLeft w:val="0"/>
              <w:marRight w:val="0"/>
              <w:marTop w:val="0"/>
              <w:marBottom w:val="0"/>
              <w:divBdr>
                <w:top w:val="none" w:sz="0" w:space="0" w:color="auto"/>
                <w:left w:val="none" w:sz="0" w:space="0" w:color="auto"/>
                <w:bottom w:val="none" w:sz="0" w:space="0" w:color="auto"/>
                <w:right w:val="none" w:sz="0" w:space="0" w:color="auto"/>
              </w:divBdr>
            </w:div>
            <w:div w:id="1550916002">
              <w:marLeft w:val="0"/>
              <w:marRight w:val="0"/>
              <w:marTop w:val="0"/>
              <w:marBottom w:val="0"/>
              <w:divBdr>
                <w:top w:val="none" w:sz="0" w:space="0" w:color="auto"/>
                <w:left w:val="none" w:sz="0" w:space="0" w:color="auto"/>
                <w:bottom w:val="none" w:sz="0" w:space="0" w:color="auto"/>
                <w:right w:val="none" w:sz="0" w:space="0" w:color="auto"/>
              </w:divBdr>
            </w:div>
            <w:div w:id="1755928335">
              <w:marLeft w:val="0"/>
              <w:marRight w:val="0"/>
              <w:marTop w:val="0"/>
              <w:marBottom w:val="0"/>
              <w:divBdr>
                <w:top w:val="none" w:sz="0" w:space="0" w:color="auto"/>
                <w:left w:val="none" w:sz="0" w:space="0" w:color="auto"/>
                <w:bottom w:val="none" w:sz="0" w:space="0" w:color="auto"/>
                <w:right w:val="none" w:sz="0" w:space="0" w:color="auto"/>
              </w:divBdr>
            </w:div>
            <w:div w:id="1970935151">
              <w:marLeft w:val="0"/>
              <w:marRight w:val="0"/>
              <w:marTop w:val="0"/>
              <w:marBottom w:val="0"/>
              <w:divBdr>
                <w:top w:val="none" w:sz="0" w:space="0" w:color="auto"/>
                <w:left w:val="none" w:sz="0" w:space="0" w:color="auto"/>
                <w:bottom w:val="none" w:sz="0" w:space="0" w:color="auto"/>
                <w:right w:val="none" w:sz="0" w:space="0" w:color="auto"/>
              </w:divBdr>
            </w:div>
            <w:div w:id="1188521082">
              <w:marLeft w:val="0"/>
              <w:marRight w:val="0"/>
              <w:marTop w:val="0"/>
              <w:marBottom w:val="0"/>
              <w:divBdr>
                <w:top w:val="none" w:sz="0" w:space="0" w:color="auto"/>
                <w:left w:val="none" w:sz="0" w:space="0" w:color="auto"/>
                <w:bottom w:val="none" w:sz="0" w:space="0" w:color="auto"/>
                <w:right w:val="none" w:sz="0" w:space="0" w:color="auto"/>
              </w:divBdr>
            </w:div>
            <w:div w:id="1183476528">
              <w:marLeft w:val="0"/>
              <w:marRight w:val="0"/>
              <w:marTop w:val="0"/>
              <w:marBottom w:val="0"/>
              <w:divBdr>
                <w:top w:val="none" w:sz="0" w:space="0" w:color="auto"/>
                <w:left w:val="none" w:sz="0" w:space="0" w:color="auto"/>
                <w:bottom w:val="none" w:sz="0" w:space="0" w:color="auto"/>
                <w:right w:val="none" w:sz="0" w:space="0" w:color="auto"/>
              </w:divBdr>
            </w:div>
            <w:div w:id="879780106">
              <w:marLeft w:val="0"/>
              <w:marRight w:val="0"/>
              <w:marTop w:val="0"/>
              <w:marBottom w:val="0"/>
              <w:divBdr>
                <w:top w:val="none" w:sz="0" w:space="0" w:color="auto"/>
                <w:left w:val="none" w:sz="0" w:space="0" w:color="auto"/>
                <w:bottom w:val="none" w:sz="0" w:space="0" w:color="auto"/>
                <w:right w:val="none" w:sz="0" w:space="0" w:color="auto"/>
              </w:divBdr>
            </w:div>
            <w:div w:id="1451440562">
              <w:marLeft w:val="0"/>
              <w:marRight w:val="0"/>
              <w:marTop w:val="0"/>
              <w:marBottom w:val="0"/>
              <w:divBdr>
                <w:top w:val="none" w:sz="0" w:space="0" w:color="auto"/>
                <w:left w:val="none" w:sz="0" w:space="0" w:color="auto"/>
                <w:bottom w:val="none" w:sz="0" w:space="0" w:color="auto"/>
                <w:right w:val="none" w:sz="0" w:space="0" w:color="auto"/>
              </w:divBdr>
            </w:div>
            <w:div w:id="2341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15873">
      <w:bodyDiv w:val="1"/>
      <w:marLeft w:val="0"/>
      <w:marRight w:val="0"/>
      <w:marTop w:val="0"/>
      <w:marBottom w:val="0"/>
      <w:divBdr>
        <w:top w:val="none" w:sz="0" w:space="0" w:color="auto"/>
        <w:left w:val="none" w:sz="0" w:space="0" w:color="auto"/>
        <w:bottom w:val="none" w:sz="0" w:space="0" w:color="auto"/>
        <w:right w:val="none" w:sz="0" w:space="0" w:color="auto"/>
      </w:divBdr>
    </w:div>
    <w:div w:id="1027098304">
      <w:bodyDiv w:val="1"/>
      <w:marLeft w:val="0"/>
      <w:marRight w:val="0"/>
      <w:marTop w:val="0"/>
      <w:marBottom w:val="0"/>
      <w:divBdr>
        <w:top w:val="none" w:sz="0" w:space="0" w:color="auto"/>
        <w:left w:val="none" w:sz="0" w:space="0" w:color="auto"/>
        <w:bottom w:val="none" w:sz="0" w:space="0" w:color="auto"/>
        <w:right w:val="none" w:sz="0" w:space="0" w:color="auto"/>
      </w:divBdr>
    </w:div>
    <w:div w:id="1040399503">
      <w:bodyDiv w:val="1"/>
      <w:marLeft w:val="0"/>
      <w:marRight w:val="0"/>
      <w:marTop w:val="0"/>
      <w:marBottom w:val="0"/>
      <w:divBdr>
        <w:top w:val="none" w:sz="0" w:space="0" w:color="auto"/>
        <w:left w:val="none" w:sz="0" w:space="0" w:color="auto"/>
        <w:bottom w:val="none" w:sz="0" w:space="0" w:color="auto"/>
        <w:right w:val="none" w:sz="0" w:space="0" w:color="auto"/>
      </w:divBdr>
      <w:divsChild>
        <w:div w:id="165675273">
          <w:marLeft w:val="0"/>
          <w:marRight w:val="0"/>
          <w:marTop w:val="0"/>
          <w:marBottom w:val="0"/>
          <w:divBdr>
            <w:top w:val="none" w:sz="0" w:space="0" w:color="auto"/>
            <w:left w:val="none" w:sz="0" w:space="0" w:color="auto"/>
            <w:bottom w:val="none" w:sz="0" w:space="0" w:color="auto"/>
            <w:right w:val="none" w:sz="0" w:space="0" w:color="auto"/>
          </w:divBdr>
        </w:div>
        <w:div w:id="1314068400">
          <w:marLeft w:val="0"/>
          <w:marRight w:val="0"/>
          <w:marTop w:val="0"/>
          <w:marBottom w:val="0"/>
          <w:divBdr>
            <w:top w:val="none" w:sz="0" w:space="0" w:color="auto"/>
            <w:left w:val="none" w:sz="0" w:space="0" w:color="auto"/>
            <w:bottom w:val="none" w:sz="0" w:space="0" w:color="auto"/>
            <w:right w:val="none" w:sz="0" w:space="0" w:color="auto"/>
          </w:divBdr>
        </w:div>
      </w:divsChild>
    </w:div>
    <w:div w:id="1079712985">
      <w:bodyDiv w:val="1"/>
      <w:marLeft w:val="0"/>
      <w:marRight w:val="0"/>
      <w:marTop w:val="0"/>
      <w:marBottom w:val="0"/>
      <w:divBdr>
        <w:top w:val="none" w:sz="0" w:space="0" w:color="auto"/>
        <w:left w:val="none" w:sz="0" w:space="0" w:color="auto"/>
        <w:bottom w:val="none" w:sz="0" w:space="0" w:color="auto"/>
        <w:right w:val="none" w:sz="0" w:space="0" w:color="auto"/>
      </w:divBdr>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22658">
      <w:bodyDiv w:val="1"/>
      <w:marLeft w:val="0"/>
      <w:marRight w:val="0"/>
      <w:marTop w:val="0"/>
      <w:marBottom w:val="0"/>
      <w:divBdr>
        <w:top w:val="none" w:sz="0" w:space="0" w:color="auto"/>
        <w:left w:val="none" w:sz="0" w:space="0" w:color="auto"/>
        <w:bottom w:val="none" w:sz="0" w:space="0" w:color="auto"/>
        <w:right w:val="none" w:sz="0" w:space="0" w:color="auto"/>
      </w:divBdr>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238828365">
      <w:bodyDiv w:val="1"/>
      <w:marLeft w:val="0"/>
      <w:marRight w:val="0"/>
      <w:marTop w:val="0"/>
      <w:marBottom w:val="0"/>
      <w:divBdr>
        <w:top w:val="none" w:sz="0" w:space="0" w:color="auto"/>
        <w:left w:val="none" w:sz="0" w:space="0" w:color="auto"/>
        <w:bottom w:val="none" w:sz="0" w:space="0" w:color="auto"/>
        <w:right w:val="none" w:sz="0" w:space="0" w:color="auto"/>
      </w:divBdr>
    </w:div>
    <w:div w:id="1253473020">
      <w:bodyDiv w:val="1"/>
      <w:marLeft w:val="0"/>
      <w:marRight w:val="0"/>
      <w:marTop w:val="0"/>
      <w:marBottom w:val="0"/>
      <w:divBdr>
        <w:top w:val="none" w:sz="0" w:space="0" w:color="auto"/>
        <w:left w:val="none" w:sz="0" w:space="0" w:color="auto"/>
        <w:bottom w:val="none" w:sz="0" w:space="0" w:color="auto"/>
        <w:right w:val="none" w:sz="0" w:space="0" w:color="auto"/>
      </w:divBdr>
    </w:div>
    <w:div w:id="1256205373">
      <w:bodyDiv w:val="1"/>
      <w:marLeft w:val="0"/>
      <w:marRight w:val="0"/>
      <w:marTop w:val="0"/>
      <w:marBottom w:val="0"/>
      <w:divBdr>
        <w:top w:val="none" w:sz="0" w:space="0" w:color="auto"/>
        <w:left w:val="none" w:sz="0" w:space="0" w:color="auto"/>
        <w:bottom w:val="none" w:sz="0" w:space="0" w:color="auto"/>
        <w:right w:val="none" w:sz="0" w:space="0" w:color="auto"/>
      </w:divBdr>
      <w:divsChild>
        <w:div w:id="1572999855">
          <w:marLeft w:val="0"/>
          <w:marRight w:val="0"/>
          <w:marTop w:val="0"/>
          <w:marBottom w:val="0"/>
          <w:divBdr>
            <w:top w:val="none" w:sz="0" w:space="0" w:color="auto"/>
            <w:left w:val="none" w:sz="0" w:space="0" w:color="auto"/>
            <w:bottom w:val="none" w:sz="0" w:space="0" w:color="auto"/>
            <w:right w:val="none" w:sz="0" w:space="0" w:color="auto"/>
          </w:divBdr>
          <w:divsChild>
            <w:div w:id="1123694892">
              <w:marLeft w:val="0"/>
              <w:marRight w:val="0"/>
              <w:marTop w:val="0"/>
              <w:marBottom w:val="0"/>
              <w:divBdr>
                <w:top w:val="none" w:sz="0" w:space="0" w:color="auto"/>
                <w:left w:val="none" w:sz="0" w:space="0" w:color="auto"/>
                <w:bottom w:val="none" w:sz="0" w:space="0" w:color="auto"/>
                <w:right w:val="none" w:sz="0" w:space="0" w:color="auto"/>
              </w:divBdr>
            </w:div>
            <w:div w:id="1509371249">
              <w:marLeft w:val="0"/>
              <w:marRight w:val="0"/>
              <w:marTop w:val="0"/>
              <w:marBottom w:val="0"/>
              <w:divBdr>
                <w:top w:val="none" w:sz="0" w:space="0" w:color="auto"/>
                <w:left w:val="none" w:sz="0" w:space="0" w:color="auto"/>
                <w:bottom w:val="none" w:sz="0" w:space="0" w:color="auto"/>
                <w:right w:val="none" w:sz="0" w:space="0" w:color="auto"/>
              </w:divBdr>
            </w:div>
            <w:div w:id="1536382040">
              <w:marLeft w:val="0"/>
              <w:marRight w:val="0"/>
              <w:marTop w:val="0"/>
              <w:marBottom w:val="0"/>
              <w:divBdr>
                <w:top w:val="none" w:sz="0" w:space="0" w:color="auto"/>
                <w:left w:val="none" w:sz="0" w:space="0" w:color="auto"/>
                <w:bottom w:val="none" w:sz="0" w:space="0" w:color="auto"/>
                <w:right w:val="none" w:sz="0" w:space="0" w:color="auto"/>
              </w:divBdr>
            </w:div>
            <w:div w:id="1670672055">
              <w:marLeft w:val="0"/>
              <w:marRight w:val="0"/>
              <w:marTop w:val="0"/>
              <w:marBottom w:val="0"/>
              <w:divBdr>
                <w:top w:val="none" w:sz="0" w:space="0" w:color="auto"/>
                <w:left w:val="none" w:sz="0" w:space="0" w:color="auto"/>
                <w:bottom w:val="none" w:sz="0" w:space="0" w:color="auto"/>
                <w:right w:val="none" w:sz="0" w:space="0" w:color="auto"/>
              </w:divBdr>
            </w:div>
            <w:div w:id="498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111">
      <w:bodyDiv w:val="1"/>
      <w:marLeft w:val="0"/>
      <w:marRight w:val="0"/>
      <w:marTop w:val="0"/>
      <w:marBottom w:val="0"/>
      <w:divBdr>
        <w:top w:val="none" w:sz="0" w:space="0" w:color="auto"/>
        <w:left w:val="none" w:sz="0" w:space="0" w:color="auto"/>
        <w:bottom w:val="none" w:sz="0" w:space="0" w:color="auto"/>
        <w:right w:val="none" w:sz="0" w:space="0" w:color="auto"/>
      </w:divBdr>
    </w:div>
    <w:div w:id="1306667607">
      <w:bodyDiv w:val="1"/>
      <w:marLeft w:val="0"/>
      <w:marRight w:val="0"/>
      <w:marTop w:val="0"/>
      <w:marBottom w:val="0"/>
      <w:divBdr>
        <w:top w:val="none" w:sz="0" w:space="0" w:color="auto"/>
        <w:left w:val="none" w:sz="0" w:space="0" w:color="auto"/>
        <w:bottom w:val="none" w:sz="0" w:space="0" w:color="auto"/>
        <w:right w:val="none" w:sz="0" w:space="0" w:color="auto"/>
      </w:divBdr>
    </w:div>
    <w:div w:id="1308315011">
      <w:bodyDiv w:val="1"/>
      <w:marLeft w:val="0"/>
      <w:marRight w:val="0"/>
      <w:marTop w:val="0"/>
      <w:marBottom w:val="0"/>
      <w:divBdr>
        <w:top w:val="none" w:sz="0" w:space="0" w:color="auto"/>
        <w:left w:val="none" w:sz="0" w:space="0" w:color="auto"/>
        <w:bottom w:val="none" w:sz="0" w:space="0" w:color="auto"/>
        <w:right w:val="none" w:sz="0" w:space="0" w:color="auto"/>
      </w:divBdr>
    </w:div>
    <w:div w:id="1363939980">
      <w:bodyDiv w:val="1"/>
      <w:marLeft w:val="0"/>
      <w:marRight w:val="0"/>
      <w:marTop w:val="0"/>
      <w:marBottom w:val="0"/>
      <w:divBdr>
        <w:top w:val="none" w:sz="0" w:space="0" w:color="auto"/>
        <w:left w:val="none" w:sz="0" w:space="0" w:color="auto"/>
        <w:bottom w:val="none" w:sz="0" w:space="0" w:color="auto"/>
        <w:right w:val="none" w:sz="0" w:space="0" w:color="auto"/>
      </w:divBdr>
    </w:div>
    <w:div w:id="1423910514">
      <w:bodyDiv w:val="1"/>
      <w:marLeft w:val="0"/>
      <w:marRight w:val="0"/>
      <w:marTop w:val="0"/>
      <w:marBottom w:val="0"/>
      <w:divBdr>
        <w:top w:val="none" w:sz="0" w:space="0" w:color="auto"/>
        <w:left w:val="none" w:sz="0" w:space="0" w:color="auto"/>
        <w:bottom w:val="none" w:sz="0" w:space="0" w:color="auto"/>
        <w:right w:val="none" w:sz="0" w:space="0" w:color="auto"/>
      </w:divBdr>
    </w:div>
    <w:div w:id="1445930044">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535387497">
      <w:bodyDiv w:val="1"/>
      <w:marLeft w:val="0"/>
      <w:marRight w:val="0"/>
      <w:marTop w:val="0"/>
      <w:marBottom w:val="0"/>
      <w:divBdr>
        <w:top w:val="none" w:sz="0" w:space="0" w:color="auto"/>
        <w:left w:val="none" w:sz="0" w:space="0" w:color="auto"/>
        <w:bottom w:val="none" w:sz="0" w:space="0" w:color="auto"/>
        <w:right w:val="none" w:sz="0" w:space="0" w:color="auto"/>
      </w:divBdr>
    </w:div>
    <w:div w:id="1544364422">
      <w:bodyDiv w:val="1"/>
      <w:marLeft w:val="0"/>
      <w:marRight w:val="0"/>
      <w:marTop w:val="0"/>
      <w:marBottom w:val="0"/>
      <w:divBdr>
        <w:top w:val="none" w:sz="0" w:space="0" w:color="auto"/>
        <w:left w:val="none" w:sz="0" w:space="0" w:color="auto"/>
        <w:bottom w:val="none" w:sz="0" w:space="0" w:color="auto"/>
        <w:right w:val="none" w:sz="0" w:space="0" w:color="auto"/>
      </w:divBdr>
    </w:div>
    <w:div w:id="1686058586">
      <w:bodyDiv w:val="1"/>
      <w:marLeft w:val="0"/>
      <w:marRight w:val="0"/>
      <w:marTop w:val="0"/>
      <w:marBottom w:val="0"/>
      <w:divBdr>
        <w:top w:val="none" w:sz="0" w:space="0" w:color="auto"/>
        <w:left w:val="none" w:sz="0" w:space="0" w:color="auto"/>
        <w:bottom w:val="none" w:sz="0" w:space="0" w:color="auto"/>
        <w:right w:val="none" w:sz="0" w:space="0" w:color="auto"/>
      </w:divBdr>
    </w:div>
    <w:div w:id="1688555355">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857453715">
      <w:bodyDiv w:val="1"/>
      <w:marLeft w:val="0"/>
      <w:marRight w:val="0"/>
      <w:marTop w:val="0"/>
      <w:marBottom w:val="0"/>
      <w:divBdr>
        <w:top w:val="none" w:sz="0" w:space="0" w:color="auto"/>
        <w:left w:val="none" w:sz="0" w:space="0" w:color="auto"/>
        <w:bottom w:val="none" w:sz="0" w:space="0" w:color="auto"/>
        <w:right w:val="none" w:sz="0" w:space="0" w:color="auto"/>
      </w:divBdr>
    </w:div>
    <w:div w:id="1874611951">
      <w:bodyDiv w:val="1"/>
      <w:marLeft w:val="0"/>
      <w:marRight w:val="0"/>
      <w:marTop w:val="0"/>
      <w:marBottom w:val="0"/>
      <w:divBdr>
        <w:top w:val="none" w:sz="0" w:space="0" w:color="auto"/>
        <w:left w:val="none" w:sz="0" w:space="0" w:color="auto"/>
        <w:bottom w:val="none" w:sz="0" w:space="0" w:color="auto"/>
        <w:right w:val="none" w:sz="0" w:space="0" w:color="auto"/>
      </w:divBdr>
    </w:div>
    <w:div w:id="1875342249">
      <w:bodyDiv w:val="1"/>
      <w:marLeft w:val="0"/>
      <w:marRight w:val="0"/>
      <w:marTop w:val="0"/>
      <w:marBottom w:val="0"/>
      <w:divBdr>
        <w:top w:val="none" w:sz="0" w:space="0" w:color="auto"/>
        <w:left w:val="none" w:sz="0" w:space="0" w:color="auto"/>
        <w:bottom w:val="none" w:sz="0" w:space="0" w:color="auto"/>
        <w:right w:val="none" w:sz="0" w:space="0" w:color="auto"/>
      </w:divBdr>
    </w:div>
    <w:div w:id="1929272658">
      <w:bodyDiv w:val="1"/>
      <w:marLeft w:val="0"/>
      <w:marRight w:val="0"/>
      <w:marTop w:val="0"/>
      <w:marBottom w:val="0"/>
      <w:divBdr>
        <w:top w:val="none" w:sz="0" w:space="0" w:color="auto"/>
        <w:left w:val="none" w:sz="0" w:space="0" w:color="auto"/>
        <w:bottom w:val="none" w:sz="0" w:space="0" w:color="auto"/>
        <w:right w:val="none" w:sz="0" w:space="0" w:color="auto"/>
      </w:divBdr>
    </w:div>
    <w:div w:id="1934168520">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 w:id="2078741329">
      <w:bodyDiv w:val="1"/>
      <w:marLeft w:val="0"/>
      <w:marRight w:val="0"/>
      <w:marTop w:val="0"/>
      <w:marBottom w:val="0"/>
      <w:divBdr>
        <w:top w:val="none" w:sz="0" w:space="0" w:color="auto"/>
        <w:left w:val="none" w:sz="0" w:space="0" w:color="auto"/>
        <w:bottom w:val="none" w:sz="0" w:space="0" w:color="auto"/>
        <w:right w:val="none" w:sz="0" w:space="0" w:color="auto"/>
      </w:divBdr>
    </w:div>
    <w:div w:id="2137872534">
      <w:bodyDiv w:val="1"/>
      <w:marLeft w:val="0"/>
      <w:marRight w:val="0"/>
      <w:marTop w:val="0"/>
      <w:marBottom w:val="0"/>
      <w:divBdr>
        <w:top w:val="none" w:sz="0" w:space="0" w:color="auto"/>
        <w:left w:val="none" w:sz="0" w:space="0" w:color="auto"/>
        <w:bottom w:val="none" w:sz="0" w:space="0" w:color="auto"/>
        <w:right w:val="none" w:sz="0" w:space="0" w:color="auto"/>
      </w:divBdr>
      <w:divsChild>
        <w:div w:id="45876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Gonsior@liebherr.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uetpress\Luetpress_Dateien\Short%20Sea%20Promotion%20Center\SPC-Pressemitteilung\2014\Vorlage\Pressemitteilung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ECDE-F5F8-492C-BFDE-CA112126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Pressemitteilung_Vorlage.dotx</Template>
  <TotalTime>0</TotalTime>
  <Pages>3</Pages>
  <Words>753</Words>
  <Characters>4750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5493</CharactersWithSpaces>
  <SharedDoc>false</SharedDoc>
  <HLinks>
    <vt:vector size="6" baseType="variant">
      <vt:variant>
        <vt:i4>6881322</vt:i4>
      </vt:variant>
      <vt:variant>
        <vt:i4>3</vt:i4>
      </vt:variant>
      <vt:variant>
        <vt:i4>0</vt:i4>
      </vt:variant>
      <vt:variant>
        <vt:i4>5</vt:i4>
      </vt:variant>
      <vt:variant>
        <vt:lpwstr>http://www.shortseashipping.de/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Luetpress</dc:creator>
  <cp:lastModifiedBy>Luetpress</cp:lastModifiedBy>
  <cp:revision>5</cp:revision>
  <cp:lastPrinted>2015-04-29T13:47:00Z</cp:lastPrinted>
  <dcterms:created xsi:type="dcterms:W3CDTF">2015-04-29T13:34:00Z</dcterms:created>
  <dcterms:modified xsi:type="dcterms:W3CDTF">2015-04-29T13:47:00Z</dcterms:modified>
</cp:coreProperties>
</file>