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8D8D34" w14:textId="63F70403" w:rsidR="001A0B44" w:rsidRPr="00822ECF" w:rsidRDefault="001A0B44" w:rsidP="00573CA5">
      <w:pPr>
        <w:ind w:right="1198"/>
        <w:rPr>
          <w:rFonts w:ascii="Gill Sans MT Pro Medium" w:hAnsi="Gill Sans MT Pro Medium" w:cs="Gill Sans MT"/>
        </w:rPr>
      </w:pPr>
    </w:p>
    <w:p w14:paraId="596ECAD9" w14:textId="77777777" w:rsidR="001A0B44" w:rsidRPr="00822ECF" w:rsidRDefault="001A0B44" w:rsidP="00573CA5">
      <w:pPr>
        <w:ind w:right="1198"/>
        <w:rPr>
          <w:rFonts w:ascii="Gill Sans MT Pro Medium" w:hAnsi="Gill Sans MT Pro Medium" w:cs="Gill Sans MT"/>
        </w:rPr>
      </w:pPr>
    </w:p>
    <w:p w14:paraId="0A68C133" w14:textId="77777777" w:rsidR="001A0B44" w:rsidRPr="00822ECF" w:rsidRDefault="008F6C53" w:rsidP="008F6C53">
      <w:pPr>
        <w:tabs>
          <w:tab w:val="left" w:pos="1908"/>
        </w:tabs>
        <w:ind w:right="1198"/>
        <w:rPr>
          <w:rFonts w:ascii="Gill Sans MT Pro Medium" w:hAnsi="Gill Sans MT Pro Medium" w:cs="Gill Sans MT"/>
        </w:rPr>
      </w:pPr>
      <w:r w:rsidRPr="00822ECF">
        <w:rPr>
          <w:rFonts w:ascii="Gill Sans MT Pro Medium" w:hAnsi="Gill Sans MT Pro Medium" w:cs="Gill Sans MT"/>
        </w:rPr>
        <w:tab/>
      </w:r>
    </w:p>
    <w:p w14:paraId="6FC87740" w14:textId="77777777" w:rsidR="001A0B44" w:rsidRPr="00822ECF" w:rsidRDefault="001A0B44" w:rsidP="00573CA5">
      <w:pPr>
        <w:ind w:right="1198"/>
        <w:rPr>
          <w:rFonts w:ascii="Gill Sans MT Pro Medium" w:hAnsi="Gill Sans MT Pro Medium" w:cs="Gill Sans MT"/>
        </w:rPr>
      </w:pPr>
    </w:p>
    <w:p w14:paraId="7893B527" w14:textId="77777777" w:rsidR="001A0B44" w:rsidRPr="00822ECF" w:rsidRDefault="001A0B44" w:rsidP="00573CA5">
      <w:pPr>
        <w:ind w:right="1198"/>
        <w:rPr>
          <w:rFonts w:ascii="Gill Sans MT Pro Medium" w:hAnsi="Gill Sans MT Pro Medium" w:cs="Gill Sans MT"/>
        </w:rPr>
      </w:pPr>
    </w:p>
    <w:p w14:paraId="55999061" w14:textId="77777777" w:rsidR="001A0B44" w:rsidRPr="00822ECF" w:rsidRDefault="001A0B44" w:rsidP="00573CA5">
      <w:pPr>
        <w:ind w:right="1198"/>
        <w:rPr>
          <w:rFonts w:ascii="Gill Sans MT Pro Medium" w:hAnsi="Gill Sans MT Pro Medium" w:cs="Gill Sans MT"/>
          <w:color w:val="FF0000"/>
          <w:sz w:val="36"/>
          <w:szCs w:val="36"/>
        </w:rPr>
      </w:pPr>
    </w:p>
    <w:p w14:paraId="7F44B2C6" w14:textId="77777777" w:rsidR="001A0B44" w:rsidRPr="00822ECF" w:rsidRDefault="001A0B44" w:rsidP="00573CA5">
      <w:pPr>
        <w:ind w:right="1198"/>
        <w:rPr>
          <w:rFonts w:ascii="Gill Sans MT Pro Medium" w:hAnsi="Gill Sans MT Pro Medium" w:cs="Gill Sans MT"/>
        </w:rPr>
      </w:pPr>
    </w:p>
    <w:p w14:paraId="73DB1B1A" w14:textId="2C66DA99" w:rsidR="00DE50DC" w:rsidRDefault="00DE50DC" w:rsidP="00E6391B">
      <w:pPr>
        <w:spacing w:before="100" w:line="360" w:lineRule="auto"/>
        <w:ind w:right="-44"/>
        <w:jc w:val="both"/>
        <w:rPr>
          <w:rFonts w:ascii="Gill Sans MT Pro Medium" w:hAnsi="Gill Sans MT Pro Medium"/>
          <w:i/>
          <w:sz w:val="22"/>
          <w:szCs w:val="22"/>
        </w:rPr>
      </w:pPr>
    </w:p>
    <w:p w14:paraId="3D098C46" w14:textId="77777777" w:rsidR="007C64B4" w:rsidRPr="007C64B4" w:rsidRDefault="007C64B4" w:rsidP="007C64B4">
      <w:pPr>
        <w:pStyle w:val="Kopfzeile"/>
        <w:tabs>
          <w:tab w:val="clear" w:pos="4536"/>
          <w:tab w:val="clear" w:pos="9072"/>
        </w:tabs>
        <w:spacing w:after="120" w:line="360" w:lineRule="auto"/>
        <w:ind w:right="-44"/>
        <w:rPr>
          <w:rFonts w:ascii="Gill Sans MT Pro Medium" w:hAnsi="Gill Sans MT Pro Medium" w:cs="Gill Sans MT"/>
          <w:b/>
          <w:bCs/>
          <w:sz w:val="28"/>
          <w:szCs w:val="28"/>
        </w:rPr>
      </w:pPr>
      <w:r w:rsidRPr="007C64B4">
        <w:rPr>
          <w:rFonts w:ascii="Gill Sans MT Pro Medium" w:hAnsi="Gill Sans MT Pro Medium" w:cs="Gill Sans MT"/>
          <w:b/>
          <w:bCs/>
          <w:sz w:val="28"/>
          <w:szCs w:val="28"/>
        </w:rPr>
        <w:t xml:space="preserve">TNT </w:t>
      </w:r>
      <w:proofErr w:type="spellStart"/>
      <w:r w:rsidRPr="007C64B4">
        <w:rPr>
          <w:rFonts w:ascii="Gill Sans MT Pro Medium" w:hAnsi="Gill Sans MT Pro Medium" w:cs="Gill Sans MT"/>
          <w:b/>
          <w:bCs/>
          <w:sz w:val="28"/>
          <w:szCs w:val="28"/>
        </w:rPr>
        <w:t>Innight</w:t>
      </w:r>
      <w:proofErr w:type="spellEnd"/>
      <w:r w:rsidRPr="007C64B4">
        <w:rPr>
          <w:rFonts w:ascii="Gill Sans MT Pro Medium" w:hAnsi="Gill Sans MT Pro Medium" w:cs="Gill Sans MT"/>
          <w:b/>
          <w:bCs/>
          <w:sz w:val="28"/>
          <w:szCs w:val="28"/>
        </w:rPr>
        <w:t>-</w:t>
      </w:r>
      <w:proofErr w:type="spellStart"/>
      <w:r w:rsidRPr="007C64B4">
        <w:rPr>
          <w:rFonts w:ascii="Gill Sans MT Pro Medium" w:hAnsi="Gill Sans MT Pro Medium" w:cs="Gill Sans MT"/>
          <w:b/>
          <w:bCs/>
          <w:sz w:val="28"/>
          <w:szCs w:val="28"/>
        </w:rPr>
        <w:t>Protection</w:t>
      </w:r>
      <w:proofErr w:type="spellEnd"/>
      <w:r w:rsidRPr="007C64B4">
        <w:rPr>
          <w:rFonts w:ascii="Gill Sans MT Pro Medium" w:hAnsi="Gill Sans MT Pro Medium" w:cs="Gill Sans MT"/>
          <w:b/>
          <w:bCs/>
          <w:sz w:val="28"/>
          <w:szCs w:val="28"/>
        </w:rPr>
        <w:t>-Box: Spezialverpackung für Automotive-Kunden</w:t>
      </w:r>
    </w:p>
    <w:p w14:paraId="32573BE3" w14:textId="77777777" w:rsidR="007C64B4" w:rsidRPr="007C64B4" w:rsidRDefault="007C64B4" w:rsidP="007C64B4">
      <w:pPr>
        <w:pStyle w:val="Kopfzeile"/>
        <w:tabs>
          <w:tab w:val="clear" w:pos="4536"/>
          <w:tab w:val="clear" w:pos="9072"/>
        </w:tabs>
        <w:spacing w:after="120" w:line="360" w:lineRule="auto"/>
        <w:ind w:right="-44"/>
        <w:jc w:val="both"/>
        <w:rPr>
          <w:rFonts w:ascii="Gill Sans MT Pro Medium" w:hAnsi="Gill Sans MT Pro Medium" w:cs="Gill Sans MT"/>
          <w:b/>
          <w:bCs/>
          <w:sz w:val="22"/>
          <w:szCs w:val="22"/>
        </w:rPr>
      </w:pPr>
      <w:r w:rsidRPr="007C64B4">
        <w:rPr>
          <w:rFonts w:ascii="Gill Sans MT Pro Medium" w:hAnsi="Gill Sans MT Pro Medium" w:cs="Gill Sans MT"/>
          <w:b/>
          <w:bCs/>
          <w:sz w:val="22"/>
          <w:szCs w:val="22"/>
        </w:rPr>
        <w:t xml:space="preserve">In Zusammenarbeit mit einem Verpackungshersteller hat TNT </w:t>
      </w:r>
      <w:proofErr w:type="spellStart"/>
      <w:r w:rsidRPr="007C64B4">
        <w:rPr>
          <w:rFonts w:ascii="Gill Sans MT Pro Medium" w:hAnsi="Gill Sans MT Pro Medium" w:cs="Gill Sans MT"/>
          <w:b/>
          <w:bCs/>
          <w:sz w:val="22"/>
          <w:szCs w:val="22"/>
        </w:rPr>
        <w:t>Innight</w:t>
      </w:r>
      <w:proofErr w:type="spellEnd"/>
      <w:r w:rsidRPr="007C64B4">
        <w:rPr>
          <w:rFonts w:ascii="Gill Sans MT Pro Medium" w:hAnsi="Gill Sans MT Pro Medium" w:cs="Gill Sans MT"/>
          <w:b/>
          <w:bCs/>
          <w:sz w:val="22"/>
          <w:szCs w:val="22"/>
        </w:rPr>
        <w:t xml:space="preserve"> eine Spezialverpackung für Karosserieteile entwickelt, die im </w:t>
      </w:r>
      <w:proofErr w:type="spellStart"/>
      <w:r w:rsidRPr="007C64B4">
        <w:rPr>
          <w:rFonts w:ascii="Gill Sans MT Pro Medium" w:hAnsi="Gill Sans MT Pro Medium" w:cs="Gill Sans MT"/>
          <w:b/>
          <w:bCs/>
          <w:sz w:val="22"/>
          <w:szCs w:val="22"/>
        </w:rPr>
        <w:t>NachtExpress</w:t>
      </w:r>
      <w:proofErr w:type="spellEnd"/>
      <w:r w:rsidRPr="007C64B4">
        <w:rPr>
          <w:rFonts w:ascii="Gill Sans MT Pro Medium" w:hAnsi="Gill Sans MT Pro Medium" w:cs="Gill Sans MT"/>
          <w:b/>
          <w:bCs/>
          <w:sz w:val="22"/>
          <w:szCs w:val="22"/>
        </w:rPr>
        <w:t xml:space="preserve"> versendet werden. In einem Pilotprojekt mit Auto Center Chemnitz GmbH (Zentrallager der AVAG Holding SE. Augsburg) wurde die Schadenquote beim Versand von Autotüren um fast 50 Prozent gesenkt.</w:t>
      </w:r>
    </w:p>
    <w:p w14:paraId="57A140DD" w14:textId="77777777" w:rsidR="007C64B4" w:rsidRPr="008E6272" w:rsidRDefault="007C64B4" w:rsidP="007C64B4">
      <w:pPr>
        <w:jc w:val="both"/>
      </w:pPr>
    </w:p>
    <w:p w14:paraId="60425079" w14:textId="66E7E714" w:rsidR="007C64B4" w:rsidRPr="007C64B4" w:rsidRDefault="00762968" w:rsidP="007C64B4">
      <w:pPr>
        <w:spacing w:before="100" w:line="360" w:lineRule="auto"/>
        <w:ind w:right="-44"/>
        <w:jc w:val="both"/>
        <w:rPr>
          <w:rFonts w:ascii="Gill Sans MT Pro Medium" w:hAnsi="Gill Sans MT Pro Medium"/>
          <w:sz w:val="22"/>
          <w:szCs w:val="22"/>
        </w:rPr>
      </w:pPr>
      <w:r>
        <w:rPr>
          <w:rFonts w:ascii="Gill Sans MT Pro Medium" w:hAnsi="Gill Sans MT Pro Medium"/>
          <w:noProof/>
          <w:sz w:val="22"/>
          <w:szCs w:val="22"/>
        </w:rPr>
        <w:drawing>
          <wp:anchor distT="0" distB="0" distL="114300" distR="114300" simplePos="0" relativeHeight="251658240" behindDoc="0" locked="0" layoutInCell="1" allowOverlap="1" wp14:anchorId="2510B15E" wp14:editId="13A05659">
            <wp:simplePos x="0" y="0"/>
            <wp:positionH relativeFrom="column">
              <wp:posOffset>3810</wp:posOffset>
            </wp:positionH>
            <wp:positionV relativeFrom="paragraph">
              <wp:posOffset>1875155</wp:posOffset>
            </wp:positionV>
            <wp:extent cx="1788160" cy="2412365"/>
            <wp:effectExtent l="0" t="0" r="0" b="635"/>
            <wp:wrapSquare wrapText="bothSides"/>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_0332_image3.jpg"/>
                    <pic:cNvPicPr/>
                  </pic:nvPicPr>
                  <pic:blipFill rotWithShape="1">
                    <a:blip r:embed="rId8" cstate="email">
                      <a:extLst>
                        <a:ext uri="{28A0092B-C50C-407E-A947-70E740481C1C}">
                          <a14:useLocalDpi xmlns:a14="http://schemas.microsoft.com/office/drawing/2010/main"/>
                        </a:ext>
                      </a:extLst>
                    </a:blip>
                    <a:srcRect/>
                    <a:stretch/>
                  </pic:blipFill>
                  <pic:spPr bwMode="auto">
                    <a:xfrm>
                      <a:off x="0" y="0"/>
                      <a:ext cx="1788160" cy="24123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C64B4">
        <w:rPr>
          <w:rFonts w:ascii="Gill Sans MT Pro Medium" w:hAnsi="Gill Sans MT Pro Medium"/>
          <w:i/>
          <w:sz w:val="22"/>
          <w:szCs w:val="22"/>
        </w:rPr>
        <w:t>Mannheim, 09.03</w:t>
      </w:r>
      <w:r w:rsidR="007C64B4" w:rsidRPr="00191164">
        <w:rPr>
          <w:rFonts w:ascii="Gill Sans MT Pro Medium" w:hAnsi="Gill Sans MT Pro Medium"/>
          <w:i/>
          <w:sz w:val="22"/>
          <w:szCs w:val="22"/>
        </w:rPr>
        <w:t>.201</w:t>
      </w:r>
      <w:r w:rsidR="007C64B4">
        <w:rPr>
          <w:rFonts w:ascii="Gill Sans MT Pro Medium" w:hAnsi="Gill Sans MT Pro Medium"/>
          <w:i/>
          <w:sz w:val="22"/>
          <w:szCs w:val="22"/>
        </w:rPr>
        <w:t>5</w:t>
      </w:r>
      <w:r w:rsidR="007C64B4" w:rsidRPr="00191164">
        <w:rPr>
          <w:rFonts w:ascii="Gill Sans MT Pro Medium" w:hAnsi="Gill Sans MT Pro Medium"/>
          <w:sz w:val="22"/>
          <w:szCs w:val="22"/>
        </w:rPr>
        <w:t xml:space="preserve"> – </w:t>
      </w:r>
      <w:r w:rsidR="007C64B4" w:rsidRPr="007C64B4">
        <w:rPr>
          <w:rFonts w:ascii="Gill Sans MT Pro Medium" w:hAnsi="Gill Sans MT Pro Medium"/>
          <w:sz w:val="22"/>
          <w:szCs w:val="22"/>
        </w:rPr>
        <w:t xml:space="preserve">Zum besseren Schutz von Blechteilen wie </w:t>
      </w:r>
      <w:proofErr w:type="gramStart"/>
      <w:r w:rsidR="007C64B4" w:rsidRPr="007C64B4">
        <w:rPr>
          <w:rFonts w:ascii="Gill Sans MT Pro Medium" w:hAnsi="Gill Sans MT Pro Medium"/>
          <w:sz w:val="22"/>
          <w:szCs w:val="22"/>
        </w:rPr>
        <w:t>Türen, Kotflügeln,</w:t>
      </w:r>
      <w:proofErr w:type="gramEnd"/>
      <w:r w:rsidR="007C64B4" w:rsidRPr="007C64B4">
        <w:rPr>
          <w:rFonts w:ascii="Gill Sans MT Pro Medium" w:hAnsi="Gill Sans MT Pro Medium"/>
          <w:sz w:val="22"/>
          <w:szCs w:val="22"/>
        </w:rPr>
        <w:t xml:space="preserve"> </w:t>
      </w:r>
      <w:bookmarkStart w:id="0" w:name="_GoBack"/>
      <w:bookmarkEnd w:id="0"/>
      <w:r w:rsidR="007C64B4" w:rsidRPr="007C64B4">
        <w:rPr>
          <w:rFonts w:ascii="Gill Sans MT Pro Medium" w:hAnsi="Gill Sans MT Pro Medium"/>
          <w:sz w:val="22"/>
          <w:szCs w:val="22"/>
        </w:rPr>
        <w:t xml:space="preserve">und Motorhauben hat TNT </w:t>
      </w:r>
      <w:proofErr w:type="spellStart"/>
      <w:r w:rsidR="007C64B4" w:rsidRPr="007C64B4">
        <w:rPr>
          <w:rFonts w:ascii="Gill Sans MT Pro Medium" w:hAnsi="Gill Sans MT Pro Medium"/>
          <w:sz w:val="22"/>
          <w:szCs w:val="22"/>
        </w:rPr>
        <w:t>Innight</w:t>
      </w:r>
      <w:proofErr w:type="spellEnd"/>
      <w:r w:rsidR="007C64B4" w:rsidRPr="007C64B4">
        <w:rPr>
          <w:rFonts w:ascii="Gill Sans MT Pro Medium" w:hAnsi="Gill Sans MT Pro Medium"/>
          <w:sz w:val="22"/>
          <w:szCs w:val="22"/>
        </w:rPr>
        <w:t xml:space="preserve"> gemeinsam mit einem Verpackungshersteller eine Spezialverpackung aus besonders stabiler Kartonage entwickelt. Vorausgegangen war eine genaue Analyse der häufig auftretenden Schäden, die gemeinsam mit dem Auto Center Chemnitz durchgeführt wurde. Zudem wurden die Anforderungen hinsichtlich Stabilität, der schnellen Einsetzbarkeit sowie bestmöglichstem Schutz für verschiedene Autoteile definiert. Die Ergebnisse nutz</w:t>
      </w:r>
      <w:r>
        <w:rPr>
          <w:rFonts w:ascii="Gill Sans MT Pro Medium" w:hAnsi="Gill Sans MT Pro Medium"/>
          <w:sz w:val="22"/>
          <w:szCs w:val="22"/>
        </w:rPr>
        <w:t>t</w:t>
      </w:r>
      <w:r w:rsidR="007C64B4" w:rsidRPr="007C64B4">
        <w:rPr>
          <w:rFonts w:ascii="Gill Sans MT Pro Medium" w:hAnsi="Gill Sans MT Pro Medium"/>
          <w:sz w:val="22"/>
          <w:szCs w:val="22"/>
        </w:rPr>
        <w:t xml:space="preserve">e </w:t>
      </w:r>
      <w:proofErr w:type="spellStart"/>
      <w:r w:rsidR="007C64B4" w:rsidRPr="007C64B4">
        <w:rPr>
          <w:rFonts w:ascii="Gill Sans MT Pro Medium" w:hAnsi="Gill Sans MT Pro Medium"/>
          <w:sz w:val="22"/>
          <w:szCs w:val="22"/>
        </w:rPr>
        <w:t>Innight</w:t>
      </w:r>
      <w:proofErr w:type="spellEnd"/>
      <w:r w:rsidR="007C64B4" w:rsidRPr="007C64B4">
        <w:rPr>
          <w:rFonts w:ascii="Gill Sans MT Pro Medium" w:hAnsi="Gill Sans MT Pro Medium"/>
          <w:sz w:val="22"/>
          <w:szCs w:val="22"/>
        </w:rPr>
        <w:t xml:space="preserve">, um eine spezielle Standard-Verpackung für den Versand empfindlicher Autoteile im </w:t>
      </w:r>
      <w:proofErr w:type="spellStart"/>
      <w:r w:rsidR="007C64B4" w:rsidRPr="007C64B4">
        <w:rPr>
          <w:rFonts w:ascii="Gill Sans MT Pro Medium" w:hAnsi="Gill Sans MT Pro Medium"/>
          <w:sz w:val="22"/>
          <w:szCs w:val="22"/>
        </w:rPr>
        <w:t>NachtExpress</w:t>
      </w:r>
      <w:proofErr w:type="spellEnd"/>
      <w:r w:rsidR="007C64B4" w:rsidRPr="007C64B4">
        <w:rPr>
          <w:rFonts w:ascii="Gill Sans MT Pro Medium" w:hAnsi="Gill Sans MT Pro Medium"/>
          <w:sz w:val="22"/>
          <w:szCs w:val="22"/>
        </w:rPr>
        <w:t xml:space="preserve"> zu entwickeln. </w:t>
      </w:r>
    </w:p>
    <w:p w14:paraId="11026DCD" w14:textId="6998DB41" w:rsidR="00762968" w:rsidRDefault="007C64B4" w:rsidP="007C64B4">
      <w:pPr>
        <w:spacing w:before="100" w:line="360" w:lineRule="auto"/>
        <w:ind w:right="-44"/>
        <w:jc w:val="both"/>
        <w:rPr>
          <w:rFonts w:ascii="Gill Sans MT Pro Medium" w:hAnsi="Gill Sans MT Pro Medium"/>
          <w:sz w:val="22"/>
          <w:szCs w:val="22"/>
        </w:rPr>
      </w:pPr>
      <w:r w:rsidRPr="007C64B4">
        <w:rPr>
          <w:rFonts w:ascii="Gill Sans MT Pro Medium" w:hAnsi="Gill Sans MT Pro Medium"/>
          <w:sz w:val="22"/>
          <w:szCs w:val="22"/>
        </w:rPr>
        <w:t xml:space="preserve">Die TNT </w:t>
      </w:r>
      <w:proofErr w:type="spellStart"/>
      <w:r w:rsidRPr="007C64B4">
        <w:rPr>
          <w:rFonts w:ascii="Gill Sans MT Pro Medium" w:hAnsi="Gill Sans MT Pro Medium"/>
          <w:sz w:val="22"/>
          <w:szCs w:val="22"/>
        </w:rPr>
        <w:t>Innight</w:t>
      </w:r>
      <w:proofErr w:type="spellEnd"/>
      <w:r w:rsidRPr="007C64B4">
        <w:rPr>
          <w:rFonts w:ascii="Gill Sans MT Pro Medium" w:hAnsi="Gill Sans MT Pro Medium"/>
          <w:sz w:val="22"/>
          <w:szCs w:val="22"/>
        </w:rPr>
        <w:t>-</w:t>
      </w:r>
      <w:proofErr w:type="spellStart"/>
      <w:r w:rsidRPr="007C64B4">
        <w:rPr>
          <w:rFonts w:ascii="Gill Sans MT Pro Medium" w:hAnsi="Gill Sans MT Pro Medium"/>
          <w:sz w:val="22"/>
          <w:szCs w:val="22"/>
        </w:rPr>
        <w:t>Protection</w:t>
      </w:r>
      <w:proofErr w:type="spellEnd"/>
      <w:r w:rsidRPr="007C64B4">
        <w:rPr>
          <w:rFonts w:ascii="Gill Sans MT Pro Medium" w:hAnsi="Gill Sans MT Pro Medium"/>
          <w:sz w:val="22"/>
          <w:szCs w:val="22"/>
        </w:rPr>
        <w:t xml:space="preserve">-Box ist in wenigen Sekunden aufgebaut, für verschiedene Teile einsetzbar und kann nach Gebrauch recycelt werden. </w:t>
      </w:r>
      <w:r w:rsidR="00762968" w:rsidRPr="007C64B4">
        <w:rPr>
          <w:rFonts w:ascii="Gill Sans MT Pro Medium" w:hAnsi="Gill Sans MT Pro Medium"/>
          <w:sz w:val="22"/>
          <w:szCs w:val="22"/>
        </w:rPr>
        <w:t xml:space="preserve">Dabei bietet sie bei geringem Volumen einen bestmöglichen Schutz für die Teile. </w:t>
      </w:r>
    </w:p>
    <w:p w14:paraId="6616DA7B" w14:textId="635ED76B" w:rsidR="00762968" w:rsidRDefault="00762968" w:rsidP="007C64B4">
      <w:pPr>
        <w:spacing w:before="100" w:line="360" w:lineRule="auto"/>
        <w:ind w:right="-44"/>
        <w:jc w:val="both"/>
        <w:rPr>
          <w:rFonts w:ascii="Gill Sans MT Pro Medium" w:hAnsi="Gill Sans MT Pro Medium"/>
          <w:sz w:val="22"/>
          <w:szCs w:val="22"/>
        </w:rPr>
      </w:pPr>
      <w:r>
        <w:rPr>
          <w:rFonts w:ascii="Gill Sans MT Pro Medium" w:hAnsi="Gill Sans MT Pro Medium"/>
          <w:noProof/>
          <w:sz w:val="22"/>
          <w:szCs w:val="22"/>
        </w:rPr>
        <mc:AlternateContent>
          <mc:Choice Requires="wps">
            <w:drawing>
              <wp:anchor distT="0" distB="0" distL="114300" distR="114300" simplePos="0" relativeHeight="251659264" behindDoc="0" locked="0" layoutInCell="1" allowOverlap="1" wp14:anchorId="21860A69" wp14:editId="0729BA97">
                <wp:simplePos x="0" y="0"/>
                <wp:positionH relativeFrom="column">
                  <wp:posOffset>-108585</wp:posOffset>
                </wp:positionH>
                <wp:positionV relativeFrom="paragraph">
                  <wp:posOffset>173990</wp:posOffset>
                </wp:positionV>
                <wp:extent cx="2419985" cy="702310"/>
                <wp:effectExtent l="0" t="0" r="0" b="8890"/>
                <wp:wrapSquare wrapText="bothSides"/>
                <wp:docPr id="7" name="Textfeld 7"/>
                <wp:cNvGraphicFramePr/>
                <a:graphic xmlns:a="http://schemas.openxmlformats.org/drawingml/2006/main">
                  <a:graphicData uri="http://schemas.microsoft.com/office/word/2010/wordprocessingShape">
                    <wps:wsp>
                      <wps:cNvSpPr txBox="1"/>
                      <wps:spPr>
                        <a:xfrm>
                          <a:off x="0" y="0"/>
                          <a:ext cx="2419985" cy="70231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FD34D54" w14:textId="29FB87CF" w:rsidR="0036651F" w:rsidRPr="00762968" w:rsidRDefault="0036651F">
                            <w:pPr>
                              <w:rPr>
                                <w:rFonts w:ascii="Gill Sans MT Pro Medium" w:hAnsi="Gill Sans MT Pro Medium"/>
                                <w:i/>
                              </w:rPr>
                            </w:pPr>
                            <w:r w:rsidRPr="00762968">
                              <w:rPr>
                                <w:rFonts w:ascii="Gill Sans MT Pro Medium" w:hAnsi="Gill Sans MT Pro Medium"/>
                                <w:i/>
                              </w:rPr>
                              <w:t xml:space="preserve">Modesto </w:t>
                            </w:r>
                            <w:proofErr w:type="spellStart"/>
                            <w:r w:rsidRPr="00762968">
                              <w:rPr>
                                <w:rFonts w:ascii="Gill Sans MT Pro Medium" w:hAnsi="Gill Sans MT Pro Medium"/>
                                <w:i/>
                              </w:rPr>
                              <w:t>Berdud</w:t>
                            </w:r>
                            <w:proofErr w:type="spellEnd"/>
                            <w:r w:rsidRPr="00762968">
                              <w:rPr>
                                <w:rFonts w:ascii="Gill Sans MT Pro Medium" w:hAnsi="Gill Sans MT Pro Medium"/>
                                <w:i/>
                              </w:rPr>
                              <w:t xml:space="preserve">-Merino, Produktmanager der TNT </w:t>
                            </w:r>
                            <w:proofErr w:type="spellStart"/>
                            <w:r w:rsidRPr="00762968">
                              <w:rPr>
                                <w:rFonts w:ascii="Gill Sans MT Pro Medium" w:hAnsi="Gill Sans MT Pro Medium"/>
                                <w:i/>
                              </w:rPr>
                              <w:t>Inni</w:t>
                            </w:r>
                            <w:r>
                              <w:rPr>
                                <w:rFonts w:ascii="Gill Sans MT Pro Medium" w:hAnsi="Gill Sans MT Pro Medium"/>
                                <w:i/>
                              </w:rPr>
                              <w:t>g</w:t>
                            </w:r>
                            <w:r w:rsidRPr="00762968">
                              <w:rPr>
                                <w:rFonts w:ascii="Gill Sans MT Pro Medium" w:hAnsi="Gill Sans MT Pro Medium"/>
                                <w:i/>
                              </w:rPr>
                              <w:t>ht</w:t>
                            </w:r>
                            <w:proofErr w:type="spellEnd"/>
                            <w:r w:rsidRPr="00762968">
                              <w:rPr>
                                <w:rFonts w:ascii="Gill Sans MT Pro Medium" w:hAnsi="Gill Sans MT Pro Medium"/>
                                <w:i/>
                              </w:rPr>
                              <w:t xml:space="preserve">, mit der neu entwickelten </w:t>
                            </w:r>
                            <w:proofErr w:type="spellStart"/>
                            <w:r w:rsidRPr="00762968">
                              <w:rPr>
                                <w:rFonts w:ascii="Gill Sans MT Pro Medium" w:hAnsi="Gill Sans MT Pro Medium"/>
                                <w:i/>
                              </w:rPr>
                              <w:t>Protection</w:t>
                            </w:r>
                            <w:proofErr w:type="spellEnd"/>
                            <w:r w:rsidRPr="00762968">
                              <w:rPr>
                                <w:rFonts w:ascii="Gill Sans MT Pro Medium" w:hAnsi="Gill Sans MT Pro Medium"/>
                                <w:i/>
                              </w:rPr>
                              <w:t>-Box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feld 7" o:spid="_x0000_s1026" type="#_x0000_t202" style="position:absolute;left:0;text-align:left;margin-left:-8.5pt;margin-top:13.7pt;width:190.55pt;height:55.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" filled="f" stroked="f">
                <v:textbox>
                  <w:txbxContent>
                    <w:p w14:paraId="2FD34D54" w14:textId="29FB87CF" w:rsidR="00762968" w:rsidRPr="00762968" w:rsidRDefault="00762968">
                      <w:pPr>
                        <w:rPr>
                          <w:rFonts w:ascii="Gill Sans MT Pro Medium" w:hAnsi="Gill Sans MT Pro Medium"/>
                          <w:i/>
                        </w:rPr>
                      </w:pPr>
                      <w:r w:rsidRPr="00762968">
                        <w:rPr>
                          <w:rFonts w:ascii="Gill Sans MT Pro Medium" w:hAnsi="Gill Sans MT Pro Medium"/>
                          <w:i/>
                        </w:rPr>
                        <w:t xml:space="preserve">Modesto </w:t>
                      </w:r>
                      <w:proofErr w:type="spellStart"/>
                      <w:r w:rsidRPr="00762968">
                        <w:rPr>
                          <w:rFonts w:ascii="Gill Sans MT Pro Medium" w:hAnsi="Gill Sans MT Pro Medium"/>
                          <w:i/>
                        </w:rPr>
                        <w:t>Berdud</w:t>
                      </w:r>
                      <w:proofErr w:type="spellEnd"/>
                      <w:r w:rsidRPr="00762968">
                        <w:rPr>
                          <w:rFonts w:ascii="Gill Sans MT Pro Medium" w:hAnsi="Gill Sans MT Pro Medium"/>
                          <w:i/>
                        </w:rPr>
                        <w:t xml:space="preserve">-Merino, Produktmanager der TNT </w:t>
                      </w:r>
                      <w:proofErr w:type="spellStart"/>
                      <w:r w:rsidRPr="00762968">
                        <w:rPr>
                          <w:rFonts w:ascii="Gill Sans MT Pro Medium" w:hAnsi="Gill Sans MT Pro Medium"/>
                          <w:i/>
                        </w:rPr>
                        <w:t>Inni</w:t>
                      </w:r>
                      <w:r>
                        <w:rPr>
                          <w:rFonts w:ascii="Gill Sans MT Pro Medium" w:hAnsi="Gill Sans MT Pro Medium"/>
                          <w:i/>
                        </w:rPr>
                        <w:t>g</w:t>
                      </w:r>
                      <w:r w:rsidRPr="00762968">
                        <w:rPr>
                          <w:rFonts w:ascii="Gill Sans MT Pro Medium" w:hAnsi="Gill Sans MT Pro Medium"/>
                          <w:i/>
                        </w:rPr>
                        <w:t>ht</w:t>
                      </w:r>
                      <w:proofErr w:type="spellEnd"/>
                      <w:r w:rsidRPr="00762968">
                        <w:rPr>
                          <w:rFonts w:ascii="Gill Sans MT Pro Medium" w:hAnsi="Gill Sans MT Pro Medium"/>
                          <w:i/>
                        </w:rPr>
                        <w:t xml:space="preserve">, mit der neu entwickelten </w:t>
                      </w:r>
                      <w:proofErr w:type="spellStart"/>
                      <w:r w:rsidRPr="00762968">
                        <w:rPr>
                          <w:rFonts w:ascii="Gill Sans MT Pro Medium" w:hAnsi="Gill Sans MT Pro Medium"/>
                          <w:i/>
                        </w:rPr>
                        <w:t>Protection</w:t>
                      </w:r>
                      <w:proofErr w:type="spellEnd"/>
                      <w:r w:rsidRPr="00762968">
                        <w:rPr>
                          <w:rFonts w:ascii="Gill Sans MT Pro Medium" w:hAnsi="Gill Sans MT Pro Medium"/>
                          <w:i/>
                        </w:rPr>
                        <w:t>-Box</w:t>
                      </w:r>
                    </w:p>
                  </w:txbxContent>
                </v:textbox>
                <w10:wrap type="square"/>
              </v:shape>
            </w:pict>
          </mc:Fallback>
        </mc:AlternateContent>
      </w:r>
    </w:p>
    <w:p w14:paraId="15C88085" w14:textId="77777777" w:rsidR="00762968" w:rsidRDefault="00762968" w:rsidP="007C64B4">
      <w:pPr>
        <w:spacing w:before="100" w:line="360" w:lineRule="auto"/>
        <w:ind w:right="-44"/>
        <w:jc w:val="both"/>
        <w:rPr>
          <w:rFonts w:ascii="Gill Sans MT Pro Medium" w:hAnsi="Gill Sans MT Pro Medium"/>
          <w:sz w:val="22"/>
          <w:szCs w:val="22"/>
        </w:rPr>
      </w:pPr>
    </w:p>
    <w:p w14:paraId="4C86AC77" w14:textId="447A044F" w:rsidR="007C64B4" w:rsidRPr="007C64B4" w:rsidRDefault="007C64B4" w:rsidP="007C64B4">
      <w:pPr>
        <w:spacing w:before="100" w:line="360" w:lineRule="auto"/>
        <w:ind w:right="-44"/>
        <w:jc w:val="both"/>
        <w:rPr>
          <w:rFonts w:ascii="Gill Sans MT Pro Medium" w:hAnsi="Gill Sans MT Pro Medium"/>
          <w:sz w:val="22"/>
          <w:szCs w:val="22"/>
        </w:rPr>
      </w:pPr>
      <w:r w:rsidRPr="007C64B4">
        <w:rPr>
          <w:rFonts w:ascii="Gill Sans MT Pro Medium" w:hAnsi="Gill Sans MT Pro Medium"/>
          <w:sz w:val="22"/>
          <w:szCs w:val="22"/>
        </w:rPr>
        <w:lastRenderedPageBreak/>
        <w:t xml:space="preserve">Werden größere Teile versendet, können zwei Boxen ineinander geschoben und mit speziellen Verbindungs-Clips zusammengefügt werden. Zudem kann der obere Teil der Verpackung flexibel auf die Größe der Ware angepasst werden. Verschieden positionierte Tragegriffe verbessern das Handling und bieten mehr Sicherheit beim Transport. </w:t>
      </w:r>
    </w:p>
    <w:p w14:paraId="65932646" w14:textId="324119CA" w:rsidR="007C64B4" w:rsidRPr="007C64B4" w:rsidRDefault="007C64B4" w:rsidP="007C64B4">
      <w:pPr>
        <w:spacing w:before="100" w:line="360" w:lineRule="auto"/>
        <w:ind w:right="-44"/>
        <w:jc w:val="both"/>
        <w:rPr>
          <w:rFonts w:ascii="Gill Sans MT Pro Medium" w:hAnsi="Gill Sans MT Pro Medium"/>
          <w:sz w:val="22"/>
          <w:szCs w:val="22"/>
        </w:rPr>
      </w:pPr>
      <w:r w:rsidRPr="007C64B4">
        <w:rPr>
          <w:rFonts w:ascii="Gill Sans MT Pro Medium" w:hAnsi="Gill Sans MT Pro Medium"/>
          <w:sz w:val="22"/>
          <w:szCs w:val="22"/>
        </w:rPr>
        <w:t>Im Rahmen eines mehrmonatigen Pilotprojektes mit AC Chemnitz wurden seit Oktober 2014 gezielt Autotüren mit der neuen Kartonage verpackt. Das Ergebnis überzeugt: „Wir haben die Schadenquote aufgrund der verbesserten Verpackung um gut die Hälfte reduzieren können“, so Kay Junghans, Leiter Logistikzentrum der Auto Center Chemnitz GmbH.  „Dies hat zu Ersparnissen bei den Schaden- und Reklamationskosten sowie zu einer deutlichen Steigerung der Empfängerzufriedenheit geführt.“</w:t>
      </w:r>
    </w:p>
    <w:p w14:paraId="59302B7D" w14:textId="77777777" w:rsidR="007C64B4" w:rsidRPr="007C64B4" w:rsidRDefault="007C64B4" w:rsidP="007C64B4">
      <w:pPr>
        <w:spacing w:before="100" w:line="360" w:lineRule="auto"/>
        <w:ind w:right="-44"/>
        <w:jc w:val="both"/>
        <w:rPr>
          <w:rFonts w:ascii="Gill Sans MT Pro Medium" w:hAnsi="Gill Sans MT Pro Medium"/>
          <w:sz w:val="22"/>
          <w:szCs w:val="22"/>
        </w:rPr>
      </w:pPr>
      <w:r w:rsidRPr="007C64B4">
        <w:rPr>
          <w:rFonts w:ascii="Gill Sans MT Pro Medium" w:hAnsi="Gill Sans MT Pro Medium"/>
          <w:sz w:val="22"/>
          <w:szCs w:val="22"/>
        </w:rPr>
        <w:t xml:space="preserve">Aufgrund der positiven Ergebnisse wird die TNT </w:t>
      </w:r>
      <w:proofErr w:type="spellStart"/>
      <w:r w:rsidRPr="007C64B4">
        <w:rPr>
          <w:rFonts w:ascii="Gill Sans MT Pro Medium" w:hAnsi="Gill Sans MT Pro Medium"/>
          <w:sz w:val="22"/>
          <w:szCs w:val="22"/>
        </w:rPr>
        <w:t>Innight</w:t>
      </w:r>
      <w:proofErr w:type="spellEnd"/>
      <w:r w:rsidRPr="007C64B4">
        <w:rPr>
          <w:rFonts w:ascii="Gill Sans MT Pro Medium" w:hAnsi="Gill Sans MT Pro Medium"/>
          <w:sz w:val="22"/>
          <w:szCs w:val="22"/>
        </w:rPr>
        <w:t>-</w:t>
      </w:r>
      <w:proofErr w:type="spellStart"/>
      <w:r w:rsidRPr="007C64B4">
        <w:rPr>
          <w:rFonts w:ascii="Gill Sans MT Pro Medium" w:hAnsi="Gill Sans MT Pro Medium"/>
          <w:sz w:val="22"/>
          <w:szCs w:val="22"/>
        </w:rPr>
        <w:t>Protection</w:t>
      </w:r>
      <w:proofErr w:type="spellEnd"/>
      <w:r w:rsidRPr="007C64B4">
        <w:rPr>
          <w:rFonts w:ascii="Gill Sans MT Pro Medium" w:hAnsi="Gill Sans MT Pro Medium"/>
          <w:sz w:val="22"/>
          <w:szCs w:val="22"/>
        </w:rPr>
        <w:t>-Box nun bundesweit eingeführt.</w:t>
      </w:r>
    </w:p>
    <w:p w14:paraId="28012F02" w14:textId="77777777" w:rsidR="007C64B4" w:rsidRPr="007C64B4" w:rsidRDefault="007C64B4" w:rsidP="007C64B4">
      <w:pPr>
        <w:spacing w:before="100" w:line="360" w:lineRule="auto"/>
        <w:ind w:right="-44"/>
        <w:jc w:val="both"/>
        <w:rPr>
          <w:rFonts w:ascii="Gill Sans MT Pro Medium" w:hAnsi="Gill Sans MT Pro Medium"/>
          <w:sz w:val="22"/>
          <w:szCs w:val="22"/>
        </w:rPr>
      </w:pPr>
    </w:p>
    <w:p w14:paraId="61BEDB59" w14:textId="6B176F90" w:rsidR="00191164" w:rsidRDefault="00191164" w:rsidP="00191164">
      <w:pPr>
        <w:widowControl w:val="0"/>
        <w:autoSpaceDE w:val="0"/>
        <w:autoSpaceDN w:val="0"/>
        <w:adjustRightInd w:val="0"/>
        <w:rPr>
          <w:rFonts w:ascii="Calibri" w:hAnsi="Calibri" w:cs="Calibri"/>
          <w:sz w:val="30"/>
          <w:szCs w:val="30"/>
        </w:rPr>
      </w:pPr>
    </w:p>
    <w:p w14:paraId="7DC00513" w14:textId="7D1FE56A" w:rsidR="00F0428F" w:rsidRPr="00191164" w:rsidRDefault="00F0428F" w:rsidP="00191164">
      <w:pPr>
        <w:widowControl w:val="0"/>
        <w:autoSpaceDE w:val="0"/>
        <w:autoSpaceDN w:val="0"/>
        <w:adjustRightInd w:val="0"/>
        <w:ind w:right="986"/>
        <w:jc w:val="both"/>
      </w:pPr>
    </w:p>
    <w:p w14:paraId="4A8FA409" w14:textId="77777777" w:rsidR="00F0428F" w:rsidRPr="00822ECF" w:rsidRDefault="00F0428F" w:rsidP="008F6C53">
      <w:pPr>
        <w:ind w:right="1212"/>
        <w:jc w:val="both"/>
        <w:rPr>
          <w:rFonts w:ascii="Gill Sans MT Pro Medium" w:hAnsi="Gill Sans MT Pro Medium"/>
        </w:rPr>
      </w:pPr>
    </w:p>
    <w:p w14:paraId="0394CA1C" w14:textId="77777777" w:rsidR="008F6C53" w:rsidRPr="00822ECF" w:rsidRDefault="008F6C53" w:rsidP="008F6C53">
      <w:pPr>
        <w:ind w:right="1212"/>
        <w:jc w:val="both"/>
        <w:rPr>
          <w:rFonts w:ascii="Gill Sans MT Pro Medium" w:hAnsi="Gill Sans MT Pro Medium"/>
        </w:rPr>
      </w:pPr>
      <w:r w:rsidRPr="00822ECF">
        <w:rPr>
          <w:rFonts w:ascii="Gill Sans MT Pro Medium" w:hAnsi="Gill Sans MT Pro Medium"/>
        </w:rPr>
        <w:t>WEITERE INFORMATIONEN BEI:</w:t>
      </w:r>
    </w:p>
    <w:p w14:paraId="7E1A49AB" w14:textId="77777777" w:rsidR="008F6C53" w:rsidRPr="00822ECF" w:rsidRDefault="008F6C53" w:rsidP="008F6C53">
      <w:pPr>
        <w:ind w:right="1212"/>
        <w:jc w:val="both"/>
        <w:rPr>
          <w:rFonts w:ascii="Gill Sans MT Pro Medium" w:hAnsi="Gill Sans MT Pro Medium"/>
          <w:b/>
        </w:rPr>
      </w:pPr>
    </w:p>
    <w:p w14:paraId="5189197C" w14:textId="77777777" w:rsidR="008F6C53" w:rsidRPr="00822ECF" w:rsidRDefault="008F6C53" w:rsidP="008F6C53">
      <w:pPr>
        <w:ind w:right="1212"/>
        <w:jc w:val="both"/>
        <w:rPr>
          <w:rFonts w:ascii="Gill Sans MT Pro Medium" w:hAnsi="Gill Sans MT Pro Medium"/>
          <w:sz w:val="22"/>
          <w:szCs w:val="22"/>
        </w:rPr>
      </w:pPr>
      <w:r w:rsidRPr="00822ECF">
        <w:rPr>
          <w:rFonts w:ascii="Gill Sans MT Pro Medium" w:hAnsi="Gill Sans MT Pro Medium"/>
          <w:sz w:val="22"/>
          <w:szCs w:val="22"/>
        </w:rPr>
        <w:t>Heike Steinmetz</w:t>
      </w:r>
    </w:p>
    <w:p w14:paraId="13A38756" w14:textId="77777777" w:rsidR="008F6C53" w:rsidRPr="00822ECF" w:rsidRDefault="00177FB3" w:rsidP="008F6C53">
      <w:pPr>
        <w:ind w:right="1212"/>
        <w:jc w:val="both"/>
        <w:rPr>
          <w:rFonts w:ascii="Gill Sans MT Pro Medium" w:hAnsi="Gill Sans MT Pro Medium"/>
          <w:sz w:val="22"/>
          <w:szCs w:val="22"/>
        </w:rPr>
      </w:pPr>
      <w:r w:rsidRPr="00822ECF">
        <w:rPr>
          <w:rFonts w:ascii="Gill Sans MT Pro Medium" w:hAnsi="Gill Sans MT Pro Medium"/>
          <w:sz w:val="22"/>
          <w:szCs w:val="22"/>
        </w:rPr>
        <w:t>verbalis</w:t>
      </w:r>
    </w:p>
    <w:p w14:paraId="038BA731" w14:textId="77777777" w:rsidR="008F6C53" w:rsidRPr="00822ECF" w:rsidRDefault="00177FB3" w:rsidP="008F6C53">
      <w:pPr>
        <w:ind w:right="1212"/>
        <w:jc w:val="both"/>
        <w:rPr>
          <w:rFonts w:ascii="Gill Sans MT Pro Medium" w:hAnsi="Gill Sans MT Pro Medium"/>
          <w:sz w:val="22"/>
          <w:szCs w:val="22"/>
        </w:rPr>
      </w:pPr>
      <w:proofErr w:type="spellStart"/>
      <w:r w:rsidRPr="00822ECF">
        <w:rPr>
          <w:rFonts w:ascii="Gill Sans MT Pro Medium" w:hAnsi="Gill Sans MT Pro Medium"/>
          <w:sz w:val="22"/>
          <w:szCs w:val="22"/>
        </w:rPr>
        <w:t>Donarstraße</w:t>
      </w:r>
      <w:proofErr w:type="spellEnd"/>
      <w:r w:rsidRPr="00822ECF">
        <w:rPr>
          <w:rFonts w:ascii="Gill Sans MT Pro Medium" w:hAnsi="Gill Sans MT Pro Medium"/>
          <w:sz w:val="22"/>
          <w:szCs w:val="22"/>
        </w:rPr>
        <w:t xml:space="preserve"> 18c</w:t>
      </w:r>
    </w:p>
    <w:p w14:paraId="1F99B814" w14:textId="77777777" w:rsidR="008F6C53" w:rsidRPr="00822ECF" w:rsidRDefault="00177FB3" w:rsidP="008F6C53">
      <w:pPr>
        <w:ind w:right="1212"/>
        <w:jc w:val="both"/>
        <w:rPr>
          <w:rFonts w:ascii="Gill Sans MT Pro Medium" w:hAnsi="Gill Sans MT Pro Medium"/>
          <w:sz w:val="22"/>
          <w:szCs w:val="22"/>
        </w:rPr>
      </w:pPr>
      <w:r w:rsidRPr="00822ECF">
        <w:rPr>
          <w:rFonts w:ascii="Gill Sans MT Pro Medium" w:hAnsi="Gill Sans MT Pro Medium"/>
          <w:sz w:val="22"/>
          <w:szCs w:val="22"/>
        </w:rPr>
        <w:t>44</w:t>
      </w:r>
      <w:r w:rsidR="008F6C53" w:rsidRPr="00822ECF">
        <w:rPr>
          <w:rFonts w:ascii="Gill Sans MT Pro Medium" w:hAnsi="Gill Sans MT Pro Medium"/>
          <w:sz w:val="22"/>
          <w:szCs w:val="22"/>
        </w:rPr>
        <w:t>3</w:t>
      </w:r>
      <w:r w:rsidRPr="00822ECF">
        <w:rPr>
          <w:rFonts w:ascii="Gill Sans MT Pro Medium" w:hAnsi="Gill Sans MT Pro Medium"/>
          <w:sz w:val="22"/>
          <w:szCs w:val="22"/>
        </w:rPr>
        <w:t>5</w:t>
      </w:r>
      <w:r w:rsidR="008F6C53" w:rsidRPr="00822ECF">
        <w:rPr>
          <w:rFonts w:ascii="Gill Sans MT Pro Medium" w:hAnsi="Gill Sans MT Pro Medium"/>
          <w:sz w:val="22"/>
          <w:szCs w:val="22"/>
        </w:rPr>
        <w:t>9 Dortmund</w:t>
      </w:r>
    </w:p>
    <w:p w14:paraId="6737905C" w14:textId="77777777" w:rsidR="008F6C53" w:rsidRPr="00822ECF" w:rsidRDefault="00177FB3" w:rsidP="008F6C53">
      <w:pPr>
        <w:tabs>
          <w:tab w:val="left" w:pos="993"/>
        </w:tabs>
        <w:ind w:right="1212"/>
        <w:jc w:val="both"/>
        <w:rPr>
          <w:rFonts w:ascii="Gill Sans MT Pro Medium" w:hAnsi="Gill Sans MT Pro Medium"/>
          <w:sz w:val="22"/>
          <w:szCs w:val="22"/>
        </w:rPr>
      </w:pPr>
      <w:r w:rsidRPr="00822ECF">
        <w:rPr>
          <w:rFonts w:ascii="Gill Sans MT Pro Medium" w:hAnsi="Gill Sans MT Pro Medium"/>
          <w:sz w:val="22"/>
          <w:szCs w:val="22"/>
        </w:rPr>
        <w:t xml:space="preserve">Telefon: </w:t>
      </w:r>
      <w:r w:rsidRPr="00822ECF">
        <w:rPr>
          <w:rFonts w:ascii="Gill Sans MT Pro Medium" w:hAnsi="Gill Sans MT Pro Medium"/>
          <w:sz w:val="22"/>
          <w:szCs w:val="22"/>
        </w:rPr>
        <w:tab/>
        <w:t>0231/941 50 65</w:t>
      </w:r>
    </w:p>
    <w:p w14:paraId="59AA02FF" w14:textId="77777777" w:rsidR="008F6C53" w:rsidRPr="00822ECF" w:rsidRDefault="00177FB3" w:rsidP="008F6C53">
      <w:pPr>
        <w:tabs>
          <w:tab w:val="left" w:pos="993"/>
        </w:tabs>
        <w:ind w:right="1212"/>
        <w:jc w:val="both"/>
        <w:rPr>
          <w:rFonts w:ascii="Gill Sans MT Pro Medium" w:hAnsi="Gill Sans MT Pro Medium"/>
          <w:sz w:val="22"/>
          <w:szCs w:val="22"/>
        </w:rPr>
      </w:pPr>
      <w:r w:rsidRPr="00822ECF">
        <w:rPr>
          <w:rFonts w:ascii="Gill Sans MT Pro Medium" w:hAnsi="Gill Sans MT Pro Medium"/>
          <w:sz w:val="22"/>
          <w:szCs w:val="22"/>
        </w:rPr>
        <w:t>mobil</w:t>
      </w:r>
      <w:r w:rsidR="008F6C53" w:rsidRPr="00822ECF">
        <w:rPr>
          <w:rFonts w:ascii="Gill Sans MT Pro Medium" w:hAnsi="Gill Sans MT Pro Medium"/>
          <w:sz w:val="22"/>
          <w:szCs w:val="22"/>
        </w:rPr>
        <w:t xml:space="preserve">: </w:t>
      </w:r>
      <w:r w:rsidR="008F6C53" w:rsidRPr="00822ECF">
        <w:rPr>
          <w:rFonts w:ascii="Gill Sans MT Pro Medium" w:hAnsi="Gill Sans MT Pro Medium"/>
          <w:sz w:val="22"/>
          <w:szCs w:val="22"/>
        </w:rPr>
        <w:tab/>
      </w:r>
      <w:r w:rsidRPr="00822ECF">
        <w:rPr>
          <w:rFonts w:ascii="Gill Sans MT Pro Medium" w:hAnsi="Gill Sans MT Pro Medium"/>
          <w:sz w:val="22"/>
          <w:szCs w:val="22"/>
        </w:rPr>
        <w:t>0175/192 80 23</w:t>
      </w:r>
    </w:p>
    <w:p w14:paraId="6A41C7DA" w14:textId="77777777" w:rsidR="008F6C53" w:rsidRPr="00822ECF" w:rsidRDefault="008F6C53" w:rsidP="008F6C53">
      <w:pPr>
        <w:spacing w:line="360" w:lineRule="auto"/>
        <w:ind w:right="1196"/>
        <w:jc w:val="both"/>
        <w:rPr>
          <w:rFonts w:ascii="Gill Sans MT Pro Medium" w:hAnsi="Gill Sans MT Pro Medium" w:cs="Gill Sans MT"/>
          <w:sz w:val="22"/>
          <w:szCs w:val="22"/>
        </w:rPr>
      </w:pPr>
      <w:r w:rsidRPr="00822ECF">
        <w:rPr>
          <w:rFonts w:ascii="Gill Sans MT Pro Medium" w:hAnsi="Gill Sans MT Pro Medium"/>
          <w:sz w:val="22"/>
          <w:szCs w:val="22"/>
        </w:rPr>
        <w:t>E-Mail:</w:t>
      </w:r>
      <w:r w:rsidRPr="00822ECF">
        <w:rPr>
          <w:rFonts w:ascii="Gill Sans MT Pro Medium" w:hAnsi="Gill Sans MT Pro Medium"/>
          <w:sz w:val="22"/>
          <w:szCs w:val="22"/>
        </w:rPr>
        <w:tab/>
        <w:t xml:space="preserve">     heike.steinmetz@</w:t>
      </w:r>
      <w:r w:rsidR="00177FB3" w:rsidRPr="00822ECF">
        <w:rPr>
          <w:rFonts w:ascii="Gill Sans MT Pro Medium" w:hAnsi="Gill Sans MT Pro Medium"/>
          <w:sz w:val="22"/>
          <w:szCs w:val="22"/>
        </w:rPr>
        <w:t>verbalis</w:t>
      </w:r>
      <w:r w:rsidRPr="00822ECF">
        <w:rPr>
          <w:rFonts w:ascii="Gill Sans MT Pro Medium" w:hAnsi="Gill Sans MT Pro Medium"/>
          <w:sz w:val="22"/>
          <w:szCs w:val="22"/>
        </w:rPr>
        <w:t>.de</w:t>
      </w:r>
    </w:p>
    <w:p w14:paraId="355E1E7E" w14:textId="187956AA" w:rsidR="00016944" w:rsidRPr="00822ECF" w:rsidRDefault="00016944" w:rsidP="008F6C53">
      <w:pPr>
        <w:rPr>
          <w:rFonts w:ascii="Gill Sans MT Pro Medium" w:hAnsi="Gill Sans MT Pro Medium"/>
        </w:rPr>
      </w:pPr>
    </w:p>
    <w:sectPr w:rsidR="00016944" w:rsidRPr="00822ECF" w:rsidSect="00F85431">
      <w:headerReference w:type="default" r:id="rId9"/>
      <w:headerReference w:type="first" r:id="rId10"/>
      <w:pgSz w:w="11906" w:h="16838" w:code="9"/>
      <w:pgMar w:top="2127" w:right="2726" w:bottom="1985" w:left="1304" w:header="709" w:footer="709"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7E2D7F" w14:textId="77777777" w:rsidR="0036651F" w:rsidRDefault="0036651F">
      <w:r>
        <w:separator/>
      </w:r>
    </w:p>
  </w:endnote>
  <w:endnote w:type="continuationSeparator" w:id="0">
    <w:p w14:paraId="78DF2CDA" w14:textId="77777777" w:rsidR="0036651F" w:rsidRDefault="003665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PG Gill Sans">
    <w:altName w:val="Century Gothic"/>
    <w:charset w:val="00"/>
    <w:family w:val="swiss"/>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GillSans">
    <w:altName w:val="Gill Sans"/>
    <w:charset w:val="00"/>
    <w:family w:val="swiss"/>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Gill Sans MT Pro Medium">
    <w:panose1 w:val="020B0602020104020203"/>
    <w:charset w:val="00"/>
    <w:family w:val="auto"/>
    <w:pitch w:val="variable"/>
    <w:sig w:usb0="A00000AF" w:usb1="5000205A" w:usb2="00000000" w:usb3="00000000" w:csb0="0000009B" w:csb1="00000000"/>
  </w:font>
  <w:font w:name="Gill Sans MT">
    <w:panose1 w:val="020B0502020104020203"/>
    <w:charset w:val="00"/>
    <w:family w:val="auto"/>
    <w:pitch w:val="variable"/>
    <w:sig w:usb0="00000003" w:usb1="00000000" w:usb2="00000000" w:usb3="00000000" w:csb0="00000003" w:csb1="00000000"/>
  </w:font>
  <w:font w:name="Gill Sans Display MT Pro Bold">
    <w:altName w:val="Arial"/>
    <w:panose1 w:val="00000000000000000000"/>
    <w:charset w:val="00"/>
    <w:family w:val="swiss"/>
    <w:notTrueType/>
    <w:pitch w:val="variable"/>
    <w:sig w:usb0="00000001" w:usb1="00000000" w:usb2="00000000" w:usb3="00000000" w:csb0="0000009B"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C48908" w14:textId="77777777" w:rsidR="0036651F" w:rsidRDefault="0036651F">
      <w:r>
        <w:separator/>
      </w:r>
    </w:p>
  </w:footnote>
  <w:footnote w:type="continuationSeparator" w:id="0">
    <w:p w14:paraId="1C73AE29" w14:textId="77777777" w:rsidR="0036651F" w:rsidRDefault="0036651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2F35C4" w14:textId="77777777" w:rsidR="0036651F" w:rsidRDefault="0036651F" w:rsidP="00F85431">
    <w:pPr>
      <w:pStyle w:val="Kopfzeile"/>
      <w:tabs>
        <w:tab w:val="clear" w:pos="4536"/>
        <w:tab w:val="clear" w:pos="9072"/>
        <w:tab w:val="left" w:pos="6237"/>
      </w:tabs>
      <w:ind w:left="6237"/>
    </w:pPr>
    <w:r>
      <w:tab/>
    </w:r>
    <w:r>
      <w:rPr>
        <w:noProof/>
      </w:rPr>
      <w:drawing>
        <wp:inline distT="0" distB="0" distL="0" distR="0" wp14:anchorId="71DF9743" wp14:editId="29BAE565">
          <wp:extent cx="2209800" cy="448945"/>
          <wp:effectExtent l="0" t="0" r="0" b="8255"/>
          <wp:docPr id="9" name="Bild 9" descr="Logo TNTInn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TNTInnigh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448945"/>
                  </a:xfrm>
                  <a:prstGeom prst="rect">
                    <a:avLst/>
                  </a:prstGeom>
                  <a:noFill/>
                  <a:ln>
                    <a:noFill/>
                  </a:ln>
                </pic:spPr>
              </pic:pic>
            </a:graphicData>
          </a:graphic>
        </wp:inline>
      </w:drawing>
    </w:r>
    <w:r>
      <w:rPr>
        <w:noProof/>
      </w:rPr>
      <mc:AlternateContent>
        <mc:Choice Requires="wps">
          <w:drawing>
            <wp:anchor distT="0" distB="0" distL="114300" distR="114300" simplePos="0" relativeHeight="251657216" behindDoc="0" locked="0" layoutInCell="1" allowOverlap="1" wp14:anchorId="01FF1781" wp14:editId="3235721A">
              <wp:simplePos x="0" y="0"/>
              <wp:positionH relativeFrom="page">
                <wp:posOffset>7435215</wp:posOffset>
              </wp:positionH>
              <wp:positionV relativeFrom="page">
                <wp:posOffset>1314450</wp:posOffset>
              </wp:positionV>
              <wp:extent cx="215900" cy="8063865"/>
              <wp:effectExtent l="0" t="0" r="0" b="0"/>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8063865"/>
                      </a:xfrm>
                      <a:prstGeom prst="rect">
                        <a:avLst/>
                      </a:prstGeom>
                      <a:solidFill>
                        <a:srgbClr val="FF99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585.45pt;margin-top:103.5pt;width:17pt;height:634.9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" fillcolor="#f90" stroked="f">
              <w10:wrap anchorx="page" anchory="page"/>
            </v:rect>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2F73A1" w14:textId="77777777" w:rsidR="0036651F" w:rsidRDefault="0036651F" w:rsidP="00F85431">
    <w:pPr>
      <w:pStyle w:val="Kopfzeile"/>
      <w:tabs>
        <w:tab w:val="clear" w:pos="4536"/>
        <w:tab w:val="clear" w:pos="9072"/>
        <w:tab w:val="left" w:pos="6237"/>
      </w:tabs>
      <w:ind w:left="6237"/>
    </w:pPr>
    <w:r>
      <w:tab/>
    </w:r>
    <w:r>
      <w:rPr>
        <w:noProof/>
      </w:rPr>
      <w:drawing>
        <wp:inline distT="0" distB="0" distL="0" distR="0" wp14:anchorId="476718CD" wp14:editId="592F5AA5">
          <wp:extent cx="2209800" cy="448945"/>
          <wp:effectExtent l="0" t="0" r="0" b="8255"/>
          <wp:docPr id="10" name="Bild 10" descr="Logo TNTInn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TNTInnigh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448945"/>
                  </a:xfrm>
                  <a:prstGeom prst="rect">
                    <a:avLst/>
                  </a:prstGeom>
                  <a:noFill/>
                  <a:ln>
                    <a:noFill/>
                  </a:ln>
                </pic:spPr>
              </pic:pic>
            </a:graphicData>
          </a:graphic>
        </wp:inline>
      </w:drawing>
    </w:r>
    <w:r>
      <w:rPr>
        <w:noProof/>
      </w:rPr>
      <mc:AlternateContent>
        <mc:Choice Requires="wps">
          <w:drawing>
            <wp:anchor distT="0" distB="0" distL="114300" distR="114300" simplePos="0" relativeHeight="251658240" behindDoc="0" locked="0" layoutInCell="1" allowOverlap="1" wp14:anchorId="08B5548C" wp14:editId="2F7921DA">
              <wp:simplePos x="0" y="0"/>
              <wp:positionH relativeFrom="column">
                <wp:posOffset>-32385</wp:posOffset>
              </wp:positionH>
              <wp:positionV relativeFrom="paragraph">
                <wp:posOffset>591820</wp:posOffset>
              </wp:positionV>
              <wp:extent cx="2971800" cy="5715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5954C4" w14:textId="77777777" w:rsidR="0036651F" w:rsidRPr="00AE5A7B" w:rsidRDefault="0036651F">
                          <w:pPr>
                            <w:rPr>
                              <w:rFonts w:ascii="Gill Sans MT Pro Medium" w:hAnsi="Gill Sans MT Pro Medium" w:cs="Gill Sans MT"/>
                              <w:sz w:val="52"/>
                              <w:szCs w:val="52"/>
                            </w:rPr>
                          </w:pPr>
                          <w:r w:rsidRPr="00AE5A7B">
                            <w:rPr>
                              <w:rFonts w:ascii="Gill Sans MT Pro Medium" w:hAnsi="Gill Sans MT Pro Medium" w:cs="Gill Sans MT"/>
                              <w:sz w:val="52"/>
                              <w:szCs w:val="52"/>
                            </w:rPr>
                            <w:t>Presseinformation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5" o:spid="_x0000_s1027" type="#_x0000_t202" style="position:absolute;left:0;text-align:left;margin-left:-2.5pt;margin-top:46.6pt;width:234pt;height: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" filled="f" stroked="f">
              <v:textbox inset="0,0,0,0">
                <w:txbxContent>
                  <w:p w14:paraId="625954C4" w14:textId="77777777" w:rsidR="006369C3" w:rsidRPr="00AE5A7B" w:rsidRDefault="006369C3">
                    <w:pPr>
                      <w:rPr>
                        <w:rFonts w:ascii="Gill Sans MT Pro Medium" w:hAnsi="Gill Sans MT Pro Medium" w:cs="Gill Sans MT"/>
                        <w:sz w:val="52"/>
                        <w:szCs w:val="52"/>
                      </w:rPr>
                    </w:pPr>
                    <w:r w:rsidRPr="00AE5A7B">
                      <w:rPr>
                        <w:rFonts w:ascii="Gill Sans MT Pro Medium" w:hAnsi="Gill Sans MT Pro Medium" w:cs="Gill Sans MT"/>
                        <w:sz w:val="52"/>
                        <w:szCs w:val="52"/>
                      </w:rPr>
                      <w:t>Presseinformation</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55147B5D" wp14:editId="0DCD9074">
              <wp:simplePos x="0" y="0"/>
              <wp:positionH relativeFrom="column">
                <wp:posOffset>3429000</wp:posOffset>
              </wp:positionH>
              <wp:positionV relativeFrom="paragraph">
                <wp:posOffset>804545</wp:posOffset>
              </wp:positionV>
              <wp:extent cx="3200400" cy="163703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637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51C380" w14:textId="77777777" w:rsidR="0036651F" w:rsidRPr="004A0BE7" w:rsidRDefault="0036651F" w:rsidP="00573CA5">
                          <w:pPr>
                            <w:tabs>
                              <w:tab w:val="right" w:pos="2608"/>
                              <w:tab w:val="left" w:pos="2700"/>
                            </w:tabs>
                            <w:rPr>
                              <w:rFonts w:ascii="Gill Sans MT" w:hAnsi="Gill Sans MT" w:cs="Gill Sans MT"/>
                              <w:sz w:val="16"/>
                              <w:szCs w:val="16"/>
                            </w:rPr>
                          </w:pPr>
                          <w:r w:rsidRPr="00AE5A7B">
                            <w:rPr>
                              <w:rFonts w:ascii="Gill Sans Display MT Pro Bold" w:hAnsi="Gill Sans Display MT Pro Bold" w:cs="GillSans"/>
                              <w:bCs/>
                              <w:sz w:val="17"/>
                              <w:szCs w:val="17"/>
                            </w:rPr>
                            <w:tab/>
                          </w:r>
                          <w:r w:rsidRPr="004A0BE7">
                            <w:rPr>
                              <w:rFonts w:ascii="Gill Sans MT" w:hAnsi="Gill Sans MT" w:cs="Gill Sans MT"/>
                              <w:bCs/>
                              <w:sz w:val="16"/>
                              <w:szCs w:val="16"/>
                            </w:rPr>
                            <w:t xml:space="preserve">TNT </w:t>
                          </w:r>
                          <w:proofErr w:type="spellStart"/>
                          <w:r w:rsidRPr="004A0BE7">
                            <w:rPr>
                              <w:rFonts w:ascii="Gill Sans MT" w:hAnsi="Gill Sans MT" w:cs="Gill Sans MT"/>
                              <w:bCs/>
                              <w:sz w:val="16"/>
                              <w:szCs w:val="16"/>
                            </w:rPr>
                            <w:t>Innight</w:t>
                          </w:r>
                          <w:proofErr w:type="spellEnd"/>
                          <w:r w:rsidRPr="004A0BE7">
                            <w:rPr>
                              <w:rFonts w:ascii="Gill Sans MT" w:hAnsi="Gill Sans MT" w:cs="Gill Sans MT"/>
                              <w:bCs/>
                              <w:sz w:val="16"/>
                              <w:szCs w:val="16"/>
                            </w:rPr>
                            <w:t xml:space="preserve"> GmbH &amp; Co. KG</w:t>
                          </w:r>
                          <w:r w:rsidRPr="004A0BE7">
                            <w:rPr>
                              <w:rFonts w:ascii="Gill Sans MT" w:hAnsi="Gill Sans MT" w:cs="Gill Sans MT"/>
                              <w:bCs/>
                              <w:sz w:val="16"/>
                              <w:szCs w:val="16"/>
                            </w:rPr>
                            <w:tab/>
                          </w:r>
                          <w:proofErr w:type="spellStart"/>
                          <w:r w:rsidRPr="004A0BE7">
                            <w:rPr>
                              <w:rFonts w:ascii="Gill Sans MT" w:hAnsi="Gill Sans MT" w:cs="Gill Sans MT"/>
                              <w:sz w:val="16"/>
                              <w:szCs w:val="16"/>
                            </w:rPr>
                            <w:t>Besselstraße</w:t>
                          </w:r>
                          <w:proofErr w:type="spellEnd"/>
                          <w:r w:rsidRPr="004A0BE7">
                            <w:rPr>
                              <w:rFonts w:ascii="Gill Sans MT" w:hAnsi="Gill Sans MT" w:cs="Gill Sans MT"/>
                              <w:sz w:val="16"/>
                              <w:szCs w:val="16"/>
                            </w:rPr>
                            <w:t xml:space="preserve"> 12</w:t>
                          </w:r>
                        </w:p>
                        <w:p w14:paraId="4DC5BFCB" w14:textId="77777777" w:rsidR="0036651F" w:rsidRPr="004A0BE7" w:rsidRDefault="0036651F" w:rsidP="00573CA5">
                          <w:pPr>
                            <w:tabs>
                              <w:tab w:val="left" w:pos="2700"/>
                            </w:tabs>
                            <w:spacing w:before="40"/>
                            <w:rPr>
                              <w:rFonts w:ascii="Gill Sans MT" w:hAnsi="Gill Sans MT" w:cs="Gill Sans MT"/>
                              <w:sz w:val="16"/>
                              <w:szCs w:val="16"/>
                            </w:rPr>
                          </w:pPr>
                          <w:r w:rsidRPr="004A0BE7">
                            <w:rPr>
                              <w:rFonts w:ascii="Gill Sans MT" w:hAnsi="Gill Sans MT" w:cs="Gill Sans MT"/>
                              <w:sz w:val="16"/>
                              <w:szCs w:val="16"/>
                            </w:rPr>
                            <w:tab/>
                            <w:t>68219 Mannheim</w:t>
                          </w:r>
                        </w:p>
                        <w:p w14:paraId="365BB4B9" w14:textId="77777777" w:rsidR="0036651F" w:rsidRPr="004A0BE7" w:rsidRDefault="0036651F" w:rsidP="00573CA5">
                          <w:pPr>
                            <w:tabs>
                              <w:tab w:val="left" w:pos="2700"/>
                            </w:tabs>
                            <w:spacing w:before="40"/>
                            <w:rPr>
                              <w:rFonts w:ascii="Gill Sans MT" w:hAnsi="Gill Sans MT" w:cs="Gill Sans MT"/>
                              <w:sz w:val="16"/>
                              <w:szCs w:val="16"/>
                            </w:rPr>
                          </w:pPr>
                          <w:r w:rsidRPr="004A0BE7">
                            <w:rPr>
                              <w:rFonts w:ascii="Gill Sans MT" w:hAnsi="Gill Sans MT" w:cs="Gill Sans MT"/>
                              <w:sz w:val="16"/>
                              <w:szCs w:val="16"/>
                            </w:rPr>
                            <w:tab/>
                            <w:t>Deutschland</w:t>
                          </w:r>
                        </w:p>
                        <w:p w14:paraId="7730FF36" w14:textId="77777777" w:rsidR="0036651F" w:rsidRPr="004A0BE7" w:rsidRDefault="0036651F" w:rsidP="00573CA5">
                          <w:pPr>
                            <w:tabs>
                              <w:tab w:val="left" w:pos="2700"/>
                              <w:tab w:val="left" w:pos="3060"/>
                            </w:tabs>
                            <w:spacing w:before="160"/>
                            <w:rPr>
                              <w:rFonts w:ascii="Gill Sans MT" w:hAnsi="Gill Sans MT" w:cs="Gill Sans MT"/>
                              <w:sz w:val="16"/>
                              <w:szCs w:val="16"/>
                            </w:rPr>
                          </w:pPr>
                          <w:r w:rsidRPr="004A0BE7">
                            <w:rPr>
                              <w:rFonts w:ascii="Gill Sans MT" w:hAnsi="Gill Sans MT" w:cs="Gill Sans MT"/>
                              <w:sz w:val="16"/>
                              <w:szCs w:val="16"/>
                            </w:rPr>
                            <w:tab/>
                            <w:t>Tel.:</w:t>
                          </w:r>
                          <w:r w:rsidRPr="004A0BE7">
                            <w:rPr>
                              <w:rFonts w:ascii="Gill Sans MT" w:hAnsi="Gill Sans MT" w:cs="Gill Sans MT"/>
                              <w:sz w:val="16"/>
                              <w:szCs w:val="16"/>
                            </w:rPr>
                            <w:tab/>
                            <w:t>+49 (0)621 877 87-0</w:t>
                          </w:r>
                        </w:p>
                        <w:p w14:paraId="2DBBAAF0" w14:textId="77777777" w:rsidR="0036651F" w:rsidRPr="004A0BE7" w:rsidRDefault="0036651F" w:rsidP="00573CA5">
                          <w:pPr>
                            <w:tabs>
                              <w:tab w:val="left" w:pos="2700"/>
                              <w:tab w:val="left" w:pos="3060"/>
                            </w:tabs>
                            <w:spacing w:before="40"/>
                            <w:rPr>
                              <w:rFonts w:ascii="Gill Sans MT" w:hAnsi="Gill Sans MT" w:cs="Gill Sans MT"/>
                              <w:sz w:val="16"/>
                              <w:szCs w:val="16"/>
                            </w:rPr>
                          </w:pPr>
                          <w:r w:rsidRPr="004A0BE7">
                            <w:rPr>
                              <w:rFonts w:ascii="Gill Sans MT" w:hAnsi="Gill Sans MT" w:cs="Gill Sans MT"/>
                              <w:sz w:val="16"/>
                              <w:szCs w:val="16"/>
                            </w:rPr>
                            <w:tab/>
                            <w:t>Fax:</w:t>
                          </w:r>
                          <w:r w:rsidRPr="004A0BE7">
                            <w:rPr>
                              <w:rFonts w:ascii="Gill Sans MT" w:hAnsi="Gill Sans MT" w:cs="Gill Sans MT"/>
                              <w:sz w:val="16"/>
                              <w:szCs w:val="16"/>
                            </w:rPr>
                            <w:tab/>
                            <w:t>+49 (0)621 877 87-122</w:t>
                          </w:r>
                        </w:p>
                        <w:p w14:paraId="13997775" w14:textId="77777777" w:rsidR="0036651F" w:rsidRPr="004A0BE7" w:rsidRDefault="0036651F" w:rsidP="00573CA5">
                          <w:pPr>
                            <w:tabs>
                              <w:tab w:val="left" w:pos="2700"/>
                            </w:tabs>
                            <w:spacing w:before="80"/>
                            <w:rPr>
                              <w:rFonts w:ascii="Gill Sans MT" w:hAnsi="Gill Sans MT" w:cs="Gill Sans MT"/>
                              <w:sz w:val="16"/>
                              <w:szCs w:val="16"/>
                            </w:rPr>
                          </w:pPr>
                          <w:r w:rsidRPr="004A0BE7">
                            <w:rPr>
                              <w:rFonts w:ascii="Gill Sans MT" w:hAnsi="Gill Sans MT" w:cs="Gill Sans MT"/>
                              <w:sz w:val="16"/>
                              <w:szCs w:val="16"/>
                            </w:rPr>
                            <w:tab/>
                            <w:t>www.tntinnight.de</w:t>
                          </w:r>
                        </w:p>
                        <w:p w14:paraId="018874D0" w14:textId="77777777" w:rsidR="0036651F" w:rsidRPr="00AE5A7B" w:rsidRDefault="0036651F" w:rsidP="00573CA5">
                          <w:pPr>
                            <w:rPr>
                              <w:rFonts w:ascii="Gill Sans MT Pro Medium" w:hAnsi="Gill Sans MT Pro Medium"/>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left:0;text-align:left;margin-left:270pt;margin-top:63.35pt;width:252pt;height:128.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" filled="f" stroked="f">
              <v:textbox inset="0,0,0,0">
                <w:txbxContent>
                  <w:p w14:paraId="1A51C380" w14:textId="77777777" w:rsidR="006369C3" w:rsidRPr="004A0BE7" w:rsidRDefault="006369C3" w:rsidP="00573CA5">
                    <w:pPr>
                      <w:tabs>
                        <w:tab w:val="right" w:pos="2608"/>
                        <w:tab w:val="left" w:pos="2700"/>
                      </w:tabs>
                      <w:rPr>
                        <w:rFonts w:ascii="Gill Sans MT" w:hAnsi="Gill Sans MT" w:cs="Gill Sans MT"/>
                        <w:sz w:val="16"/>
                        <w:szCs w:val="16"/>
                      </w:rPr>
                    </w:pPr>
                    <w:r w:rsidRPr="00AE5A7B">
                      <w:rPr>
                        <w:rFonts w:ascii="Gill Sans Display MT Pro Bold" w:hAnsi="Gill Sans Display MT Pro Bold" w:cs="GillSans"/>
                        <w:bCs/>
                        <w:sz w:val="17"/>
                        <w:szCs w:val="17"/>
                      </w:rPr>
                      <w:tab/>
                    </w:r>
                    <w:r w:rsidRPr="004A0BE7">
                      <w:rPr>
                        <w:rFonts w:ascii="Gill Sans MT" w:hAnsi="Gill Sans MT" w:cs="Gill Sans MT"/>
                        <w:bCs/>
                        <w:sz w:val="16"/>
                        <w:szCs w:val="16"/>
                      </w:rPr>
                      <w:t xml:space="preserve">TNT </w:t>
                    </w:r>
                    <w:proofErr w:type="spellStart"/>
                    <w:r w:rsidRPr="004A0BE7">
                      <w:rPr>
                        <w:rFonts w:ascii="Gill Sans MT" w:hAnsi="Gill Sans MT" w:cs="Gill Sans MT"/>
                        <w:bCs/>
                        <w:sz w:val="16"/>
                        <w:szCs w:val="16"/>
                      </w:rPr>
                      <w:t>Innight</w:t>
                    </w:r>
                    <w:proofErr w:type="spellEnd"/>
                    <w:r w:rsidRPr="004A0BE7">
                      <w:rPr>
                        <w:rFonts w:ascii="Gill Sans MT" w:hAnsi="Gill Sans MT" w:cs="Gill Sans MT"/>
                        <w:bCs/>
                        <w:sz w:val="16"/>
                        <w:szCs w:val="16"/>
                      </w:rPr>
                      <w:t xml:space="preserve"> GmbH &amp; Co. KG</w:t>
                    </w:r>
                    <w:r w:rsidRPr="004A0BE7">
                      <w:rPr>
                        <w:rFonts w:ascii="Gill Sans MT" w:hAnsi="Gill Sans MT" w:cs="Gill Sans MT"/>
                        <w:bCs/>
                        <w:sz w:val="16"/>
                        <w:szCs w:val="16"/>
                      </w:rPr>
                      <w:tab/>
                    </w:r>
                    <w:proofErr w:type="spellStart"/>
                    <w:r w:rsidRPr="004A0BE7">
                      <w:rPr>
                        <w:rFonts w:ascii="Gill Sans MT" w:hAnsi="Gill Sans MT" w:cs="Gill Sans MT"/>
                        <w:sz w:val="16"/>
                        <w:szCs w:val="16"/>
                      </w:rPr>
                      <w:t>Besselstraße</w:t>
                    </w:r>
                    <w:proofErr w:type="spellEnd"/>
                    <w:r w:rsidRPr="004A0BE7">
                      <w:rPr>
                        <w:rFonts w:ascii="Gill Sans MT" w:hAnsi="Gill Sans MT" w:cs="Gill Sans MT"/>
                        <w:sz w:val="16"/>
                        <w:szCs w:val="16"/>
                      </w:rPr>
                      <w:t xml:space="preserve"> 12</w:t>
                    </w:r>
                  </w:p>
                  <w:p w14:paraId="4DC5BFCB" w14:textId="77777777" w:rsidR="006369C3" w:rsidRPr="004A0BE7" w:rsidRDefault="006369C3" w:rsidP="00573CA5">
                    <w:pPr>
                      <w:tabs>
                        <w:tab w:val="left" w:pos="2700"/>
                      </w:tabs>
                      <w:spacing w:before="40"/>
                      <w:rPr>
                        <w:rFonts w:ascii="Gill Sans MT" w:hAnsi="Gill Sans MT" w:cs="Gill Sans MT"/>
                        <w:sz w:val="16"/>
                        <w:szCs w:val="16"/>
                      </w:rPr>
                    </w:pPr>
                    <w:r w:rsidRPr="004A0BE7">
                      <w:rPr>
                        <w:rFonts w:ascii="Gill Sans MT" w:hAnsi="Gill Sans MT" w:cs="Gill Sans MT"/>
                        <w:sz w:val="16"/>
                        <w:szCs w:val="16"/>
                      </w:rPr>
                      <w:tab/>
                      <w:t>68219 Mannheim</w:t>
                    </w:r>
                  </w:p>
                  <w:p w14:paraId="365BB4B9" w14:textId="77777777" w:rsidR="006369C3" w:rsidRPr="004A0BE7" w:rsidRDefault="006369C3" w:rsidP="00573CA5">
                    <w:pPr>
                      <w:tabs>
                        <w:tab w:val="left" w:pos="2700"/>
                      </w:tabs>
                      <w:spacing w:before="40"/>
                      <w:rPr>
                        <w:rFonts w:ascii="Gill Sans MT" w:hAnsi="Gill Sans MT" w:cs="Gill Sans MT"/>
                        <w:sz w:val="16"/>
                        <w:szCs w:val="16"/>
                      </w:rPr>
                    </w:pPr>
                    <w:r w:rsidRPr="004A0BE7">
                      <w:rPr>
                        <w:rFonts w:ascii="Gill Sans MT" w:hAnsi="Gill Sans MT" w:cs="Gill Sans MT"/>
                        <w:sz w:val="16"/>
                        <w:szCs w:val="16"/>
                      </w:rPr>
                      <w:tab/>
                      <w:t>Deutschland</w:t>
                    </w:r>
                  </w:p>
                  <w:p w14:paraId="7730FF36" w14:textId="77777777" w:rsidR="006369C3" w:rsidRPr="004A0BE7" w:rsidRDefault="006369C3" w:rsidP="00573CA5">
                    <w:pPr>
                      <w:tabs>
                        <w:tab w:val="left" w:pos="2700"/>
                        <w:tab w:val="left" w:pos="3060"/>
                      </w:tabs>
                      <w:spacing w:before="160"/>
                      <w:rPr>
                        <w:rFonts w:ascii="Gill Sans MT" w:hAnsi="Gill Sans MT" w:cs="Gill Sans MT"/>
                        <w:sz w:val="16"/>
                        <w:szCs w:val="16"/>
                      </w:rPr>
                    </w:pPr>
                    <w:r w:rsidRPr="004A0BE7">
                      <w:rPr>
                        <w:rFonts w:ascii="Gill Sans MT" w:hAnsi="Gill Sans MT" w:cs="Gill Sans MT"/>
                        <w:sz w:val="16"/>
                        <w:szCs w:val="16"/>
                      </w:rPr>
                      <w:tab/>
                      <w:t>Tel.:</w:t>
                    </w:r>
                    <w:r w:rsidRPr="004A0BE7">
                      <w:rPr>
                        <w:rFonts w:ascii="Gill Sans MT" w:hAnsi="Gill Sans MT" w:cs="Gill Sans MT"/>
                        <w:sz w:val="16"/>
                        <w:szCs w:val="16"/>
                      </w:rPr>
                      <w:tab/>
                      <w:t>+49 (0)621 877 87-0</w:t>
                    </w:r>
                  </w:p>
                  <w:p w14:paraId="2DBBAAF0" w14:textId="77777777" w:rsidR="006369C3" w:rsidRPr="004A0BE7" w:rsidRDefault="006369C3" w:rsidP="00573CA5">
                    <w:pPr>
                      <w:tabs>
                        <w:tab w:val="left" w:pos="2700"/>
                        <w:tab w:val="left" w:pos="3060"/>
                      </w:tabs>
                      <w:spacing w:before="40"/>
                      <w:rPr>
                        <w:rFonts w:ascii="Gill Sans MT" w:hAnsi="Gill Sans MT" w:cs="Gill Sans MT"/>
                        <w:sz w:val="16"/>
                        <w:szCs w:val="16"/>
                      </w:rPr>
                    </w:pPr>
                    <w:r w:rsidRPr="004A0BE7">
                      <w:rPr>
                        <w:rFonts w:ascii="Gill Sans MT" w:hAnsi="Gill Sans MT" w:cs="Gill Sans MT"/>
                        <w:sz w:val="16"/>
                        <w:szCs w:val="16"/>
                      </w:rPr>
                      <w:tab/>
                      <w:t>Fax:</w:t>
                    </w:r>
                    <w:r w:rsidRPr="004A0BE7">
                      <w:rPr>
                        <w:rFonts w:ascii="Gill Sans MT" w:hAnsi="Gill Sans MT" w:cs="Gill Sans MT"/>
                        <w:sz w:val="16"/>
                        <w:szCs w:val="16"/>
                      </w:rPr>
                      <w:tab/>
                      <w:t>+49 (0)621 877 87-122</w:t>
                    </w:r>
                  </w:p>
                  <w:p w14:paraId="13997775" w14:textId="77777777" w:rsidR="006369C3" w:rsidRPr="004A0BE7" w:rsidRDefault="006369C3" w:rsidP="00573CA5">
                    <w:pPr>
                      <w:tabs>
                        <w:tab w:val="left" w:pos="2700"/>
                      </w:tabs>
                      <w:spacing w:before="80"/>
                      <w:rPr>
                        <w:rFonts w:ascii="Gill Sans MT" w:hAnsi="Gill Sans MT" w:cs="Gill Sans MT"/>
                        <w:sz w:val="16"/>
                        <w:szCs w:val="16"/>
                      </w:rPr>
                    </w:pPr>
                    <w:r w:rsidRPr="004A0BE7">
                      <w:rPr>
                        <w:rFonts w:ascii="Gill Sans MT" w:hAnsi="Gill Sans MT" w:cs="Gill Sans MT"/>
                        <w:sz w:val="16"/>
                        <w:szCs w:val="16"/>
                      </w:rPr>
                      <w:tab/>
                      <w:t>www.tntinnight.de</w:t>
                    </w:r>
                  </w:p>
                  <w:p w14:paraId="018874D0" w14:textId="77777777" w:rsidR="006369C3" w:rsidRPr="00AE5A7B" w:rsidRDefault="006369C3" w:rsidP="00573CA5">
                    <w:pPr>
                      <w:rPr>
                        <w:rFonts w:ascii="Gill Sans MT Pro Medium" w:hAnsi="Gill Sans MT Pro Medium"/>
                        <w:szCs w:val="17"/>
                      </w:rPr>
                    </w:pPr>
                  </w:p>
                </w:txbxContent>
              </v:textbox>
            </v:shape>
          </w:pict>
        </mc:Fallback>
      </mc:AlternateContent>
    </w:r>
    <w:r>
      <w:rPr>
        <w:noProof/>
      </w:rPr>
      <mc:AlternateContent>
        <mc:Choice Requires="wps">
          <w:drawing>
            <wp:anchor distT="0" distB="0" distL="114300" distR="114300" simplePos="0" relativeHeight="251656192" behindDoc="0" locked="0" layoutInCell="1" allowOverlap="1" wp14:anchorId="222B7AAC" wp14:editId="790DEBBA">
              <wp:simplePos x="0" y="0"/>
              <wp:positionH relativeFrom="page">
                <wp:posOffset>7435215</wp:posOffset>
              </wp:positionH>
              <wp:positionV relativeFrom="paragraph">
                <wp:posOffset>862965</wp:posOffset>
              </wp:positionV>
              <wp:extent cx="215900" cy="8063865"/>
              <wp:effectExtent l="0" t="0" r="0" b="0"/>
              <wp:wrapNone/>
              <wp:docPr id="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8063865"/>
                      </a:xfrm>
                      <a:prstGeom prst="rect">
                        <a:avLst/>
                      </a:prstGeom>
                      <a:solidFill>
                        <a:srgbClr val="FF99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585.45pt;margin-top:67.95pt;width:17pt;height:634.9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" fillcolor="#f90" stroked="f">
              <w10:wrap anchorx="page"/>
            </v:rect>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D40B9C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49503CCF"/>
    <w:multiLevelType w:val="singleLevel"/>
    <w:tmpl w:val="0809000F"/>
    <w:lvl w:ilvl="0">
      <w:start w:val="1"/>
      <w:numFmt w:val="decimal"/>
      <w:lvlText w:val="%1."/>
      <w:lvlJc w:val="left"/>
      <w:pPr>
        <w:tabs>
          <w:tab w:val="num" w:pos="360"/>
        </w:tabs>
        <w:ind w:left="360" w:hanging="360"/>
      </w:pPr>
      <w:rPr>
        <w:rFonts w:cs="Times New Roman"/>
      </w:rPr>
    </w:lvl>
  </w:abstractNum>
  <w:num w:numId="1">
    <w:abstractNumId w:val="1"/>
  </w:num>
  <w:num w:numId="2">
    <w:abstractNumId w:val="1"/>
    <w:lvlOverride w:ilvl="0">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0D6A"/>
    <w:rsid w:val="00004366"/>
    <w:rsid w:val="00011713"/>
    <w:rsid w:val="000119E4"/>
    <w:rsid w:val="00016944"/>
    <w:rsid w:val="0002218D"/>
    <w:rsid w:val="00027344"/>
    <w:rsid w:val="00031C74"/>
    <w:rsid w:val="0004176C"/>
    <w:rsid w:val="00042713"/>
    <w:rsid w:val="00043CB4"/>
    <w:rsid w:val="00057AA1"/>
    <w:rsid w:val="00070BD9"/>
    <w:rsid w:val="00080CFD"/>
    <w:rsid w:val="00086782"/>
    <w:rsid w:val="00090CD5"/>
    <w:rsid w:val="000B544E"/>
    <w:rsid w:val="000B556A"/>
    <w:rsid w:val="000B7100"/>
    <w:rsid w:val="000C2AD7"/>
    <w:rsid w:val="000C5B55"/>
    <w:rsid w:val="000C7D16"/>
    <w:rsid w:val="000D0452"/>
    <w:rsid w:val="000D1DF3"/>
    <w:rsid w:val="000E25D3"/>
    <w:rsid w:val="000F249C"/>
    <w:rsid w:val="00105693"/>
    <w:rsid w:val="001361C4"/>
    <w:rsid w:val="00163A0C"/>
    <w:rsid w:val="00176FC5"/>
    <w:rsid w:val="00177FB3"/>
    <w:rsid w:val="00191164"/>
    <w:rsid w:val="00196A55"/>
    <w:rsid w:val="001A0B44"/>
    <w:rsid w:val="001A44F0"/>
    <w:rsid w:val="001A5C37"/>
    <w:rsid w:val="001B6CA0"/>
    <w:rsid w:val="001B7752"/>
    <w:rsid w:val="001C1EF4"/>
    <w:rsid w:val="001C7F05"/>
    <w:rsid w:val="001D30DE"/>
    <w:rsid w:val="001D7A1D"/>
    <w:rsid w:val="001D7F61"/>
    <w:rsid w:val="001E3EFA"/>
    <w:rsid w:val="001E7549"/>
    <w:rsid w:val="001F6EC7"/>
    <w:rsid w:val="002015AC"/>
    <w:rsid w:val="0020227A"/>
    <w:rsid w:val="00202C75"/>
    <w:rsid w:val="002073A2"/>
    <w:rsid w:val="00207BF0"/>
    <w:rsid w:val="0021259B"/>
    <w:rsid w:val="00225E8A"/>
    <w:rsid w:val="00230FC6"/>
    <w:rsid w:val="00232A5E"/>
    <w:rsid w:val="00234A84"/>
    <w:rsid w:val="002418DD"/>
    <w:rsid w:val="00260D6A"/>
    <w:rsid w:val="00260F28"/>
    <w:rsid w:val="00262BA5"/>
    <w:rsid w:val="00275F5D"/>
    <w:rsid w:val="00287681"/>
    <w:rsid w:val="002C2EE6"/>
    <w:rsid w:val="002D2667"/>
    <w:rsid w:val="002D4A6E"/>
    <w:rsid w:val="002E3A2B"/>
    <w:rsid w:val="002E46D0"/>
    <w:rsid w:val="002E635D"/>
    <w:rsid w:val="002F658E"/>
    <w:rsid w:val="0033180E"/>
    <w:rsid w:val="003405A3"/>
    <w:rsid w:val="00354D34"/>
    <w:rsid w:val="00355B06"/>
    <w:rsid w:val="003621F3"/>
    <w:rsid w:val="0036651F"/>
    <w:rsid w:val="003673C4"/>
    <w:rsid w:val="003700C3"/>
    <w:rsid w:val="00380A3E"/>
    <w:rsid w:val="00384D0F"/>
    <w:rsid w:val="0038622B"/>
    <w:rsid w:val="003972C3"/>
    <w:rsid w:val="003D3A0E"/>
    <w:rsid w:val="003D4E8E"/>
    <w:rsid w:val="003E0C76"/>
    <w:rsid w:val="004030FB"/>
    <w:rsid w:val="0041073B"/>
    <w:rsid w:val="00421ACC"/>
    <w:rsid w:val="0042661D"/>
    <w:rsid w:val="004306A7"/>
    <w:rsid w:val="004405E7"/>
    <w:rsid w:val="00443728"/>
    <w:rsid w:val="00455B8A"/>
    <w:rsid w:val="00456729"/>
    <w:rsid w:val="0046046A"/>
    <w:rsid w:val="004747DF"/>
    <w:rsid w:val="00476295"/>
    <w:rsid w:val="00491914"/>
    <w:rsid w:val="00492AAA"/>
    <w:rsid w:val="00493074"/>
    <w:rsid w:val="004A0BE7"/>
    <w:rsid w:val="004A2448"/>
    <w:rsid w:val="004A4FC2"/>
    <w:rsid w:val="004B4FE0"/>
    <w:rsid w:val="004C17E4"/>
    <w:rsid w:val="004C5902"/>
    <w:rsid w:val="004D2A95"/>
    <w:rsid w:val="004D575C"/>
    <w:rsid w:val="004E7C19"/>
    <w:rsid w:val="004E7DF9"/>
    <w:rsid w:val="005075DF"/>
    <w:rsid w:val="00513F97"/>
    <w:rsid w:val="005505E8"/>
    <w:rsid w:val="005721A2"/>
    <w:rsid w:val="00572537"/>
    <w:rsid w:val="00573CA5"/>
    <w:rsid w:val="00573D4C"/>
    <w:rsid w:val="0058387C"/>
    <w:rsid w:val="005A6E13"/>
    <w:rsid w:val="005C2B55"/>
    <w:rsid w:val="005C7F77"/>
    <w:rsid w:val="005D572E"/>
    <w:rsid w:val="005F492A"/>
    <w:rsid w:val="006030B1"/>
    <w:rsid w:val="0060529C"/>
    <w:rsid w:val="00606BF8"/>
    <w:rsid w:val="006133CE"/>
    <w:rsid w:val="0061748D"/>
    <w:rsid w:val="00630B82"/>
    <w:rsid w:val="00635892"/>
    <w:rsid w:val="006369C3"/>
    <w:rsid w:val="00655A02"/>
    <w:rsid w:val="00655F2D"/>
    <w:rsid w:val="006669B5"/>
    <w:rsid w:val="00667E78"/>
    <w:rsid w:val="006849E8"/>
    <w:rsid w:val="00686485"/>
    <w:rsid w:val="006A6F2E"/>
    <w:rsid w:val="006C163E"/>
    <w:rsid w:val="006D4864"/>
    <w:rsid w:val="006E22C9"/>
    <w:rsid w:val="006F7CBA"/>
    <w:rsid w:val="00707934"/>
    <w:rsid w:val="00707AF2"/>
    <w:rsid w:val="00715FAC"/>
    <w:rsid w:val="00717C4D"/>
    <w:rsid w:val="00720103"/>
    <w:rsid w:val="007347AD"/>
    <w:rsid w:val="00747868"/>
    <w:rsid w:val="0075096D"/>
    <w:rsid w:val="00752AFC"/>
    <w:rsid w:val="007602C5"/>
    <w:rsid w:val="00762968"/>
    <w:rsid w:val="00762CFA"/>
    <w:rsid w:val="007660A6"/>
    <w:rsid w:val="0077157A"/>
    <w:rsid w:val="007906B1"/>
    <w:rsid w:val="00790A67"/>
    <w:rsid w:val="007A0BC1"/>
    <w:rsid w:val="007A76D9"/>
    <w:rsid w:val="007B2D16"/>
    <w:rsid w:val="007C145E"/>
    <w:rsid w:val="007C15F7"/>
    <w:rsid w:val="007C64B4"/>
    <w:rsid w:val="007E14C8"/>
    <w:rsid w:val="007E2F1B"/>
    <w:rsid w:val="007F3078"/>
    <w:rsid w:val="00806834"/>
    <w:rsid w:val="00814359"/>
    <w:rsid w:val="00822ECF"/>
    <w:rsid w:val="00824D8C"/>
    <w:rsid w:val="008306BD"/>
    <w:rsid w:val="008325ED"/>
    <w:rsid w:val="00834D48"/>
    <w:rsid w:val="00851E0F"/>
    <w:rsid w:val="0085775A"/>
    <w:rsid w:val="00867FBE"/>
    <w:rsid w:val="008732AA"/>
    <w:rsid w:val="0087342C"/>
    <w:rsid w:val="00895CA5"/>
    <w:rsid w:val="008A106D"/>
    <w:rsid w:val="008C2E6E"/>
    <w:rsid w:val="008C3091"/>
    <w:rsid w:val="008C7845"/>
    <w:rsid w:val="008D2508"/>
    <w:rsid w:val="008D4086"/>
    <w:rsid w:val="008E1F6E"/>
    <w:rsid w:val="008E2431"/>
    <w:rsid w:val="008F241B"/>
    <w:rsid w:val="008F6C53"/>
    <w:rsid w:val="009317E5"/>
    <w:rsid w:val="00934472"/>
    <w:rsid w:val="0093476C"/>
    <w:rsid w:val="009512F1"/>
    <w:rsid w:val="00977C1B"/>
    <w:rsid w:val="00981251"/>
    <w:rsid w:val="009835EB"/>
    <w:rsid w:val="00987EFB"/>
    <w:rsid w:val="00997FDB"/>
    <w:rsid w:val="009A308A"/>
    <w:rsid w:val="009B7AB4"/>
    <w:rsid w:val="009E3F89"/>
    <w:rsid w:val="009F4F31"/>
    <w:rsid w:val="00A07234"/>
    <w:rsid w:val="00A109D8"/>
    <w:rsid w:val="00A171C2"/>
    <w:rsid w:val="00A23AA5"/>
    <w:rsid w:val="00A267C0"/>
    <w:rsid w:val="00A26F8B"/>
    <w:rsid w:val="00A47228"/>
    <w:rsid w:val="00A507D1"/>
    <w:rsid w:val="00A5265E"/>
    <w:rsid w:val="00A570FB"/>
    <w:rsid w:val="00A66C0A"/>
    <w:rsid w:val="00A671EC"/>
    <w:rsid w:val="00A75E92"/>
    <w:rsid w:val="00A959B3"/>
    <w:rsid w:val="00AA1F40"/>
    <w:rsid w:val="00AA6823"/>
    <w:rsid w:val="00AB5088"/>
    <w:rsid w:val="00AB6E7A"/>
    <w:rsid w:val="00AB7759"/>
    <w:rsid w:val="00AB7ED7"/>
    <w:rsid w:val="00AC51B8"/>
    <w:rsid w:val="00AC611F"/>
    <w:rsid w:val="00AC6503"/>
    <w:rsid w:val="00AD6CD4"/>
    <w:rsid w:val="00AE1EAB"/>
    <w:rsid w:val="00AE5A7B"/>
    <w:rsid w:val="00AE654A"/>
    <w:rsid w:val="00AE79EC"/>
    <w:rsid w:val="00AF0967"/>
    <w:rsid w:val="00B13287"/>
    <w:rsid w:val="00B16D40"/>
    <w:rsid w:val="00B206E7"/>
    <w:rsid w:val="00B300D4"/>
    <w:rsid w:val="00B30D49"/>
    <w:rsid w:val="00B375A8"/>
    <w:rsid w:val="00B43B31"/>
    <w:rsid w:val="00B560A7"/>
    <w:rsid w:val="00B74AB1"/>
    <w:rsid w:val="00B76B45"/>
    <w:rsid w:val="00B8479A"/>
    <w:rsid w:val="00B910D0"/>
    <w:rsid w:val="00B96A17"/>
    <w:rsid w:val="00BB1A68"/>
    <w:rsid w:val="00BB58B0"/>
    <w:rsid w:val="00BB7513"/>
    <w:rsid w:val="00BB7C48"/>
    <w:rsid w:val="00BC467D"/>
    <w:rsid w:val="00BD1DBC"/>
    <w:rsid w:val="00BF77B7"/>
    <w:rsid w:val="00C02BDF"/>
    <w:rsid w:val="00C42E13"/>
    <w:rsid w:val="00C53B45"/>
    <w:rsid w:val="00C62D21"/>
    <w:rsid w:val="00C666D9"/>
    <w:rsid w:val="00C704C6"/>
    <w:rsid w:val="00C70E96"/>
    <w:rsid w:val="00C81DC6"/>
    <w:rsid w:val="00C87DDC"/>
    <w:rsid w:val="00C91926"/>
    <w:rsid w:val="00C94F97"/>
    <w:rsid w:val="00CA33F9"/>
    <w:rsid w:val="00CB129B"/>
    <w:rsid w:val="00CB6C50"/>
    <w:rsid w:val="00CD3F60"/>
    <w:rsid w:val="00CE3291"/>
    <w:rsid w:val="00D0193B"/>
    <w:rsid w:val="00D06861"/>
    <w:rsid w:val="00D13DDB"/>
    <w:rsid w:val="00D16D36"/>
    <w:rsid w:val="00D16EB0"/>
    <w:rsid w:val="00D24D1D"/>
    <w:rsid w:val="00D41F4A"/>
    <w:rsid w:val="00D60AA5"/>
    <w:rsid w:val="00D620D2"/>
    <w:rsid w:val="00D66BF0"/>
    <w:rsid w:val="00D77FAB"/>
    <w:rsid w:val="00D96606"/>
    <w:rsid w:val="00DD212B"/>
    <w:rsid w:val="00DD250F"/>
    <w:rsid w:val="00DD55E4"/>
    <w:rsid w:val="00DE17B7"/>
    <w:rsid w:val="00DE50DC"/>
    <w:rsid w:val="00E05EDE"/>
    <w:rsid w:val="00E11E98"/>
    <w:rsid w:val="00E15B3A"/>
    <w:rsid w:val="00E25E09"/>
    <w:rsid w:val="00E310E7"/>
    <w:rsid w:val="00E6391B"/>
    <w:rsid w:val="00E65F25"/>
    <w:rsid w:val="00E66205"/>
    <w:rsid w:val="00E91D8F"/>
    <w:rsid w:val="00E9756A"/>
    <w:rsid w:val="00EB5AD1"/>
    <w:rsid w:val="00EC06EA"/>
    <w:rsid w:val="00EC2AF0"/>
    <w:rsid w:val="00EC412C"/>
    <w:rsid w:val="00EC589D"/>
    <w:rsid w:val="00ED3711"/>
    <w:rsid w:val="00F0428F"/>
    <w:rsid w:val="00F10DC3"/>
    <w:rsid w:val="00F144C0"/>
    <w:rsid w:val="00F2168C"/>
    <w:rsid w:val="00F226DD"/>
    <w:rsid w:val="00F2328D"/>
    <w:rsid w:val="00F2385D"/>
    <w:rsid w:val="00F26346"/>
    <w:rsid w:val="00F31AFE"/>
    <w:rsid w:val="00F45E44"/>
    <w:rsid w:val="00F53591"/>
    <w:rsid w:val="00F57868"/>
    <w:rsid w:val="00F6464E"/>
    <w:rsid w:val="00F8035B"/>
    <w:rsid w:val="00F85431"/>
    <w:rsid w:val="00F85F08"/>
    <w:rsid w:val="00F870EB"/>
    <w:rsid w:val="00F9643A"/>
    <w:rsid w:val="00FB1405"/>
    <w:rsid w:val="00FC6741"/>
    <w:rsid w:val="00FF0453"/>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6EFEB51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annotation reference" w:uiPriority="99"/>
    <w:lsdException w:name="Title" w:locked="1" w:qFormat="1"/>
    <w:lsdException w:name="Default Paragraph Font" w:locked="1"/>
    <w:lsdException w:name="Subtitle" w:locked="1" w:qFormat="1"/>
    <w:lsdException w:name="Strong" w:locked="1" w:qFormat="1"/>
    <w:lsdException w:name="Emphasis" w:locked="1" w:qFormat="1"/>
    <w:lsdException w:name="Normal (Web)"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7C145E"/>
  </w:style>
  <w:style w:type="paragraph" w:styleId="berschrift5">
    <w:name w:val="heading 5"/>
    <w:basedOn w:val="Standard"/>
    <w:next w:val="Standard"/>
    <w:link w:val="berschrift5Zeichen"/>
    <w:qFormat/>
    <w:rsid w:val="007C145E"/>
    <w:pPr>
      <w:spacing w:before="240" w:after="60"/>
      <w:outlineLvl w:val="4"/>
    </w:pPr>
    <w:rPr>
      <w:rFonts w:ascii="TPG Gill Sans" w:hAnsi="TPG Gill Sans" w:cs="TPG Gill Sans"/>
      <w:b/>
      <w:bCs/>
      <w:i/>
      <w:i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5Zeichen">
    <w:name w:val="Überschrift 5 Zeichen"/>
    <w:link w:val="berschrift5"/>
    <w:semiHidden/>
    <w:locked/>
    <w:rsid w:val="002E3A2B"/>
    <w:rPr>
      <w:rFonts w:ascii="Calibri" w:hAnsi="Calibri" w:cs="Times New Roman"/>
      <w:b/>
      <w:bCs/>
      <w:i/>
      <w:iCs/>
      <w:sz w:val="26"/>
      <w:szCs w:val="26"/>
    </w:rPr>
  </w:style>
  <w:style w:type="paragraph" w:styleId="Kopfzeile">
    <w:name w:val="header"/>
    <w:basedOn w:val="Standard"/>
    <w:link w:val="KopfzeileZeichen"/>
    <w:rsid w:val="007C145E"/>
    <w:pPr>
      <w:tabs>
        <w:tab w:val="center" w:pos="4536"/>
        <w:tab w:val="right" w:pos="9072"/>
      </w:tabs>
    </w:pPr>
  </w:style>
  <w:style w:type="character" w:customStyle="1" w:styleId="KopfzeileZeichen">
    <w:name w:val="Kopfzeile Zeichen"/>
    <w:link w:val="Kopfzeile"/>
    <w:locked/>
    <w:rsid w:val="002E3A2B"/>
    <w:rPr>
      <w:rFonts w:cs="Times New Roman"/>
    </w:rPr>
  </w:style>
  <w:style w:type="paragraph" w:styleId="Fuzeile">
    <w:name w:val="footer"/>
    <w:basedOn w:val="Standard"/>
    <w:link w:val="FuzeileZeichen"/>
    <w:rsid w:val="007C145E"/>
    <w:pPr>
      <w:tabs>
        <w:tab w:val="center" w:pos="4536"/>
        <w:tab w:val="right" w:pos="9072"/>
      </w:tabs>
    </w:pPr>
  </w:style>
  <w:style w:type="character" w:customStyle="1" w:styleId="FuzeileZeichen">
    <w:name w:val="Fußzeile Zeichen"/>
    <w:link w:val="Fuzeile"/>
    <w:semiHidden/>
    <w:locked/>
    <w:rsid w:val="002E3A2B"/>
    <w:rPr>
      <w:rFonts w:cs="Times New Roman"/>
    </w:rPr>
  </w:style>
  <w:style w:type="paragraph" w:styleId="Textkrpereinzug3">
    <w:name w:val="Body Text Indent 3"/>
    <w:basedOn w:val="Standard"/>
    <w:link w:val="Textkrpereinzug3Zeichen"/>
    <w:rsid w:val="007C145E"/>
    <w:pPr>
      <w:spacing w:after="120"/>
      <w:ind w:left="283"/>
    </w:pPr>
    <w:rPr>
      <w:rFonts w:ascii="TPG Gill Sans" w:hAnsi="TPG Gill Sans" w:cs="TPG Gill Sans"/>
      <w:sz w:val="16"/>
      <w:szCs w:val="16"/>
    </w:rPr>
  </w:style>
  <w:style w:type="character" w:customStyle="1" w:styleId="Textkrpereinzug3Zeichen">
    <w:name w:val="Textkörpereinzug 3 Zeichen"/>
    <w:link w:val="Textkrpereinzug3"/>
    <w:semiHidden/>
    <w:locked/>
    <w:rsid w:val="002E3A2B"/>
    <w:rPr>
      <w:rFonts w:cs="Times New Roman"/>
      <w:sz w:val="16"/>
      <w:szCs w:val="16"/>
    </w:rPr>
  </w:style>
  <w:style w:type="paragraph" w:styleId="Textkrper3">
    <w:name w:val="Body Text 3"/>
    <w:basedOn w:val="Standard"/>
    <w:link w:val="Textkrper3Zeichen"/>
    <w:rsid w:val="007C145E"/>
    <w:pPr>
      <w:spacing w:after="120"/>
    </w:pPr>
    <w:rPr>
      <w:rFonts w:ascii="TPG Gill Sans" w:hAnsi="TPG Gill Sans" w:cs="TPG Gill Sans"/>
      <w:sz w:val="16"/>
      <w:szCs w:val="16"/>
    </w:rPr>
  </w:style>
  <w:style w:type="character" w:customStyle="1" w:styleId="Textkrper3Zeichen">
    <w:name w:val="Textkörper 3 Zeichen"/>
    <w:link w:val="Textkrper3"/>
    <w:semiHidden/>
    <w:locked/>
    <w:rsid w:val="002E3A2B"/>
    <w:rPr>
      <w:rFonts w:cs="Times New Roman"/>
      <w:sz w:val="16"/>
      <w:szCs w:val="16"/>
    </w:rPr>
  </w:style>
  <w:style w:type="paragraph" w:customStyle="1" w:styleId="TNTPMLauftext">
    <w:name w:val="TNT PM Lauftext"/>
    <w:basedOn w:val="Standard"/>
    <w:rsid w:val="007C145E"/>
    <w:pPr>
      <w:jc w:val="both"/>
    </w:pPr>
    <w:rPr>
      <w:rFonts w:ascii="GillSans" w:hAnsi="GillSans" w:cs="GillSans"/>
      <w:sz w:val="22"/>
      <w:szCs w:val="22"/>
    </w:rPr>
  </w:style>
  <w:style w:type="character" w:styleId="Link">
    <w:name w:val="Hyperlink"/>
    <w:rsid w:val="007C145E"/>
    <w:rPr>
      <w:rFonts w:cs="Times New Roman"/>
      <w:color w:val="0000FF"/>
      <w:u w:val="single"/>
    </w:rPr>
  </w:style>
  <w:style w:type="paragraph" w:styleId="Dokumentstruktur">
    <w:name w:val="Document Map"/>
    <w:basedOn w:val="Standard"/>
    <w:link w:val="DokumentstrukturZeichen"/>
    <w:semiHidden/>
    <w:rsid w:val="007C145E"/>
    <w:pPr>
      <w:shd w:val="clear" w:color="auto" w:fill="000080"/>
    </w:pPr>
    <w:rPr>
      <w:rFonts w:ascii="Tahoma" w:hAnsi="Tahoma" w:cs="Tahoma"/>
    </w:rPr>
  </w:style>
  <w:style w:type="character" w:customStyle="1" w:styleId="DokumentstrukturZeichen">
    <w:name w:val="Dokumentstruktur Zeichen"/>
    <w:link w:val="Dokumentstruktur"/>
    <w:semiHidden/>
    <w:locked/>
    <w:rsid w:val="002E3A2B"/>
    <w:rPr>
      <w:rFonts w:cs="Times New Roman"/>
      <w:sz w:val="2"/>
    </w:rPr>
  </w:style>
  <w:style w:type="paragraph" w:styleId="Sprechblasentext">
    <w:name w:val="Balloon Text"/>
    <w:basedOn w:val="Standard"/>
    <w:link w:val="SprechblasentextZeichen"/>
    <w:semiHidden/>
    <w:rsid w:val="007C145E"/>
    <w:rPr>
      <w:rFonts w:ascii="Tahoma" w:hAnsi="Tahoma" w:cs="Tahoma"/>
      <w:sz w:val="16"/>
      <w:szCs w:val="16"/>
    </w:rPr>
  </w:style>
  <w:style w:type="character" w:customStyle="1" w:styleId="SprechblasentextZeichen">
    <w:name w:val="Sprechblasentext Zeichen"/>
    <w:link w:val="Sprechblasentext"/>
    <w:semiHidden/>
    <w:locked/>
    <w:rsid w:val="002E3A2B"/>
    <w:rPr>
      <w:rFonts w:cs="Times New Roman"/>
      <w:sz w:val="2"/>
    </w:rPr>
  </w:style>
  <w:style w:type="paragraph" w:styleId="StandardWeb">
    <w:name w:val="Normal (Web)"/>
    <w:basedOn w:val="Standard"/>
    <w:uiPriority w:val="99"/>
    <w:rsid w:val="007C145E"/>
    <w:pPr>
      <w:spacing w:before="100" w:after="100"/>
    </w:pPr>
    <w:rPr>
      <w:sz w:val="24"/>
      <w:szCs w:val="24"/>
    </w:rPr>
  </w:style>
  <w:style w:type="character" w:styleId="Kommentarzeichen">
    <w:name w:val="annotation reference"/>
    <w:uiPriority w:val="99"/>
    <w:semiHidden/>
    <w:rsid w:val="007C145E"/>
    <w:rPr>
      <w:rFonts w:cs="Times New Roman"/>
      <w:sz w:val="16"/>
      <w:szCs w:val="16"/>
    </w:rPr>
  </w:style>
  <w:style w:type="paragraph" w:styleId="Kommentartext">
    <w:name w:val="annotation text"/>
    <w:basedOn w:val="Standard"/>
    <w:link w:val="KommentartextZeichen"/>
    <w:semiHidden/>
    <w:rsid w:val="007C145E"/>
  </w:style>
  <w:style w:type="character" w:customStyle="1" w:styleId="KommentartextZeichen">
    <w:name w:val="Kommentartext Zeichen"/>
    <w:link w:val="Kommentartext"/>
    <w:semiHidden/>
    <w:locked/>
    <w:rsid w:val="002E3A2B"/>
    <w:rPr>
      <w:rFonts w:cs="Times New Roman"/>
    </w:rPr>
  </w:style>
  <w:style w:type="paragraph" w:styleId="Kommentarthema">
    <w:name w:val="annotation subject"/>
    <w:basedOn w:val="Kommentartext"/>
    <w:next w:val="Kommentartext"/>
    <w:link w:val="KommentarthemaZeichen"/>
    <w:semiHidden/>
    <w:rsid w:val="007C145E"/>
    <w:rPr>
      <w:b/>
      <w:bCs/>
    </w:rPr>
  </w:style>
  <w:style w:type="character" w:customStyle="1" w:styleId="KommentarthemaZeichen">
    <w:name w:val="Kommentarthema Zeichen"/>
    <w:link w:val="Kommentarthema"/>
    <w:semiHidden/>
    <w:locked/>
    <w:rsid w:val="002E3A2B"/>
    <w:rPr>
      <w:rFonts w:cs="Times New Roman"/>
      <w:b/>
      <w:bCs/>
    </w:rPr>
  </w:style>
  <w:style w:type="paragraph" w:customStyle="1" w:styleId="GillSam">
    <w:name w:val="Gill Sam"/>
    <w:basedOn w:val="Standard"/>
    <w:rsid w:val="00260F28"/>
  </w:style>
  <w:style w:type="paragraph" w:customStyle="1" w:styleId="GillSa">
    <w:name w:val="Gill Sa"/>
    <w:basedOn w:val="GillSam"/>
    <w:rsid w:val="00260F2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annotation reference" w:uiPriority="99"/>
    <w:lsdException w:name="Title" w:locked="1" w:qFormat="1"/>
    <w:lsdException w:name="Default Paragraph Font" w:locked="1"/>
    <w:lsdException w:name="Subtitle" w:locked="1" w:qFormat="1"/>
    <w:lsdException w:name="Strong" w:locked="1" w:qFormat="1"/>
    <w:lsdException w:name="Emphasis" w:locked="1" w:qFormat="1"/>
    <w:lsdException w:name="Normal (Web)"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7C145E"/>
  </w:style>
  <w:style w:type="paragraph" w:styleId="berschrift5">
    <w:name w:val="heading 5"/>
    <w:basedOn w:val="Standard"/>
    <w:next w:val="Standard"/>
    <w:link w:val="berschrift5Zeichen"/>
    <w:qFormat/>
    <w:rsid w:val="007C145E"/>
    <w:pPr>
      <w:spacing w:before="240" w:after="60"/>
      <w:outlineLvl w:val="4"/>
    </w:pPr>
    <w:rPr>
      <w:rFonts w:ascii="TPG Gill Sans" w:hAnsi="TPG Gill Sans" w:cs="TPG Gill Sans"/>
      <w:b/>
      <w:bCs/>
      <w:i/>
      <w:i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5Zeichen">
    <w:name w:val="Überschrift 5 Zeichen"/>
    <w:link w:val="berschrift5"/>
    <w:semiHidden/>
    <w:locked/>
    <w:rsid w:val="002E3A2B"/>
    <w:rPr>
      <w:rFonts w:ascii="Calibri" w:hAnsi="Calibri" w:cs="Times New Roman"/>
      <w:b/>
      <w:bCs/>
      <w:i/>
      <w:iCs/>
      <w:sz w:val="26"/>
      <w:szCs w:val="26"/>
    </w:rPr>
  </w:style>
  <w:style w:type="paragraph" w:styleId="Kopfzeile">
    <w:name w:val="header"/>
    <w:basedOn w:val="Standard"/>
    <w:link w:val="KopfzeileZeichen"/>
    <w:rsid w:val="007C145E"/>
    <w:pPr>
      <w:tabs>
        <w:tab w:val="center" w:pos="4536"/>
        <w:tab w:val="right" w:pos="9072"/>
      </w:tabs>
    </w:pPr>
  </w:style>
  <w:style w:type="character" w:customStyle="1" w:styleId="KopfzeileZeichen">
    <w:name w:val="Kopfzeile Zeichen"/>
    <w:link w:val="Kopfzeile"/>
    <w:locked/>
    <w:rsid w:val="002E3A2B"/>
    <w:rPr>
      <w:rFonts w:cs="Times New Roman"/>
    </w:rPr>
  </w:style>
  <w:style w:type="paragraph" w:styleId="Fuzeile">
    <w:name w:val="footer"/>
    <w:basedOn w:val="Standard"/>
    <w:link w:val="FuzeileZeichen"/>
    <w:rsid w:val="007C145E"/>
    <w:pPr>
      <w:tabs>
        <w:tab w:val="center" w:pos="4536"/>
        <w:tab w:val="right" w:pos="9072"/>
      </w:tabs>
    </w:pPr>
  </w:style>
  <w:style w:type="character" w:customStyle="1" w:styleId="FuzeileZeichen">
    <w:name w:val="Fußzeile Zeichen"/>
    <w:link w:val="Fuzeile"/>
    <w:semiHidden/>
    <w:locked/>
    <w:rsid w:val="002E3A2B"/>
    <w:rPr>
      <w:rFonts w:cs="Times New Roman"/>
    </w:rPr>
  </w:style>
  <w:style w:type="paragraph" w:styleId="Textkrpereinzug3">
    <w:name w:val="Body Text Indent 3"/>
    <w:basedOn w:val="Standard"/>
    <w:link w:val="Textkrpereinzug3Zeichen"/>
    <w:rsid w:val="007C145E"/>
    <w:pPr>
      <w:spacing w:after="120"/>
      <w:ind w:left="283"/>
    </w:pPr>
    <w:rPr>
      <w:rFonts w:ascii="TPG Gill Sans" w:hAnsi="TPG Gill Sans" w:cs="TPG Gill Sans"/>
      <w:sz w:val="16"/>
      <w:szCs w:val="16"/>
    </w:rPr>
  </w:style>
  <w:style w:type="character" w:customStyle="1" w:styleId="Textkrpereinzug3Zeichen">
    <w:name w:val="Textkörpereinzug 3 Zeichen"/>
    <w:link w:val="Textkrpereinzug3"/>
    <w:semiHidden/>
    <w:locked/>
    <w:rsid w:val="002E3A2B"/>
    <w:rPr>
      <w:rFonts w:cs="Times New Roman"/>
      <w:sz w:val="16"/>
      <w:szCs w:val="16"/>
    </w:rPr>
  </w:style>
  <w:style w:type="paragraph" w:styleId="Textkrper3">
    <w:name w:val="Body Text 3"/>
    <w:basedOn w:val="Standard"/>
    <w:link w:val="Textkrper3Zeichen"/>
    <w:rsid w:val="007C145E"/>
    <w:pPr>
      <w:spacing w:after="120"/>
    </w:pPr>
    <w:rPr>
      <w:rFonts w:ascii="TPG Gill Sans" w:hAnsi="TPG Gill Sans" w:cs="TPG Gill Sans"/>
      <w:sz w:val="16"/>
      <w:szCs w:val="16"/>
    </w:rPr>
  </w:style>
  <w:style w:type="character" w:customStyle="1" w:styleId="Textkrper3Zeichen">
    <w:name w:val="Textkörper 3 Zeichen"/>
    <w:link w:val="Textkrper3"/>
    <w:semiHidden/>
    <w:locked/>
    <w:rsid w:val="002E3A2B"/>
    <w:rPr>
      <w:rFonts w:cs="Times New Roman"/>
      <w:sz w:val="16"/>
      <w:szCs w:val="16"/>
    </w:rPr>
  </w:style>
  <w:style w:type="paragraph" w:customStyle="1" w:styleId="TNTPMLauftext">
    <w:name w:val="TNT PM Lauftext"/>
    <w:basedOn w:val="Standard"/>
    <w:rsid w:val="007C145E"/>
    <w:pPr>
      <w:jc w:val="both"/>
    </w:pPr>
    <w:rPr>
      <w:rFonts w:ascii="GillSans" w:hAnsi="GillSans" w:cs="GillSans"/>
      <w:sz w:val="22"/>
      <w:szCs w:val="22"/>
    </w:rPr>
  </w:style>
  <w:style w:type="character" w:styleId="Link">
    <w:name w:val="Hyperlink"/>
    <w:rsid w:val="007C145E"/>
    <w:rPr>
      <w:rFonts w:cs="Times New Roman"/>
      <w:color w:val="0000FF"/>
      <w:u w:val="single"/>
    </w:rPr>
  </w:style>
  <w:style w:type="paragraph" w:styleId="Dokumentstruktur">
    <w:name w:val="Document Map"/>
    <w:basedOn w:val="Standard"/>
    <w:link w:val="DokumentstrukturZeichen"/>
    <w:semiHidden/>
    <w:rsid w:val="007C145E"/>
    <w:pPr>
      <w:shd w:val="clear" w:color="auto" w:fill="000080"/>
    </w:pPr>
    <w:rPr>
      <w:rFonts w:ascii="Tahoma" w:hAnsi="Tahoma" w:cs="Tahoma"/>
    </w:rPr>
  </w:style>
  <w:style w:type="character" w:customStyle="1" w:styleId="DokumentstrukturZeichen">
    <w:name w:val="Dokumentstruktur Zeichen"/>
    <w:link w:val="Dokumentstruktur"/>
    <w:semiHidden/>
    <w:locked/>
    <w:rsid w:val="002E3A2B"/>
    <w:rPr>
      <w:rFonts w:cs="Times New Roman"/>
      <w:sz w:val="2"/>
    </w:rPr>
  </w:style>
  <w:style w:type="paragraph" w:styleId="Sprechblasentext">
    <w:name w:val="Balloon Text"/>
    <w:basedOn w:val="Standard"/>
    <w:link w:val="SprechblasentextZeichen"/>
    <w:semiHidden/>
    <w:rsid w:val="007C145E"/>
    <w:rPr>
      <w:rFonts w:ascii="Tahoma" w:hAnsi="Tahoma" w:cs="Tahoma"/>
      <w:sz w:val="16"/>
      <w:szCs w:val="16"/>
    </w:rPr>
  </w:style>
  <w:style w:type="character" w:customStyle="1" w:styleId="SprechblasentextZeichen">
    <w:name w:val="Sprechblasentext Zeichen"/>
    <w:link w:val="Sprechblasentext"/>
    <w:semiHidden/>
    <w:locked/>
    <w:rsid w:val="002E3A2B"/>
    <w:rPr>
      <w:rFonts w:cs="Times New Roman"/>
      <w:sz w:val="2"/>
    </w:rPr>
  </w:style>
  <w:style w:type="paragraph" w:styleId="StandardWeb">
    <w:name w:val="Normal (Web)"/>
    <w:basedOn w:val="Standard"/>
    <w:uiPriority w:val="99"/>
    <w:rsid w:val="007C145E"/>
    <w:pPr>
      <w:spacing w:before="100" w:after="100"/>
    </w:pPr>
    <w:rPr>
      <w:sz w:val="24"/>
      <w:szCs w:val="24"/>
    </w:rPr>
  </w:style>
  <w:style w:type="character" w:styleId="Kommentarzeichen">
    <w:name w:val="annotation reference"/>
    <w:uiPriority w:val="99"/>
    <w:semiHidden/>
    <w:rsid w:val="007C145E"/>
    <w:rPr>
      <w:rFonts w:cs="Times New Roman"/>
      <w:sz w:val="16"/>
      <w:szCs w:val="16"/>
    </w:rPr>
  </w:style>
  <w:style w:type="paragraph" w:styleId="Kommentartext">
    <w:name w:val="annotation text"/>
    <w:basedOn w:val="Standard"/>
    <w:link w:val="KommentartextZeichen"/>
    <w:semiHidden/>
    <w:rsid w:val="007C145E"/>
  </w:style>
  <w:style w:type="character" w:customStyle="1" w:styleId="KommentartextZeichen">
    <w:name w:val="Kommentartext Zeichen"/>
    <w:link w:val="Kommentartext"/>
    <w:semiHidden/>
    <w:locked/>
    <w:rsid w:val="002E3A2B"/>
    <w:rPr>
      <w:rFonts w:cs="Times New Roman"/>
    </w:rPr>
  </w:style>
  <w:style w:type="paragraph" w:styleId="Kommentarthema">
    <w:name w:val="annotation subject"/>
    <w:basedOn w:val="Kommentartext"/>
    <w:next w:val="Kommentartext"/>
    <w:link w:val="KommentarthemaZeichen"/>
    <w:semiHidden/>
    <w:rsid w:val="007C145E"/>
    <w:rPr>
      <w:b/>
      <w:bCs/>
    </w:rPr>
  </w:style>
  <w:style w:type="character" w:customStyle="1" w:styleId="KommentarthemaZeichen">
    <w:name w:val="Kommentarthema Zeichen"/>
    <w:link w:val="Kommentarthema"/>
    <w:semiHidden/>
    <w:locked/>
    <w:rsid w:val="002E3A2B"/>
    <w:rPr>
      <w:rFonts w:cs="Times New Roman"/>
      <w:b/>
      <w:bCs/>
    </w:rPr>
  </w:style>
  <w:style w:type="paragraph" w:customStyle="1" w:styleId="GillSam">
    <w:name w:val="Gill Sam"/>
    <w:basedOn w:val="Standard"/>
    <w:rsid w:val="00260F28"/>
  </w:style>
  <w:style w:type="paragraph" w:customStyle="1" w:styleId="GillSa">
    <w:name w:val="Gill Sa"/>
    <w:basedOn w:val="GillSam"/>
    <w:rsid w:val="00260F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8533424">
      <w:bodyDiv w:val="1"/>
      <w:marLeft w:val="0"/>
      <w:marRight w:val="0"/>
      <w:marTop w:val="0"/>
      <w:marBottom w:val="0"/>
      <w:divBdr>
        <w:top w:val="none" w:sz="0" w:space="0" w:color="auto"/>
        <w:left w:val="none" w:sz="0" w:space="0" w:color="auto"/>
        <w:bottom w:val="none" w:sz="0" w:space="0" w:color="auto"/>
        <w:right w:val="none" w:sz="0" w:space="0" w:color="auto"/>
      </w:divBdr>
      <w:divsChild>
        <w:div w:id="391002766">
          <w:marLeft w:val="0"/>
          <w:marRight w:val="0"/>
          <w:marTop w:val="0"/>
          <w:marBottom w:val="0"/>
          <w:divBdr>
            <w:top w:val="none" w:sz="0" w:space="0" w:color="auto"/>
            <w:left w:val="none" w:sz="0" w:space="0" w:color="auto"/>
            <w:bottom w:val="none" w:sz="0" w:space="0" w:color="auto"/>
            <w:right w:val="none" w:sz="0" w:space="0" w:color="auto"/>
          </w:divBdr>
          <w:divsChild>
            <w:div w:id="30887618">
              <w:marLeft w:val="0"/>
              <w:marRight w:val="0"/>
              <w:marTop w:val="0"/>
              <w:marBottom w:val="0"/>
              <w:divBdr>
                <w:top w:val="none" w:sz="0" w:space="0" w:color="auto"/>
                <w:left w:val="none" w:sz="0" w:space="0" w:color="auto"/>
                <w:bottom w:val="none" w:sz="0" w:space="0" w:color="auto"/>
                <w:right w:val="none" w:sz="0" w:space="0" w:color="auto"/>
              </w:divBdr>
              <w:divsChild>
                <w:div w:id="270674944">
                  <w:marLeft w:val="0"/>
                  <w:marRight w:val="0"/>
                  <w:marTop w:val="0"/>
                  <w:marBottom w:val="0"/>
                  <w:divBdr>
                    <w:top w:val="none" w:sz="0" w:space="0" w:color="auto"/>
                    <w:left w:val="none" w:sz="0" w:space="0" w:color="auto"/>
                    <w:bottom w:val="none" w:sz="0" w:space="0" w:color="auto"/>
                    <w:right w:val="none" w:sz="0" w:space="0" w:color="auto"/>
                  </w:divBdr>
                  <w:divsChild>
                    <w:div w:id="728303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eader" Target="header1.xml"/><Relationship Id="rId10"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324</Words>
  <Characters>2045</Characters>
  <Application>Microsoft Macintosh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TNT Express Presseinformation</vt:lpstr>
    </vt:vector>
  </TitlesOfParts>
  <Company>TNT Express</Company>
  <LinksUpToDate>false</LinksUpToDate>
  <CharactersWithSpaces>2365</CharactersWithSpaces>
  <SharedDoc>false</SharedDoc>
  <HLinks>
    <vt:vector size="12" baseType="variant">
      <vt:variant>
        <vt:i4>7274577</vt:i4>
      </vt:variant>
      <vt:variant>
        <vt:i4>4629</vt:i4>
      </vt:variant>
      <vt:variant>
        <vt:i4>1026</vt:i4>
      </vt:variant>
      <vt:variant>
        <vt:i4>1</vt:i4>
      </vt:variant>
      <vt:variant>
        <vt:lpwstr>Logo TNTInnight</vt:lpwstr>
      </vt:variant>
      <vt:variant>
        <vt:lpwstr/>
      </vt:variant>
      <vt:variant>
        <vt:i4>7274577</vt:i4>
      </vt:variant>
      <vt:variant>
        <vt:i4>4634</vt:i4>
      </vt:variant>
      <vt:variant>
        <vt:i4>1025</vt:i4>
      </vt:variant>
      <vt:variant>
        <vt:i4>1</vt:i4>
      </vt:variant>
      <vt:variant>
        <vt:lpwstr>Logo TNTInnight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TNT Express Presseinformation</dc:title>
  <dc:creator>Carsten van Zanten</dc:creator>
  <cp:lastModifiedBy>Heike Steinmetz</cp:lastModifiedBy>
  <cp:revision>6</cp:revision>
  <cp:lastPrinted>2012-09-24T05:50:00Z</cp:lastPrinted>
  <dcterms:created xsi:type="dcterms:W3CDTF">2015-03-05T07:59:00Z</dcterms:created>
  <dcterms:modified xsi:type="dcterms:W3CDTF">2015-03-05T17:50:00Z</dcterms:modified>
</cp:coreProperties>
</file>