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C3" w:rsidRPr="00950A2C" w:rsidRDefault="003A12C3" w:rsidP="003A12C3">
      <w:pPr>
        <w:jc w:val="center"/>
        <w:rPr>
          <w:rFonts w:ascii="Calibri" w:hAnsi="Calibri" w:cs="Calibri"/>
          <w:b/>
          <w:bCs/>
          <w:color w:val="1F497D"/>
          <w:spacing w:val="20"/>
          <w:sz w:val="28"/>
          <w:szCs w:val="28"/>
          <w:lang w:val="fr-FR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-161290</wp:posOffset>
                </wp:positionV>
                <wp:extent cx="4646295" cy="937895"/>
                <wp:effectExtent l="0" t="0" r="20955" b="1524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937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2C3" w:rsidRPr="009707D5" w:rsidRDefault="003A12C3" w:rsidP="003A12C3">
                            <w:pPr>
                              <w:jc w:val="right"/>
                              <w:rPr>
                                <w:rFonts w:ascii="Calibri" w:hAnsi="Calibri" w:cs="Calibri"/>
                                <w:bCs/>
                                <w:caps/>
                                <w:color w:val="000000"/>
                                <w:spacing w:val="20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9707D5">
                              <w:rPr>
                                <w:rFonts w:ascii="Calibri" w:hAnsi="Calibri" w:cs="Calibri"/>
                                <w:bCs/>
                                <w:caps/>
                                <w:color w:val="000000"/>
                                <w:spacing w:val="20"/>
                                <w:sz w:val="36"/>
                                <w:szCs w:val="36"/>
                                <w:lang w:val="de-DE"/>
                              </w:rPr>
                              <w:t>PRESSEMITTEILUNG</w:t>
                            </w:r>
                          </w:p>
                          <w:p w:rsidR="003A12C3" w:rsidRPr="009707D5" w:rsidRDefault="003A12C3" w:rsidP="003A12C3">
                            <w:pPr>
                              <w:jc w:val="right"/>
                              <w:rPr>
                                <w:rFonts w:ascii="Calibri" w:hAnsi="Calibri" w:cs="Calibri"/>
                                <w:bCs/>
                                <w:color w:val="000000"/>
                                <w:spacing w:val="20"/>
                                <w:lang w:val="de-DE"/>
                              </w:rPr>
                            </w:pPr>
                          </w:p>
                          <w:p w:rsidR="003A12C3" w:rsidRPr="009707D5" w:rsidRDefault="003A12C3" w:rsidP="003A12C3">
                            <w:pPr>
                              <w:jc w:val="right"/>
                              <w:rPr>
                                <w:rFonts w:ascii="Calibri" w:hAnsi="Calibri" w:cs="Calibri"/>
                                <w:bCs/>
                                <w:caps/>
                                <w:color w:val="000000"/>
                                <w:spacing w:val="20"/>
                                <w:lang w:val="de-DE"/>
                              </w:rPr>
                            </w:pPr>
                            <w:r w:rsidRPr="009707D5">
                              <w:rPr>
                                <w:rFonts w:ascii="Calibri" w:hAnsi="Calibri" w:cs="Calibri"/>
                                <w:bCs/>
                                <w:color w:val="000000"/>
                                <w:spacing w:val="20"/>
                                <w:lang w:val="de-DE"/>
                              </w:rPr>
                              <w:t>SCHLÜSSELWÖRTER :</w:t>
                            </w:r>
                            <w:r w:rsidRPr="009707D5">
                              <w:rPr>
                                <w:rFonts w:ascii="Calibri" w:hAnsi="Calibri" w:cs="Calibri"/>
                                <w:bCs/>
                                <w:color w:val="000000"/>
                                <w:spacing w:val="20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Pr="009707D5">
                              <w:rPr>
                                <w:rFonts w:ascii="Calibri" w:hAnsi="Calibri" w:cs="Calibri"/>
                                <w:bCs/>
                                <w:caps/>
                                <w:color w:val="000000"/>
                                <w:spacing w:val="20"/>
                                <w:lang w:val="de-DE"/>
                              </w:rPr>
                              <w:t>NEUE GESCHÄFTSLEITUNG |</w:t>
                            </w:r>
                          </w:p>
                          <w:p w:rsidR="003A12C3" w:rsidRPr="009707D5" w:rsidRDefault="003A12C3" w:rsidP="003A12C3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20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9707D5">
                              <w:rPr>
                                <w:rFonts w:ascii="Calibri" w:hAnsi="Calibri" w:cs="Calibri"/>
                                <w:bCs/>
                                <w:caps/>
                                <w:color w:val="000000"/>
                                <w:spacing w:val="20"/>
                                <w:lang w:val="de-DE"/>
                              </w:rPr>
                              <w:t xml:space="preserve"> VEHCO FRANKREICH | FLOTTENSTEUERUNG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0.45pt;margin-top:-12.7pt;width:365.8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" filled="f">
                <v:textbox style="mso-fit-shape-to-text:t">
                  <w:txbxContent>
                    <w:p w:rsidR="003A12C3" w:rsidRPr="009707D5" w:rsidRDefault="003A12C3" w:rsidP="003A12C3">
                      <w:pPr>
                        <w:jc w:val="right"/>
                        <w:rPr>
                          <w:rFonts w:ascii="Calibri" w:hAnsi="Calibri" w:cs="Calibri"/>
                          <w:bCs/>
                          <w:caps/>
                          <w:color w:val="000000"/>
                          <w:spacing w:val="20"/>
                          <w:sz w:val="36"/>
                          <w:szCs w:val="36"/>
                          <w:lang w:val="de-DE"/>
                        </w:rPr>
                      </w:pPr>
                      <w:r w:rsidRPr="009707D5">
                        <w:rPr>
                          <w:rFonts w:ascii="Calibri" w:hAnsi="Calibri" w:cs="Calibri"/>
                          <w:bCs/>
                          <w:caps/>
                          <w:color w:val="000000"/>
                          <w:spacing w:val="20"/>
                          <w:sz w:val="36"/>
                          <w:szCs w:val="36"/>
                          <w:lang w:val="de-DE"/>
                        </w:rPr>
                        <w:t>PRESSEMITTEILUNG</w:t>
                      </w:r>
                    </w:p>
                    <w:p w:rsidR="003A12C3" w:rsidRPr="009707D5" w:rsidRDefault="003A12C3" w:rsidP="003A12C3">
                      <w:pPr>
                        <w:jc w:val="right"/>
                        <w:rPr>
                          <w:rFonts w:ascii="Calibri" w:hAnsi="Calibri" w:cs="Calibri"/>
                          <w:bCs/>
                          <w:color w:val="000000"/>
                          <w:spacing w:val="20"/>
                          <w:lang w:val="de-DE"/>
                        </w:rPr>
                      </w:pPr>
                    </w:p>
                    <w:p w:rsidR="003A12C3" w:rsidRPr="009707D5" w:rsidRDefault="003A12C3" w:rsidP="003A12C3">
                      <w:pPr>
                        <w:jc w:val="right"/>
                        <w:rPr>
                          <w:rFonts w:ascii="Calibri" w:hAnsi="Calibri" w:cs="Calibri"/>
                          <w:bCs/>
                          <w:caps/>
                          <w:color w:val="000000"/>
                          <w:spacing w:val="20"/>
                          <w:lang w:val="de-DE"/>
                        </w:rPr>
                      </w:pPr>
                      <w:r w:rsidRPr="009707D5">
                        <w:rPr>
                          <w:rFonts w:ascii="Calibri" w:hAnsi="Calibri" w:cs="Calibri"/>
                          <w:bCs/>
                          <w:color w:val="000000"/>
                          <w:spacing w:val="20"/>
                          <w:lang w:val="de-DE"/>
                        </w:rPr>
                        <w:t>SCHLÜSSELWÖRTER :</w:t>
                      </w:r>
                      <w:r w:rsidRPr="009707D5">
                        <w:rPr>
                          <w:rFonts w:ascii="Calibri" w:hAnsi="Calibri" w:cs="Calibri"/>
                          <w:bCs/>
                          <w:color w:val="000000"/>
                          <w:spacing w:val="20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Pr="009707D5">
                        <w:rPr>
                          <w:rFonts w:ascii="Calibri" w:hAnsi="Calibri" w:cs="Calibri"/>
                          <w:bCs/>
                          <w:caps/>
                          <w:color w:val="000000"/>
                          <w:spacing w:val="20"/>
                          <w:lang w:val="de-DE"/>
                        </w:rPr>
                        <w:t>NEUE GESCHÄFTSLEITUNG |</w:t>
                      </w:r>
                    </w:p>
                    <w:p w:rsidR="003A12C3" w:rsidRPr="009707D5" w:rsidRDefault="003A12C3" w:rsidP="003A12C3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20"/>
                          <w:sz w:val="36"/>
                          <w:szCs w:val="36"/>
                          <w:lang w:val="de-DE"/>
                        </w:rPr>
                      </w:pPr>
                      <w:r w:rsidRPr="009707D5">
                        <w:rPr>
                          <w:rFonts w:ascii="Calibri" w:hAnsi="Calibri" w:cs="Calibri"/>
                          <w:bCs/>
                          <w:caps/>
                          <w:color w:val="000000"/>
                          <w:spacing w:val="20"/>
                          <w:lang w:val="de-DE"/>
                        </w:rPr>
                        <w:t xml:space="preserve"> VEHCO FRANKREICH | FLOTTENSTEUERUNG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04"/>
        <w:gridCol w:w="3105"/>
        <w:gridCol w:w="3106"/>
      </w:tblGrid>
      <w:tr w:rsidR="003A12C3" w:rsidRPr="00950BB7" w:rsidTr="00EB1957">
        <w:tc>
          <w:tcPr>
            <w:tcW w:w="3295" w:type="dxa"/>
          </w:tcPr>
          <w:p w:rsidR="003A12C3" w:rsidRPr="000572A6" w:rsidRDefault="003A12C3" w:rsidP="00EB1957">
            <w:pPr>
              <w:pStyle w:val="Sansinterligne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5" w:type="dxa"/>
          </w:tcPr>
          <w:p w:rsidR="003A12C3" w:rsidRPr="000572A6" w:rsidRDefault="003A12C3" w:rsidP="00EB1957">
            <w:pPr>
              <w:pStyle w:val="Sansinterligne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2C3" w:rsidRPr="000572A6" w:rsidRDefault="003A12C3" w:rsidP="00EB1957">
            <w:pPr>
              <w:pStyle w:val="Sansinterligne1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3296" w:type="dxa"/>
          </w:tcPr>
          <w:p w:rsidR="003A12C3" w:rsidRPr="000572A6" w:rsidRDefault="003A12C3" w:rsidP="00EB1957">
            <w:pPr>
              <w:pStyle w:val="Sansinterligne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12C3" w:rsidRPr="00950BB7" w:rsidRDefault="003A12C3" w:rsidP="003A12C3">
      <w:pPr>
        <w:pStyle w:val="Sansinterligne1"/>
        <w:jc w:val="both"/>
        <w:rPr>
          <w:rFonts w:ascii="Times New Roman" w:hAnsi="Times New Roman"/>
          <w:sz w:val="20"/>
          <w:szCs w:val="20"/>
        </w:rPr>
      </w:pPr>
    </w:p>
    <w:p w:rsidR="003A12C3" w:rsidRDefault="003A12C3" w:rsidP="003A12C3">
      <w:pPr>
        <w:jc w:val="center"/>
        <w:rPr>
          <w:rFonts w:ascii="Calibri" w:hAnsi="Calibri" w:cs="Calibri"/>
          <w:b/>
          <w:bCs/>
          <w:caps/>
          <w:color w:val="000000"/>
          <w:spacing w:val="20"/>
          <w:sz w:val="28"/>
          <w:szCs w:val="28"/>
          <w:lang w:val="fr-FR"/>
        </w:rPr>
      </w:pPr>
    </w:p>
    <w:p w:rsidR="003A12C3" w:rsidRDefault="003A12C3" w:rsidP="003A12C3">
      <w:pPr>
        <w:ind w:right="382"/>
        <w:jc w:val="right"/>
        <w:rPr>
          <w:rFonts w:ascii="Calibri" w:hAnsi="Calibri" w:cs="Calibri"/>
          <w:b/>
          <w:bCs/>
          <w:caps/>
          <w:color w:val="000000"/>
          <w:spacing w:val="20"/>
          <w:sz w:val="28"/>
          <w:szCs w:val="28"/>
          <w:lang w:val="fr-FR"/>
        </w:rPr>
      </w:pPr>
    </w:p>
    <w:p w:rsidR="003A12C3" w:rsidRPr="009707D5" w:rsidRDefault="003A12C3" w:rsidP="003A12C3">
      <w:pPr>
        <w:ind w:left="1843"/>
        <w:jc w:val="center"/>
        <w:rPr>
          <w:rFonts w:ascii="Calibri" w:hAnsi="Calibri" w:cs="Calibri"/>
          <w:b/>
          <w:bCs/>
          <w:caps/>
          <w:color w:val="000000"/>
          <w:spacing w:val="20"/>
          <w:lang w:val="de-DE"/>
        </w:rPr>
      </w:pPr>
      <w:r w:rsidRPr="009707D5">
        <w:rPr>
          <w:rFonts w:ascii="Calibri" w:hAnsi="Calibri" w:cs="Calibri"/>
          <w:b/>
          <w:bCs/>
          <w:caps/>
          <w:color w:val="000000"/>
          <w:spacing w:val="20"/>
          <w:lang w:val="de-DE"/>
        </w:rPr>
        <w:t xml:space="preserve"> Marc trollet NEUER GESCHÄFTSFÜHRER F</w:t>
      </w:r>
      <w:r>
        <w:rPr>
          <w:rFonts w:ascii="Calibri" w:hAnsi="Calibri" w:cs="Calibri"/>
          <w:b/>
          <w:bCs/>
          <w:caps/>
          <w:color w:val="000000"/>
          <w:spacing w:val="20"/>
          <w:lang w:val="de-DE"/>
        </w:rPr>
        <w:t>ÜR VEHCO FRANKREICH</w:t>
      </w:r>
    </w:p>
    <w:p w:rsidR="003A12C3" w:rsidRPr="009707D5" w:rsidRDefault="003A12C3" w:rsidP="003A12C3">
      <w:pPr>
        <w:pStyle w:val="Sansinterligne1"/>
        <w:ind w:left="1843"/>
        <w:jc w:val="both"/>
        <w:rPr>
          <w:rFonts w:ascii="Times New Roman" w:hAnsi="Times New Roman"/>
          <w:sz w:val="20"/>
          <w:szCs w:val="20"/>
          <w:lang w:val="de-DE"/>
        </w:rPr>
      </w:pPr>
    </w:p>
    <w:p w:rsidR="003A12C3" w:rsidRPr="009707D5" w:rsidRDefault="003A12C3" w:rsidP="003A12C3">
      <w:pPr>
        <w:pStyle w:val="Sansinterligne1"/>
        <w:ind w:left="1843"/>
        <w:jc w:val="both"/>
        <w:rPr>
          <w:lang w:val="de-DE"/>
        </w:rPr>
      </w:pPr>
      <w:r w:rsidRPr="003A12C3">
        <w:rPr>
          <w:rFonts w:cs="Calibri"/>
          <w:b/>
          <w:color w:val="000000"/>
          <w:lang w:val="de-DE"/>
        </w:rPr>
        <w:t xml:space="preserve">Brest, Frankreich, 1. </w:t>
      </w:r>
      <w:r w:rsidRPr="009707D5">
        <w:rPr>
          <w:rFonts w:cs="Calibri"/>
          <w:b/>
          <w:color w:val="000000"/>
          <w:lang w:val="de-DE"/>
        </w:rPr>
        <w:t>Dezember, 2014:</w:t>
      </w:r>
      <w:r w:rsidRPr="009707D5">
        <w:rPr>
          <w:lang w:val="de-DE"/>
        </w:rPr>
        <w:t xml:space="preserve"> Marc Trollet ist am 19. </w:t>
      </w:r>
      <w:r>
        <w:rPr>
          <w:lang w:val="de-DE"/>
        </w:rPr>
        <w:t xml:space="preserve">November 2014 als neuer Geschäftsführer der Vehco Frankreich eingetreten. Mit Sitz in Brest hat Marc die Verantwortung für alle Aktivitäten in Frankreich und </w:t>
      </w:r>
      <w:r w:rsidR="004D09A6">
        <w:rPr>
          <w:lang w:val="de-DE"/>
        </w:rPr>
        <w:t>k</w:t>
      </w:r>
      <w:r>
        <w:rPr>
          <w:lang w:val="de-DE"/>
        </w:rPr>
        <w:t xml:space="preserve">oordiniert gemeinsame Aktivitäten mit dem Hauptsitz in Schweden. </w:t>
      </w:r>
    </w:p>
    <w:p w:rsidR="003A12C3" w:rsidRPr="009707D5" w:rsidRDefault="003A12C3" w:rsidP="003A12C3">
      <w:pPr>
        <w:pStyle w:val="Sansinterligne1"/>
        <w:ind w:left="1843"/>
        <w:jc w:val="both"/>
        <w:rPr>
          <w:lang w:val="de-DE"/>
        </w:rPr>
      </w:pPr>
    </w:p>
    <w:p w:rsidR="003A12C3" w:rsidRPr="009707D5" w:rsidRDefault="003A12C3" w:rsidP="003A12C3">
      <w:pPr>
        <w:pStyle w:val="Sansinterligne1"/>
        <w:ind w:left="1843"/>
        <w:jc w:val="both"/>
        <w:rPr>
          <w:lang w:val="de-DE"/>
        </w:rPr>
      </w:pPr>
      <w:r w:rsidRPr="009707D5">
        <w:rPr>
          <w:lang w:val="de-DE"/>
        </w:rPr>
        <w:t>Gemeinsa</w:t>
      </w:r>
      <w:r w:rsidR="004D09A6">
        <w:rPr>
          <w:lang w:val="de-DE"/>
        </w:rPr>
        <w:t>mte Aktivitäten umfassen unter</w:t>
      </w:r>
      <w:r w:rsidR="00AB6CA5">
        <w:rPr>
          <w:lang w:val="de-DE"/>
        </w:rPr>
        <w:t xml:space="preserve"> anderem</w:t>
      </w:r>
      <w:r w:rsidR="004D09A6">
        <w:rPr>
          <w:lang w:val="de-DE"/>
        </w:rPr>
        <w:t xml:space="preserve"> die Zusammenarbeit mit der Entwicklung neuer Produkte sowie </w:t>
      </w:r>
      <w:r>
        <w:rPr>
          <w:lang w:val="de-DE"/>
        </w:rPr>
        <w:t xml:space="preserve"> Vertriebs- und Marketinginitiativen. Mit über 10 Jahren Erfahrung in Flottenmanagement-Lösungen wird Marc wesentlich zu der Entwicklung der zukünftigen Produktpalette beitragen. </w:t>
      </w:r>
    </w:p>
    <w:p w:rsidR="003A12C3" w:rsidRPr="009707D5" w:rsidRDefault="003A12C3" w:rsidP="003A12C3">
      <w:pPr>
        <w:pStyle w:val="Sansinterligne1"/>
        <w:ind w:left="1843"/>
        <w:jc w:val="both"/>
        <w:rPr>
          <w:lang w:val="de-DE"/>
        </w:rPr>
      </w:pPr>
    </w:p>
    <w:p w:rsidR="003A12C3" w:rsidRPr="003A12C3" w:rsidRDefault="003A12C3" w:rsidP="003A12C3">
      <w:pPr>
        <w:pStyle w:val="Sansinterligne1"/>
        <w:ind w:left="1843"/>
        <w:jc w:val="both"/>
        <w:rPr>
          <w:lang w:val="de-DE"/>
        </w:rPr>
      </w:pPr>
      <w:r w:rsidRPr="003A12C3">
        <w:rPr>
          <w:lang w:val="de-DE"/>
        </w:rPr>
        <w:t>Magnus Orrebrant, Geschäftsführer der Vehco AB, sagt: ”Marc ist ein großer Gewinn für uns. Wir freuen uns sehr, ihn an Bord begrüßen zu können</w:t>
      </w:r>
      <w:r w:rsidR="00AB6CA5">
        <w:rPr>
          <w:lang w:val="de-DE"/>
        </w:rPr>
        <w:t>,</w:t>
      </w:r>
      <w:r w:rsidRPr="003A12C3">
        <w:rPr>
          <w:lang w:val="de-DE"/>
        </w:rPr>
        <w:t xml:space="preserve"> und </w:t>
      </w:r>
      <w:r w:rsidR="00AB6CA5">
        <w:rPr>
          <w:lang w:val="de-DE"/>
        </w:rPr>
        <w:t xml:space="preserve">es freut uns sehr, dass er ein </w:t>
      </w:r>
      <w:r w:rsidRPr="003A12C3">
        <w:rPr>
          <w:lang w:val="de-DE"/>
        </w:rPr>
        <w:t>Teil unseres jetzigen Erfolges</w:t>
      </w:r>
      <w:r w:rsidR="00AB6CA5">
        <w:rPr>
          <w:lang w:val="de-DE"/>
        </w:rPr>
        <w:t xml:space="preserve"> sein wird, u</w:t>
      </w:r>
      <w:r w:rsidRPr="003A12C3">
        <w:rPr>
          <w:lang w:val="de-DE"/>
        </w:rPr>
        <w:t>nd</w:t>
      </w:r>
      <w:r w:rsidR="00AB6CA5">
        <w:rPr>
          <w:lang w:val="de-DE"/>
        </w:rPr>
        <w:t xml:space="preserve"> dass</w:t>
      </w:r>
      <w:r w:rsidRPr="003A12C3">
        <w:rPr>
          <w:lang w:val="de-DE"/>
        </w:rPr>
        <w:t xml:space="preserve"> </w:t>
      </w:r>
      <w:r w:rsidR="00AB6CA5">
        <w:rPr>
          <w:lang w:val="de-DE"/>
        </w:rPr>
        <w:t xml:space="preserve">er zum </w:t>
      </w:r>
      <w:r w:rsidR="00AB6CA5" w:rsidRPr="003A12C3">
        <w:rPr>
          <w:lang w:val="de-DE"/>
        </w:rPr>
        <w:t>zukünftigen</w:t>
      </w:r>
      <w:r w:rsidRPr="003A12C3">
        <w:rPr>
          <w:lang w:val="de-DE"/>
        </w:rPr>
        <w:t xml:space="preserve"> Wachstum </w:t>
      </w:r>
      <w:r w:rsidR="00AB6CA5">
        <w:rPr>
          <w:lang w:val="de-DE"/>
        </w:rPr>
        <w:t>beitragen wird.</w:t>
      </w:r>
      <w:r w:rsidRPr="003A12C3">
        <w:rPr>
          <w:lang w:val="de-DE"/>
        </w:rPr>
        <w:t xml:space="preserve"> S</w:t>
      </w:r>
      <w:r w:rsidR="00AB6CA5">
        <w:rPr>
          <w:lang w:val="de-DE"/>
        </w:rPr>
        <w:t>owohl s</w:t>
      </w:r>
      <w:r w:rsidRPr="003A12C3">
        <w:rPr>
          <w:lang w:val="de-DE"/>
        </w:rPr>
        <w:t xml:space="preserve">eine Erfahrung </w:t>
      </w:r>
      <w:r w:rsidR="00AB6CA5">
        <w:rPr>
          <w:lang w:val="de-DE"/>
        </w:rPr>
        <w:t xml:space="preserve">als auch sein </w:t>
      </w:r>
      <w:r w:rsidRPr="003A12C3">
        <w:rPr>
          <w:lang w:val="de-DE"/>
        </w:rPr>
        <w:t xml:space="preserve"> Marktwissen g</w:t>
      </w:r>
      <w:r w:rsidR="00AB6CA5">
        <w:rPr>
          <w:lang w:val="de-DE"/>
        </w:rPr>
        <w:t>ibt</w:t>
      </w:r>
      <w:r w:rsidRPr="003A12C3">
        <w:rPr>
          <w:lang w:val="de-DE"/>
        </w:rPr>
        <w:t xml:space="preserve"> uns große Vorteile, nicht nur in der französischen Gesellschaft, sondern in der ganzen Gruppe.“</w:t>
      </w:r>
    </w:p>
    <w:p w:rsidR="003A12C3" w:rsidRPr="003A12C3" w:rsidRDefault="003A12C3" w:rsidP="003A12C3">
      <w:pPr>
        <w:pStyle w:val="Sansinterligne1"/>
        <w:ind w:left="1843"/>
        <w:jc w:val="both"/>
        <w:rPr>
          <w:lang w:val="de-DE"/>
        </w:rPr>
      </w:pPr>
    </w:p>
    <w:p w:rsidR="003A12C3" w:rsidRPr="003A12C3" w:rsidRDefault="003A12C3" w:rsidP="003A12C3">
      <w:pPr>
        <w:pStyle w:val="Sansinterligne1"/>
        <w:ind w:left="1843"/>
        <w:jc w:val="both"/>
        <w:rPr>
          <w:rFonts w:cs="Calibri"/>
          <w:color w:val="000000"/>
          <w:lang w:val="de-DE" w:eastAsia="fr-FR"/>
        </w:rPr>
      </w:pPr>
      <w:r w:rsidRPr="003A12C3">
        <w:rPr>
          <w:lang w:val="de-DE"/>
        </w:rPr>
        <w:t xml:space="preserve">Die </w:t>
      </w:r>
      <w:r w:rsidR="00AB6CA5">
        <w:rPr>
          <w:lang w:val="de-DE"/>
        </w:rPr>
        <w:t xml:space="preserve">Einstellung </w:t>
      </w:r>
      <w:r w:rsidRPr="003A12C3">
        <w:rPr>
          <w:lang w:val="de-DE"/>
        </w:rPr>
        <w:t>von Marc Trollet ist Teil einer größeren Gruppen</w:t>
      </w:r>
      <w:r w:rsidR="00AB6CA5">
        <w:rPr>
          <w:lang w:val="de-DE"/>
        </w:rPr>
        <w:t xml:space="preserve">strategie, </w:t>
      </w:r>
      <w:r w:rsidR="000971BE">
        <w:rPr>
          <w:lang w:val="de-DE"/>
        </w:rPr>
        <w:t>und trägt dazu bei, unsere Produktpalette erweitern zu können. D</w:t>
      </w:r>
      <w:r w:rsidR="00AB6CA5">
        <w:rPr>
          <w:lang w:val="de-DE"/>
        </w:rPr>
        <w:t xml:space="preserve">ies </w:t>
      </w:r>
      <w:r w:rsidRPr="003A12C3">
        <w:rPr>
          <w:lang w:val="de-DE"/>
        </w:rPr>
        <w:t>wird von einer Kapitalerhöhun</w:t>
      </w:r>
      <w:r>
        <w:rPr>
          <w:lang w:val="de-DE"/>
        </w:rPr>
        <w:t>g</w:t>
      </w:r>
      <w:r w:rsidRPr="003A12C3">
        <w:rPr>
          <w:lang w:val="de-DE"/>
        </w:rPr>
        <w:t xml:space="preserve"> der bestehenden Aktionäre des Konzerns begleitet. </w: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151130</wp:posOffset>
                </wp:positionV>
                <wp:extent cx="1692275" cy="2156460"/>
                <wp:effectExtent l="0" t="0" r="3175" b="0"/>
                <wp:wrapNone/>
                <wp:docPr id="7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2275" cy="2156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12C3" w:rsidRPr="003A12C3" w:rsidRDefault="003A12C3" w:rsidP="003A12C3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A12C3">
                              <w:rPr>
                                <w:rFonts w:cs="Calibri"/>
                                <w:bCs/>
                                <w:caps/>
                                <w:color w:val="000000"/>
                                <w:spacing w:val="20"/>
                                <w:sz w:val="16"/>
                                <w:szCs w:val="16"/>
                                <w:lang w:val="de-DE"/>
                              </w:rPr>
                              <w:t>PRESSE VERANTWORTLICH</w:t>
                            </w:r>
                            <w:r w:rsidRPr="003A12C3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de-DE"/>
                              </w:rPr>
                              <w:br/>
                              <w:t xml:space="preserve">Søren Als Christiansen </w:t>
                            </w:r>
                          </w:p>
                          <w:p w:rsidR="003A12C3" w:rsidRPr="003A12C3" w:rsidRDefault="003A12C3" w:rsidP="003A12C3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A12C3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de-DE"/>
                              </w:rPr>
                              <w:t xml:space="preserve">Managing </w:t>
                            </w:r>
                            <w:proofErr w:type="spellStart"/>
                            <w:r w:rsidRPr="003A12C3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de-DE"/>
                              </w:rPr>
                              <w:t>Director</w:t>
                            </w:r>
                            <w:proofErr w:type="spellEnd"/>
                          </w:p>
                          <w:p w:rsidR="003A12C3" w:rsidRPr="00F82AF1" w:rsidRDefault="003A12C3" w:rsidP="003A12C3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  <w:t>Vehco A/S</w:t>
                            </w:r>
                          </w:p>
                          <w:p w:rsidR="003A12C3" w:rsidRDefault="003A12C3" w:rsidP="003A12C3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FR"/>
                              </w:rPr>
                              <w:t>Tel +45 40 54 84 20</w:t>
                            </w:r>
                          </w:p>
                          <w:p w:rsidR="003A12C3" w:rsidRPr="0006042D" w:rsidRDefault="00D94EEF" w:rsidP="003A12C3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  <w:hyperlink r:id="rId7" w:history="1">
                              <w:r w:rsidR="003A12C3" w:rsidRPr="0066722F">
                                <w:rPr>
                                  <w:rStyle w:val="Hyperlink"/>
                                  <w:rFonts w:ascii="Calibri" w:hAnsi="Calibri" w:cs="Calibri"/>
                                  <w:sz w:val="16"/>
                                  <w:szCs w:val="16"/>
                                  <w:lang w:val="fr-FR"/>
                                </w:rPr>
                                <w:t>soren.als.christiansen@vehco.com</w:t>
                              </w:r>
                            </w:hyperlink>
                          </w:p>
                          <w:p w:rsidR="003A12C3" w:rsidRPr="0006042D" w:rsidRDefault="003A12C3" w:rsidP="003A12C3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51.6pt;margin-top:11.9pt;width:133.25pt;height:16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" fillcolor="window" stroked="f" strokeweight=".5pt">
                <v:path arrowok="t"/>
                <v:textbox>
                  <w:txbxContent>
                    <w:p w:rsidR="003A12C3" w:rsidRPr="003A12C3" w:rsidRDefault="003A12C3" w:rsidP="003A12C3">
                      <w:pPr>
                        <w:rPr>
                          <w:rFonts w:ascii="Calibri" w:hAnsi="Calibri" w:cs="Calibri"/>
                          <w:sz w:val="16"/>
                          <w:szCs w:val="16"/>
                          <w:lang w:val="de-DE"/>
                        </w:rPr>
                      </w:pPr>
                      <w:r w:rsidRPr="003A12C3">
                        <w:rPr>
                          <w:rFonts w:cs="Calibri"/>
                          <w:bCs/>
                          <w:caps/>
                          <w:color w:val="000000"/>
                          <w:spacing w:val="20"/>
                          <w:sz w:val="16"/>
                          <w:szCs w:val="16"/>
                          <w:lang w:val="de-DE"/>
                        </w:rPr>
                        <w:t>PRESSE VERANTWORTLICH</w:t>
                      </w:r>
                      <w:r w:rsidRPr="003A12C3">
                        <w:rPr>
                          <w:rFonts w:ascii="Calibri" w:hAnsi="Calibri" w:cs="Calibri"/>
                          <w:sz w:val="16"/>
                          <w:szCs w:val="16"/>
                          <w:lang w:val="de-DE"/>
                        </w:rPr>
                        <w:br/>
                        <w:t xml:space="preserve">Søren Als Christiansen </w:t>
                      </w:r>
                    </w:p>
                    <w:p w:rsidR="003A12C3" w:rsidRPr="003A12C3" w:rsidRDefault="003A12C3" w:rsidP="003A12C3">
                      <w:pPr>
                        <w:rPr>
                          <w:rFonts w:ascii="Calibri" w:hAnsi="Calibri" w:cs="Calibri"/>
                          <w:sz w:val="16"/>
                          <w:szCs w:val="16"/>
                          <w:lang w:val="de-DE"/>
                        </w:rPr>
                      </w:pPr>
                      <w:r w:rsidRPr="003A12C3">
                        <w:rPr>
                          <w:rFonts w:ascii="Calibri" w:hAnsi="Calibri" w:cs="Calibri"/>
                          <w:sz w:val="16"/>
                          <w:szCs w:val="16"/>
                          <w:lang w:val="de-DE"/>
                        </w:rPr>
                        <w:t>Managing Director</w:t>
                      </w:r>
                    </w:p>
                    <w:p w:rsidR="003A12C3" w:rsidRPr="00F82AF1" w:rsidRDefault="003A12C3" w:rsidP="003A12C3">
                      <w:pPr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  <w:t>Vehco A/S</w:t>
                      </w:r>
                    </w:p>
                    <w:p w:rsidR="003A12C3" w:rsidRDefault="003A12C3" w:rsidP="003A12C3">
                      <w:pPr>
                        <w:rPr>
                          <w:rFonts w:ascii="Calibri" w:hAnsi="Calibri" w:cs="Calibri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fr-FR"/>
                        </w:rPr>
                        <w:t>Tel +45 40 54 84 20</w:t>
                      </w:r>
                    </w:p>
                    <w:p w:rsidR="003A12C3" w:rsidRPr="0006042D" w:rsidRDefault="003A12C3" w:rsidP="003A12C3">
                      <w:pPr>
                        <w:rPr>
                          <w:rFonts w:ascii="Calibri" w:hAnsi="Calibri" w:cs="Calibri"/>
                          <w:sz w:val="16"/>
                          <w:szCs w:val="16"/>
                          <w:lang w:val="fr-FR"/>
                        </w:rPr>
                      </w:pPr>
                      <w:hyperlink r:id="rId8" w:history="1">
                        <w:r w:rsidRPr="0066722F">
                          <w:rPr>
                            <w:rStyle w:val="Hyperlink"/>
                            <w:rFonts w:ascii="Calibri" w:hAnsi="Calibri" w:cs="Calibri"/>
                            <w:sz w:val="16"/>
                            <w:szCs w:val="16"/>
                            <w:lang w:val="fr-FR"/>
                          </w:rPr>
                          <w:t>soren.als.christiansen@vehco.com</w:t>
                        </w:r>
                      </w:hyperlink>
                    </w:p>
                    <w:p w:rsidR="003A12C3" w:rsidRPr="0006042D" w:rsidRDefault="003A12C3" w:rsidP="003A12C3">
                      <w:pPr>
                        <w:rPr>
                          <w:rFonts w:ascii="Calibri" w:hAnsi="Calibri" w:cs="Calibri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12C3" w:rsidRPr="003A12C3" w:rsidRDefault="003A12C3" w:rsidP="003A12C3">
      <w:pPr>
        <w:pStyle w:val="Sansinterligne1"/>
        <w:ind w:left="1843"/>
        <w:jc w:val="both"/>
        <w:rPr>
          <w:rFonts w:cs="Calibri"/>
          <w:color w:val="000000"/>
          <w:lang w:val="de-DE" w:eastAsia="fr-FR"/>
        </w:rPr>
      </w:pPr>
    </w:p>
    <w:p w:rsidR="003A12C3" w:rsidRPr="003A12C3" w:rsidRDefault="003A12C3" w:rsidP="003A12C3">
      <w:pPr>
        <w:ind w:left="1843"/>
        <w:jc w:val="both"/>
        <w:rPr>
          <w:rFonts w:ascii="Calibri" w:hAnsi="Calibri" w:cs="Calibri"/>
          <w:b/>
          <w:color w:val="000000"/>
          <w:lang w:val="de-DE"/>
        </w:rPr>
      </w:pPr>
      <w:r w:rsidRPr="003A12C3">
        <w:rPr>
          <w:rFonts w:ascii="Calibri" w:hAnsi="Calibri" w:cs="Calibri"/>
          <w:b/>
          <w:color w:val="000000"/>
          <w:lang w:val="de-DE"/>
        </w:rPr>
        <w:t>Über Vehco:</w:t>
      </w:r>
    </w:p>
    <w:p w:rsidR="003A12C3" w:rsidRPr="003A12C3" w:rsidRDefault="003A12C3" w:rsidP="003A12C3">
      <w:pPr>
        <w:ind w:left="1843"/>
        <w:rPr>
          <w:rStyle w:val="hps"/>
          <w:rFonts w:ascii="Calibri" w:hAnsi="Calibri" w:cs="Arial"/>
          <w:color w:val="222222"/>
          <w:lang w:val="de-DE"/>
        </w:rPr>
      </w:pPr>
      <w:r w:rsidRPr="003A12C3">
        <w:rPr>
          <w:rStyle w:val="hps"/>
          <w:rFonts w:ascii="Calibri" w:hAnsi="Calibri" w:cs="Arial"/>
          <w:color w:val="222222"/>
          <w:lang w:val="de-DE"/>
        </w:rPr>
        <w:t>Vehco</w:t>
      </w:r>
      <w:r w:rsidRPr="003A12C3">
        <w:rPr>
          <w:rFonts w:ascii="Calibri" w:hAnsi="Calibri" w:cs="Arial"/>
          <w:color w:val="222222"/>
          <w:lang w:val="de-DE"/>
        </w:rPr>
        <w:t xml:space="preserve"> </w:t>
      </w:r>
      <w:r w:rsidRPr="003A12C3">
        <w:rPr>
          <w:rStyle w:val="hps"/>
          <w:rFonts w:ascii="Calibri" w:hAnsi="Calibri" w:cs="Arial"/>
          <w:color w:val="222222"/>
          <w:lang w:val="de-DE"/>
        </w:rPr>
        <w:t xml:space="preserve">startete 2001 als Studienprojekt an der </w:t>
      </w:r>
      <w:proofErr w:type="spellStart"/>
      <w:r w:rsidRPr="003A12C3">
        <w:rPr>
          <w:rStyle w:val="hps"/>
          <w:rFonts w:ascii="Calibri" w:hAnsi="Calibri" w:cs="Arial"/>
          <w:color w:val="222222"/>
          <w:lang w:val="de-DE"/>
        </w:rPr>
        <w:t>Chalmers</w:t>
      </w:r>
      <w:proofErr w:type="spellEnd"/>
      <w:r w:rsidRPr="003A12C3">
        <w:rPr>
          <w:rStyle w:val="hps"/>
          <w:rFonts w:ascii="Calibri" w:hAnsi="Calibri" w:cs="Arial"/>
          <w:color w:val="222222"/>
          <w:lang w:val="de-DE"/>
        </w:rPr>
        <w:t xml:space="preserve"> Universität.  2009 hat Vehco die COMLOG in Deutschland und Dänemark aufgekau</w:t>
      </w:r>
      <w:r w:rsidR="000971BE">
        <w:rPr>
          <w:rStyle w:val="hps"/>
          <w:rFonts w:ascii="Calibri" w:hAnsi="Calibri" w:cs="Arial"/>
          <w:color w:val="222222"/>
          <w:lang w:val="de-DE"/>
        </w:rPr>
        <w:t>f</w:t>
      </w:r>
      <w:r w:rsidRPr="003A12C3">
        <w:rPr>
          <w:rStyle w:val="hps"/>
          <w:rFonts w:ascii="Calibri" w:hAnsi="Calibri" w:cs="Arial"/>
          <w:color w:val="222222"/>
          <w:lang w:val="de-DE"/>
        </w:rPr>
        <w:t xml:space="preserve">t und fusionierte 2011 mit der </w:t>
      </w:r>
      <w:proofErr w:type="spellStart"/>
      <w:r w:rsidRPr="003A12C3">
        <w:rPr>
          <w:rStyle w:val="hps"/>
          <w:rFonts w:ascii="Calibri" w:hAnsi="Calibri" w:cs="Arial"/>
          <w:color w:val="222222"/>
          <w:lang w:val="de-DE"/>
        </w:rPr>
        <w:t>ELOmobile</w:t>
      </w:r>
      <w:proofErr w:type="spellEnd"/>
      <w:r w:rsidRPr="003A12C3">
        <w:rPr>
          <w:rStyle w:val="hps"/>
          <w:rFonts w:ascii="Calibri" w:hAnsi="Calibri" w:cs="Arial"/>
          <w:color w:val="222222"/>
          <w:lang w:val="de-DE"/>
        </w:rPr>
        <w:t xml:space="preserve"> in Frankreich. Das Unternehmen entwickelt, vertreibt, implementiert und wartet Flottenmanagement-Lösungen für die Transport- und Logistikbranche (Fahrzeug-, Fahrer- und Auftragssteuerung, Eco-</w:t>
      </w:r>
      <w:proofErr w:type="spellStart"/>
      <w:r w:rsidRPr="003A12C3">
        <w:rPr>
          <w:rStyle w:val="hps"/>
          <w:rFonts w:ascii="Calibri" w:hAnsi="Calibri" w:cs="Arial"/>
          <w:color w:val="222222"/>
          <w:lang w:val="de-DE"/>
        </w:rPr>
        <w:t>Dri</w:t>
      </w:r>
      <w:r>
        <w:rPr>
          <w:rStyle w:val="hps"/>
          <w:rFonts w:ascii="Calibri" w:hAnsi="Calibri" w:cs="Arial"/>
          <w:color w:val="222222"/>
          <w:lang w:val="de-DE"/>
        </w:rPr>
        <w:t>ving</w:t>
      </w:r>
      <w:proofErr w:type="spellEnd"/>
      <w:r>
        <w:rPr>
          <w:rStyle w:val="hps"/>
          <w:rFonts w:ascii="Calibri" w:hAnsi="Calibri" w:cs="Arial"/>
          <w:color w:val="222222"/>
          <w:lang w:val="de-DE"/>
        </w:rPr>
        <w:t xml:space="preserve">, Temperaturüberwachung, </w:t>
      </w:r>
      <w:proofErr w:type="spellStart"/>
      <w:r>
        <w:rPr>
          <w:rStyle w:val="hps"/>
          <w:rFonts w:ascii="Calibri" w:hAnsi="Calibri" w:cs="Arial"/>
          <w:color w:val="222222"/>
          <w:lang w:val="de-DE"/>
        </w:rPr>
        <w:t>Pal</w:t>
      </w:r>
      <w:r w:rsidRPr="003A12C3">
        <w:rPr>
          <w:rStyle w:val="hps"/>
          <w:rFonts w:ascii="Calibri" w:hAnsi="Calibri" w:cs="Arial"/>
          <w:color w:val="222222"/>
          <w:lang w:val="de-DE"/>
        </w:rPr>
        <w:t>lettensteuerung</w:t>
      </w:r>
      <w:proofErr w:type="spellEnd"/>
      <w:r w:rsidRPr="003A12C3">
        <w:rPr>
          <w:rStyle w:val="hps"/>
          <w:rFonts w:ascii="Calibri" w:hAnsi="Calibri" w:cs="Arial"/>
          <w:color w:val="222222"/>
          <w:lang w:val="de-DE"/>
        </w:rPr>
        <w:t xml:space="preserve">). Vehco ist Marktführer in Europa mit einem großen Wachstum und hoher Rentabilität. Das Unternehmen besteht aus ca. 120 Mitarbeitern in Europa mit Hauptsitz in Göteborg in Schweden. </w:t>
      </w:r>
      <w:proofErr w:type="spellStart"/>
      <w:r w:rsidRPr="003A12C3">
        <w:rPr>
          <w:rStyle w:val="hps"/>
          <w:rFonts w:ascii="Calibri" w:hAnsi="Calibri" w:cs="Arial"/>
          <w:color w:val="222222"/>
          <w:lang w:val="de-DE"/>
        </w:rPr>
        <w:t>Vehcos</w:t>
      </w:r>
      <w:proofErr w:type="spellEnd"/>
      <w:r w:rsidRPr="003A12C3">
        <w:rPr>
          <w:rStyle w:val="hps"/>
          <w:rFonts w:ascii="Calibri" w:hAnsi="Calibri" w:cs="Arial"/>
          <w:color w:val="222222"/>
          <w:lang w:val="de-DE"/>
        </w:rPr>
        <w:t xml:space="preserve"> Ausrüstung ist in mehr als 35.000 Fahrzeugen bei 800 Kunden in Europa im Einsatz. </w:t>
      </w:r>
      <w:r w:rsidRPr="003A12C3">
        <w:rPr>
          <w:rStyle w:val="hps"/>
          <w:rFonts w:ascii="Calibri" w:hAnsi="Calibri" w:cs="Arial"/>
          <w:color w:val="222222"/>
          <w:lang w:val="de-DE"/>
        </w:rPr>
        <w:br/>
        <w:t xml:space="preserve">Lesen Sie mehr unter </w:t>
      </w:r>
      <w:hyperlink r:id="rId9" w:history="1">
        <w:r w:rsidR="00013071" w:rsidRPr="00C94F14">
          <w:rPr>
            <w:rStyle w:val="Hyperlink"/>
            <w:rFonts w:ascii="Calibri" w:hAnsi="Calibri" w:cs="Arial"/>
          </w:rPr>
          <w:t>www.vehcogroup.com</w:t>
        </w:r>
      </w:hyperlink>
      <w:r w:rsidR="00013071">
        <w:rPr>
          <w:rStyle w:val="hps"/>
          <w:rFonts w:ascii="Calibri" w:hAnsi="Calibri" w:cs="Arial"/>
          <w:color w:val="222222"/>
        </w:rPr>
        <w:t xml:space="preserve"> und </w:t>
      </w:r>
      <w:r w:rsidR="00013071" w:rsidRPr="00013071">
        <w:rPr>
          <w:rStyle w:val="hps"/>
          <w:rFonts w:ascii="Calibri" w:hAnsi="Calibri" w:cs="Arial"/>
          <w:color w:val="222222"/>
        </w:rPr>
        <w:t>http://de.vehco.com/</w:t>
      </w:r>
    </w:p>
    <w:p w:rsidR="009C538F" w:rsidRPr="003A12C3" w:rsidRDefault="009C538F" w:rsidP="003A12C3">
      <w:bookmarkStart w:id="0" w:name="_GoBack"/>
      <w:bookmarkEnd w:id="0"/>
    </w:p>
    <w:sectPr w:rsidR="009C538F" w:rsidRPr="003A12C3" w:rsidSect="00BF24DB">
      <w:headerReference w:type="default" r:id="rId10"/>
      <w:headerReference w:type="first" r:id="rId11"/>
      <w:footerReference w:type="first" r:id="rId12"/>
      <w:pgSz w:w="11900" w:h="16840"/>
      <w:pgMar w:top="2325" w:right="1100" w:bottom="1418" w:left="1701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E8" w:rsidRDefault="000575E8" w:rsidP="00BA12A0">
      <w:r>
        <w:separator/>
      </w:r>
    </w:p>
  </w:endnote>
  <w:endnote w:type="continuationSeparator" w:id="0">
    <w:p w:rsidR="000575E8" w:rsidRDefault="000575E8" w:rsidP="00BA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B9" w:rsidRPr="009B7CB9" w:rsidRDefault="003A12C3" w:rsidP="009B7CB9">
    <w:pPr>
      <w:pStyle w:val="Sidefod"/>
      <w:ind w:right="99"/>
      <w:jc w:val="center"/>
      <w:rPr>
        <w:color w:val="808080"/>
        <w:sz w:val="22"/>
        <w:szCs w:val="22"/>
      </w:rPr>
    </w:pPr>
    <w:r>
      <w:rPr>
        <w:rFonts w:ascii="Calibri" w:hAnsi="Calibri"/>
        <w:noProof/>
        <w:color w:val="808080"/>
        <w:sz w:val="22"/>
        <w:szCs w:val="22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-131445</wp:posOffset>
          </wp:positionV>
          <wp:extent cx="5572125" cy="66675"/>
          <wp:effectExtent l="0" t="0" r="9525" b="9525"/>
          <wp:wrapTight wrapText="bothSides">
            <wp:wrapPolygon edited="0">
              <wp:start x="0" y="0"/>
              <wp:lineTo x="0" y="18514"/>
              <wp:lineTo x="21563" y="18514"/>
              <wp:lineTo x="21563" y="0"/>
              <wp:lineTo x="0" y="0"/>
            </wp:wrapPolygon>
          </wp:wrapTight>
          <wp:docPr id="5" name="Billede 5" descr="Streg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reg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CB9" w:rsidRPr="009B7CB9">
      <w:rPr>
        <w:rFonts w:ascii="Calibri" w:hAnsi="Calibri"/>
        <w:color w:val="808080"/>
        <w:sz w:val="22"/>
        <w:szCs w:val="22"/>
      </w:rPr>
      <w:t>Vehco GmbH | Wittland 2-4 | D-</w:t>
    </w:r>
    <w:proofErr w:type="gramStart"/>
    <w:r w:rsidR="009B7CB9" w:rsidRPr="009B7CB9">
      <w:rPr>
        <w:rFonts w:ascii="Calibri" w:hAnsi="Calibri"/>
        <w:color w:val="808080"/>
        <w:sz w:val="22"/>
        <w:szCs w:val="22"/>
      </w:rPr>
      <w:t>24109</w:t>
    </w:r>
    <w:proofErr w:type="gramEnd"/>
    <w:r w:rsidR="009B7CB9" w:rsidRPr="009B7CB9">
      <w:rPr>
        <w:rFonts w:ascii="Calibri" w:hAnsi="Calibri"/>
        <w:color w:val="808080"/>
        <w:sz w:val="22"/>
        <w:szCs w:val="22"/>
      </w:rPr>
      <w:t xml:space="preserve"> Kiel | Tel. +49 (0)431/64 73 88-0</w:t>
    </w:r>
    <w:r w:rsidR="009B7CB9" w:rsidRPr="009B7CB9">
      <w:rPr>
        <w:rFonts w:ascii="Verdana" w:hAnsi="Verdana"/>
        <w:color w:val="808080"/>
        <w:sz w:val="22"/>
        <w:szCs w:val="22"/>
      </w:rPr>
      <w:t xml:space="preserve"> | </w:t>
    </w:r>
    <w:r w:rsidR="009B7CB9" w:rsidRPr="009B7CB9">
      <w:rPr>
        <w:rFonts w:ascii="Calibri" w:hAnsi="Calibri"/>
        <w:noProof/>
        <w:color w:val="808080"/>
        <w:sz w:val="22"/>
        <w:szCs w:val="22"/>
      </w:rPr>
      <w:t>www.vehco.com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E8" w:rsidRDefault="000575E8" w:rsidP="00BA12A0">
      <w:r>
        <w:separator/>
      </w:r>
    </w:p>
  </w:footnote>
  <w:footnote w:type="continuationSeparator" w:id="0">
    <w:p w:rsidR="000575E8" w:rsidRDefault="000575E8" w:rsidP="00BA1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B9" w:rsidRDefault="003A12C3" w:rsidP="009B1EF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040" cy="660400"/>
          <wp:effectExtent l="0" t="0" r="3810" b="6350"/>
          <wp:wrapNone/>
          <wp:docPr id="6" name="Billede 1" descr="SE_s2_b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s2_b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003425" cy="1007110"/>
          <wp:effectExtent l="0" t="0" r="0" b="2540"/>
          <wp:wrapNone/>
          <wp:docPr id="2" name="Billede 2" descr="SE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_to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B9" w:rsidRDefault="003A12C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003425" cy="1007110"/>
          <wp:effectExtent l="0" t="0" r="0" b="2540"/>
          <wp:wrapNone/>
          <wp:docPr id="1" name="Billede 3" descr="SE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593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AD"/>
    <w:rsid w:val="00013071"/>
    <w:rsid w:val="000575E8"/>
    <w:rsid w:val="0009613D"/>
    <w:rsid w:val="000971BE"/>
    <w:rsid w:val="001240FB"/>
    <w:rsid w:val="001C225F"/>
    <w:rsid w:val="002B7F08"/>
    <w:rsid w:val="00397BC7"/>
    <w:rsid w:val="003A12C3"/>
    <w:rsid w:val="003E0871"/>
    <w:rsid w:val="00471783"/>
    <w:rsid w:val="004D09A6"/>
    <w:rsid w:val="00580EAE"/>
    <w:rsid w:val="005C6AAD"/>
    <w:rsid w:val="005F198C"/>
    <w:rsid w:val="00613D8F"/>
    <w:rsid w:val="006C7028"/>
    <w:rsid w:val="008040BA"/>
    <w:rsid w:val="00952C4F"/>
    <w:rsid w:val="00994849"/>
    <w:rsid w:val="009B1EFF"/>
    <w:rsid w:val="009B7CB9"/>
    <w:rsid w:val="009C538F"/>
    <w:rsid w:val="009D4588"/>
    <w:rsid w:val="00AB6CA5"/>
    <w:rsid w:val="00AE7FA3"/>
    <w:rsid w:val="00BA12A0"/>
    <w:rsid w:val="00BF24DB"/>
    <w:rsid w:val="00C1725F"/>
    <w:rsid w:val="00C45A31"/>
    <w:rsid w:val="00D034C3"/>
    <w:rsid w:val="00D14D62"/>
    <w:rsid w:val="00D94EEF"/>
    <w:rsid w:val="00DD7CA5"/>
    <w:rsid w:val="00E33DB3"/>
    <w:rsid w:val="00F40293"/>
    <w:rsid w:val="00FA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5C6AAD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link w:val="Sidehoved"/>
    <w:semiHidden/>
    <w:locked/>
    <w:rsid w:val="005C6AAD"/>
    <w:rPr>
      <w:rFonts w:cs="Times New Roman"/>
      <w:lang w:val="da-DK" w:eastAsia="x-none"/>
    </w:rPr>
  </w:style>
  <w:style w:type="paragraph" w:styleId="Sidefod">
    <w:name w:val="footer"/>
    <w:basedOn w:val="Normal"/>
    <w:link w:val="SidefodTegn"/>
    <w:semiHidden/>
    <w:rsid w:val="005C6AAD"/>
    <w:pPr>
      <w:tabs>
        <w:tab w:val="center" w:pos="4153"/>
        <w:tab w:val="right" w:pos="8306"/>
      </w:tabs>
    </w:pPr>
  </w:style>
  <w:style w:type="character" w:customStyle="1" w:styleId="SidefodTegn">
    <w:name w:val="Sidefod Tegn"/>
    <w:link w:val="Sidefod"/>
    <w:semiHidden/>
    <w:locked/>
    <w:rsid w:val="005C6AAD"/>
    <w:rPr>
      <w:rFonts w:cs="Times New Roman"/>
      <w:lang w:val="da-DK" w:eastAsia="x-none"/>
    </w:rPr>
  </w:style>
  <w:style w:type="paragraph" w:customStyle="1" w:styleId="BasicParagraph">
    <w:name w:val="[Basic Paragraph]"/>
    <w:basedOn w:val="Normal"/>
    <w:rsid w:val="005C6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uiPriority w:val="99"/>
    <w:rsid w:val="003A12C3"/>
    <w:rPr>
      <w:rFonts w:cs="Times New Roman"/>
      <w:color w:val="0000FF"/>
      <w:u w:val="single"/>
    </w:rPr>
  </w:style>
  <w:style w:type="paragraph" w:customStyle="1" w:styleId="Sansinterligne1">
    <w:name w:val="Sans interligne1"/>
    <w:uiPriority w:val="99"/>
    <w:rsid w:val="003A12C3"/>
    <w:rPr>
      <w:rFonts w:ascii="Calibri" w:eastAsia="Times New Roman" w:hAnsi="Calibri"/>
      <w:sz w:val="22"/>
      <w:szCs w:val="22"/>
      <w:lang w:val="fr-FR" w:eastAsia="en-US"/>
    </w:rPr>
  </w:style>
  <w:style w:type="character" w:customStyle="1" w:styleId="hps">
    <w:name w:val="hps"/>
    <w:rsid w:val="003A1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5C6AAD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link w:val="Sidehoved"/>
    <w:semiHidden/>
    <w:locked/>
    <w:rsid w:val="005C6AAD"/>
    <w:rPr>
      <w:rFonts w:cs="Times New Roman"/>
      <w:lang w:val="da-DK" w:eastAsia="x-none"/>
    </w:rPr>
  </w:style>
  <w:style w:type="paragraph" w:styleId="Sidefod">
    <w:name w:val="footer"/>
    <w:basedOn w:val="Normal"/>
    <w:link w:val="SidefodTegn"/>
    <w:semiHidden/>
    <w:rsid w:val="005C6AAD"/>
    <w:pPr>
      <w:tabs>
        <w:tab w:val="center" w:pos="4153"/>
        <w:tab w:val="right" w:pos="8306"/>
      </w:tabs>
    </w:pPr>
  </w:style>
  <w:style w:type="character" w:customStyle="1" w:styleId="SidefodTegn">
    <w:name w:val="Sidefod Tegn"/>
    <w:link w:val="Sidefod"/>
    <w:semiHidden/>
    <w:locked/>
    <w:rsid w:val="005C6AAD"/>
    <w:rPr>
      <w:rFonts w:cs="Times New Roman"/>
      <w:lang w:val="da-DK" w:eastAsia="x-none"/>
    </w:rPr>
  </w:style>
  <w:style w:type="paragraph" w:customStyle="1" w:styleId="BasicParagraph">
    <w:name w:val="[Basic Paragraph]"/>
    <w:basedOn w:val="Normal"/>
    <w:rsid w:val="005C6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uiPriority w:val="99"/>
    <w:rsid w:val="003A12C3"/>
    <w:rPr>
      <w:rFonts w:cs="Times New Roman"/>
      <w:color w:val="0000FF"/>
      <w:u w:val="single"/>
    </w:rPr>
  </w:style>
  <w:style w:type="paragraph" w:customStyle="1" w:styleId="Sansinterligne1">
    <w:name w:val="Sans interligne1"/>
    <w:uiPriority w:val="99"/>
    <w:rsid w:val="003A12C3"/>
    <w:rPr>
      <w:rFonts w:ascii="Calibri" w:eastAsia="Times New Roman" w:hAnsi="Calibri"/>
      <w:sz w:val="22"/>
      <w:szCs w:val="22"/>
      <w:lang w:val="fr-FR" w:eastAsia="en-US"/>
    </w:rPr>
  </w:style>
  <w:style w:type="character" w:customStyle="1" w:styleId="hps">
    <w:name w:val="hps"/>
    <w:rsid w:val="003A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en.als.christiansen@vehc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ren.als.christiansen@vehco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ehcogrou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Lars Thulin - Par No 1 A/S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Lars Thulin</dc:creator>
  <cp:lastModifiedBy>Lotte Kamp</cp:lastModifiedBy>
  <cp:revision>2</cp:revision>
  <cp:lastPrinted>2010-10-21T13:48:00Z</cp:lastPrinted>
  <dcterms:created xsi:type="dcterms:W3CDTF">2014-11-26T13:38:00Z</dcterms:created>
  <dcterms:modified xsi:type="dcterms:W3CDTF">2014-11-26T13:38:00Z</dcterms:modified>
</cp:coreProperties>
</file>